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2F228" w14:textId="77777777" w:rsidR="0089785C" w:rsidRPr="0069583A" w:rsidRDefault="0089785C" w:rsidP="004B1D70">
      <w:pPr>
        <w:tabs>
          <w:tab w:val="left" w:pos="8595"/>
        </w:tabs>
        <w:jc w:val="right"/>
        <w:rPr>
          <w:rFonts w:ascii="Calibri" w:hAnsi="Calibri" w:cs="Arial"/>
        </w:rPr>
      </w:pPr>
    </w:p>
    <w:p w14:paraId="7330CD3B" w14:textId="77777777" w:rsidR="0089785C" w:rsidRPr="0069583A" w:rsidRDefault="00964AF8" w:rsidP="00CB4F1D">
      <w:pPr>
        <w:ind w:left="284"/>
        <w:rPr>
          <w:rFonts w:ascii="Calibri" w:hAnsi="Calibri" w:cs="Arial"/>
        </w:rPr>
      </w:pPr>
      <w:r w:rsidRPr="00D9739B">
        <w:rPr>
          <w:noProof/>
          <w:lang w:eastAsia="en-GB"/>
        </w:rPr>
        <w:drawing>
          <wp:inline distT="0" distB="0" distL="0" distR="0" wp14:anchorId="5856EEC7" wp14:editId="1A132821">
            <wp:extent cx="2828925" cy="1266825"/>
            <wp:effectExtent l="0" t="0" r="9525" b="9525"/>
            <wp:docPr id="1" name="Picture 1" descr="C:\Users\iqf61h\AppData\Local\Microsoft\Windows\Temporary Internet Files\Content.Outlook\4AC9BAUV\HMPPS_BLK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qf61h\AppData\Local\Microsoft\Windows\Temporary Internet Files\Content.Outlook\4AC9BAUV\HMPPS_BLK_A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8925" cy="1266825"/>
                    </a:xfrm>
                    <a:prstGeom prst="rect">
                      <a:avLst/>
                    </a:prstGeom>
                    <a:noFill/>
                    <a:ln>
                      <a:noFill/>
                    </a:ln>
                  </pic:spPr>
                </pic:pic>
              </a:graphicData>
            </a:graphic>
          </wp:inline>
        </w:drawing>
      </w:r>
    </w:p>
    <w:p w14:paraId="323E556F" w14:textId="77777777" w:rsidR="00F63F65" w:rsidRDefault="00F63F65" w:rsidP="00F63F65">
      <w:pPr>
        <w:pStyle w:val="Subtitle"/>
        <w:rPr>
          <w:rFonts w:ascii="Arial" w:hAnsi="Arial"/>
        </w:rPr>
      </w:pPr>
    </w:p>
    <w:p w14:paraId="1C6046B0" w14:textId="77777777" w:rsidR="00F63F65" w:rsidRPr="00FF3147" w:rsidRDefault="00F63F65" w:rsidP="00F63F65">
      <w:pPr>
        <w:pStyle w:val="Subtitle"/>
        <w:rPr>
          <w:rFonts w:ascii="Arial" w:hAnsi="Arial"/>
        </w:rPr>
      </w:pPr>
    </w:p>
    <w:p w14:paraId="34848CBA" w14:textId="77777777" w:rsidR="00723562" w:rsidRPr="00723562" w:rsidRDefault="00723562" w:rsidP="00723562">
      <w:pPr>
        <w:pStyle w:val="Title"/>
        <w:rPr>
          <w:rFonts w:ascii="Calibri" w:hAnsi="Calibri"/>
          <w:sz w:val="44"/>
          <w:szCs w:val="44"/>
        </w:rPr>
      </w:pPr>
      <w:r w:rsidRPr="00723562">
        <w:rPr>
          <w:rFonts w:ascii="Calibri" w:hAnsi="Calibri"/>
          <w:sz w:val="44"/>
          <w:szCs w:val="44"/>
        </w:rPr>
        <w:t>Job Description (JD)</w:t>
      </w:r>
    </w:p>
    <w:p w14:paraId="5C179DA6" w14:textId="77777777" w:rsidR="00723562" w:rsidRPr="00723562" w:rsidRDefault="00723562" w:rsidP="00723562">
      <w:pPr>
        <w:pStyle w:val="Title"/>
        <w:rPr>
          <w:rFonts w:ascii="Calibri" w:hAnsi="Calibri"/>
          <w:sz w:val="44"/>
          <w:szCs w:val="44"/>
        </w:rPr>
      </w:pPr>
      <w:r w:rsidRPr="00723562">
        <w:rPr>
          <w:rFonts w:ascii="Calibri" w:hAnsi="Calibri"/>
          <w:sz w:val="44"/>
          <w:szCs w:val="44"/>
        </w:rPr>
        <w:t>Band 5</w:t>
      </w:r>
    </w:p>
    <w:p w14:paraId="1107E098" w14:textId="77777777" w:rsidR="00723562" w:rsidRPr="00723562" w:rsidRDefault="00723562" w:rsidP="00723562">
      <w:pPr>
        <w:pStyle w:val="Title"/>
        <w:rPr>
          <w:rFonts w:ascii="Calibri" w:hAnsi="Calibri"/>
          <w:sz w:val="44"/>
          <w:szCs w:val="44"/>
        </w:rPr>
      </w:pPr>
      <w:r w:rsidRPr="00723562">
        <w:rPr>
          <w:rFonts w:ascii="Calibri" w:hAnsi="Calibri"/>
          <w:sz w:val="44"/>
          <w:szCs w:val="44"/>
        </w:rPr>
        <w:t>Group Profile - Chaplain (C)</w:t>
      </w:r>
    </w:p>
    <w:p w14:paraId="763FE149" w14:textId="13A5A360" w:rsidR="00723562" w:rsidRPr="00723562" w:rsidRDefault="00723562" w:rsidP="00723562">
      <w:pPr>
        <w:pStyle w:val="Title"/>
        <w:rPr>
          <w:rFonts w:ascii="Calibri" w:hAnsi="Calibri"/>
          <w:sz w:val="44"/>
          <w:szCs w:val="44"/>
        </w:rPr>
      </w:pPr>
      <w:r w:rsidRPr="00723562">
        <w:rPr>
          <w:rFonts w:ascii="Calibri" w:hAnsi="Calibri"/>
          <w:sz w:val="44"/>
          <w:szCs w:val="44"/>
        </w:rPr>
        <w:t xml:space="preserve">Job Description - </w:t>
      </w:r>
      <w:r w:rsidR="00A83CE3" w:rsidRPr="00723562">
        <w:rPr>
          <w:rFonts w:ascii="Calibri" w:hAnsi="Calibri"/>
          <w:sz w:val="44"/>
          <w:szCs w:val="44"/>
        </w:rPr>
        <w:t>C:</w:t>
      </w:r>
      <w:r w:rsidRPr="00723562">
        <w:rPr>
          <w:rFonts w:ascii="Calibri" w:hAnsi="Calibri"/>
          <w:sz w:val="44"/>
          <w:szCs w:val="44"/>
        </w:rPr>
        <w:t xml:space="preserve"> </w:t>
      </w:r>
      <w:r w:rsidRPr="009952C6">
        <w:rPr>
          <w:rFonts w:ascii="Calibri" w:hAnsi="Calibri"/>
          <w:sz w:val="44"/>
          <w:szCs w:val="44"/>
        </w:rPr>
        <w:t>Anglican Ordained Deacon</w:t>
      </w:r>
      <w:r w:rsidR="001C0117" w:rsidRPr="009952C6">
        <w:rPr>
          <w:rFonts w:ascii="Calibri" w:hAnsi="Calibri"/>
          <w:sz w:val="44"/>
          <w:szCs w:val="44"/>
        </w:rPr>
        <w:t>,</w:t>
      </w:r>
      <w:r w:rsidRPr="009952C6">
        <w:rPr>
          <w:rFonts w:ascii="Calibri" w:hAnsi="Calibri"/>
          <w:sz w:val="44"/>
          <w:szCs w:val="44"/>
        </w:rPr>
        <w:t xml:space="preserve"> Religious Brother</w:t>
      </w:r>
      <w:r w:rsidR="001C0117" w:rsidRPr="009952C6">
        <w:rPr>
          <w:rFonts w:ascii="Calibri" w:hAnsi="Calibri"/>
          <w:sz w:val="44"/>
          <w:szCs w:val="44"/>
        </w:rPr>
        <w:t>,</w:t>
      </w:r>
      <w:r w:rsidRPr="009952C6">
        <w:rPr>
          <w:rFonts w:ascii="Calibri" w:hAnsi="Calibri"/>
          <w:sz w:val="44"/>
          <w:szCs w:val="44"/>
        </w:rPr>
        <w:t xml:space="preserve"> Sister</w:t>
      </w:r>
      <w:r w:rsidR="001C0117" w:rsidRPr="009952C6">
        <w:rPr>
          <w:rFonts w:ascii="Calibri" w:hAnsi="Calibri"/>
          <w:sz w:val="44"/>
          <w:szCs w:val="44"/>
        </w:rPr>
        <w:t>,</w:t>
      </w:r>
      <w:r w:rsidRPr="009952C6">
        <w:rPr>
          <w:rFonts w:ascii="Calibri" w:hAnsi="Calibri"/>
          <w:sz w:val="44"/>
          <w:szCs w:val="44"/>
        </w:rPr>
        <w:t xml:space="preserve"> Lay Person</w:t>
      </w:r>
    </w:p>
    <w:p w14:paraId="0BB2A4F5" w14:textId="77777777" w:rsidR="00723562" w:rsidRDefault="00723562" w:rsidP="00723562">
      <w:pPr>
        <w:pStyle w:val="Footer"/>
        <w:jc w:val="center"/>
      </w:pPr>
      <w:r w:rsidRPr="00E968FF">
        <w:tab/>
      </w:r>
    </w:p>
    <w:p w14:paraId="5F6F1329" w14:textId="77777777" w:rsidR="00723562" w:rsidRPr="00E82819" w:rsidRDefault="00723562" w:rsidP="00723562">
      <w:pPr>
        <w:pStyle w:val="Footer"/>
        <w:jc w:val="center"/>
        <w:rPr>
          <w:rFonts w:ascii="Calibri" w:hAnsi="Calibri"/>
          <w:sz w:val="20"/>
        </w:rPr>
      </w:pPr>
    </w:p>
    <w:tbl>
      <w:tblPr>
        <w:tblW w:w="8793" w:type="dxa"/>
        <w:jc w:val="center"/>
        <w:tblLayout w:type="fixed"/>
        <w:tblLook w:val="0000" w:firstRow="0" w:lastRow="0" w:firstColumn="0" w:lastColumn="0" w:noHBand="0" w:noVBand="0"/>
      </w:tblPr>
      <w:tblGrid>
        <w:gridCol w:w="2593"/>
        <w:gridCol w:w="13"/>
        <w:gridCol w:w="6187"/>
      </w:tblGrid>
      <w:tr w:rsidR="00723562" w:rsidRPr="00723562" w14:paraId="7BCFC3F6" w14:textId="77777777" w:rsidTr="00151C93">
        <w:trPr>
          <w:cantSplit/>
          <w:jc w:val="center"/>
        </w:trPr>
        <w:tc>
          <w:tcPr>
            <w:tcW w:w="2593" w:type="dxa"/>
            <w:shd w:val="clear" w:color="auto" w:fill="auto"/>
          </w:tcPr>
          <w:p w14:paraId="433EE2A9" w14:textId="77777777" w:rsidR="00723562" w:rsidRPr="009952C6" w:rsidRDefault="00723562" w:rsidP="00151C93">
            <w:pPr>
              <w:spacing w:before="60" w:after="60"/>
              <w:rPr>
                <w:rFonts w:ascii="Calibri" w:hAnsi="Calibri" w:cs="Arial"/>
                <w:b/>
                <w:noProof/>
                <w:szCs w:val="22"/>
              </w:rPr>
            </w:pPr>
            <w:r w:rsidRPr="009952C6">
              <w:rPr>
                <w:rFonts w:ascii="Calibri" w:hAnsi="Calibri" w:cs="Arial"/>
                <w:b/>
                <w:noProof/>
                <w:szCs w:val="22"/>
              </w:rPr>
              <w:t>Document Ref.</w:t>
            </w:r>
          </w:p>
        </w:tc>
        <w:tc>
          <w:tcPr>
            <w:tcW w:w="6200" w:type="dxa"/>
            <w:gridSpan w:val="2"/>
            <w:shd w:val="clear" w:color="auto" w:fill="auto"/>
          </w:tcPr>
          <w:p w14:paraId="5E8A5445" w14:textId="288BFDA7" w:rsidR="00723562" w:rsidRPr="009952C6" w:rsidRDefault="00723562" w:rsidP="00151C93">
            <w:pPr>
              <w:pStyle w:val="Footer"/>
              <w:jc w:val="left"/>
              <w:rPr>
                <w:rFonts w:ascii="Calibri" w:hAnsi="Calibri" w:cs="Arial"/>
                <w:noProof/>
                <w:szCs w:val="22"/>
              </w:rPr>
            </w:pPr>
            <w:r w:rsidRPr="009952C6">
              <w:rPr>
                <w:rFonts w:ascii="Calibri" w:hAnsi="Calibri" w:cs="Arial"/>
                <w:noProof/>
                <w:szCs w:val="22"/>
              </w:rPr>
              <w:t>OR-JES-291-JD-B5: C : Anglican Ordained Deacon</w:t>
            </w:r>
            <w:r w:rsidR="001C0117" w:rsidRPr="009952C6">
              <w:rPr>
                <w:rFonts w:ascii="Calibri" w:hAnsi="Calibri" w:cs="Arial"/>
                <w:noProof/>
                <w:szCs w:val="22"/>
              </w:rPr>
              <w:t>,</w:t>
            </w:r>
            <w:r w:rsidRPr="009952C6">
              <w:rPr>
                <w:rFonts w:ascii="Calibri" w:hAnsi="Calibri" w:cs="Arial"/>
                <w:noProof/>
                <w:szCs w:val="22"/>
              </w:rPr>
              <w:t xml:space="preserve"> Religious Brother</w:t>
            </w:r>
            <w:r w:rsidR="001C0117" w:rsidRPr="009952C6">
              <w:rPr>
                <w:rFonts w:ascii="Calibri" w:hAnsi="Calibri" w:cs="Arial"/>
                <w:noProof/>
                <w:szCs w:val="22"/>
              </w:rPr>
              <w:t>,</w:t>
            </w:r>
            <w:r w:rsidRPr="009952C6">
              <w:rPr>
                <w:rFonts w:ascii="Calibri" w:hAnsi="Calibri" w:cs="Arial"/>
                <w:noProof/>
                <w:szCs w:val="22"/>
              </w:rPr>
              <w:t xml:space="preserve"> Sister</w:t>
            </w:r>
            <w:r w:rsidR="001C0117" w:rsidRPr="009952C6">
              <w:rPr>
                <w:rFonts w:ascii="Calibri" w:hAnsi="Calibri" w:cs="Arial"/>
                <w:noProof/>
                <w:szCs w:val="22"/>
              </w:rPr>
              <w:t>,</w:t>
            </w:r>
            <w:r w:rsidRPr="009952C6">
              <w:rPr>
                <w:rFonts w:ascii="Calibri" w:hAnsi="Calibri" w:cs="Arial"/>
                <w:noProof/>
                <w:szCs w:val="22"/>
              </w:rPr>
              <w:t xml:space="preserve"> Lay Person</w:t>
            </w:r>
          </w:p>
        </w:tc>
      </w:tr>
      <w:tr w:rsidR="00723562" w:rsidRPr="00723562" w14:paraId="18B6DCD6" w14:textId="77777777" w:rsidTr="00151C93">
        <w:trPr>
          <w:cantSplit/>
          <w:jc w:val="center"/>
        </w:trPr>
        <w:tc>
          <w:tcPr>
            <w:tcW w:w="2593" w:type="dxa"/>
            <w:shd w:val="clear" w:color="auto" w:fill="auto"/>
          </w:tcPr>
          <w:p w14:paraId="6C9DBFF5" w14:textId="77777777" w:rsidR="00723562" w:rsidRPr="009952C6" w:rsidRDefault="00723562" w:rsidP="00151C93">
            <w:pPr>
              <w:spacing w:before="60" w:after="60"/>
              <w:rPr>
                <w:rFonts w:ascii="Calibri" w:hAnsi="Calibri" w:cs="Arial"/>
                <w:b/>
                <w:noProof/>
                <w:szCs w:val="22"/>
              </w:rPr>
            </w:pPr>
            <w:r w:rsidRPr="009952C6">
              <w:rPr>
                <w:rFonts w:ascii="Calibri" w:hAnsi="Calibri" w:cs="Arial"/>
                <w:b/>
                <w:noProof/>
                <w:szCs w:val="22"/>
              </w:rPr>
              <w:t>Document Type</w:t>
            </w:r>
          </w:p>
        </w:tc>
        <w:tc>
          <w:tcPr>
            <w:tcW w:w="6200" w:type="dxa"/>
            <w:gridSpan w:val="2"/>
            <w:shd w:val="clear" w:color="auto" w:fill="auto"/>
          </w:tcPr>
          <w:p w14:paraId="7ADA0320" w14:textId="77777777" w:rsidR="00723562" w:rsidRPr="009952C6" w:rsidRDefault="00723562" w:rsidP="00151C93">
            <w:pPr>
              <w:spacing w:before="60" w:after="60"/>
              <w:rPr>
                <w:rFonts w:ascii="Calibri" w:hAnsi="Calibri" w:cs="Arial"/>
                <w:noProof/>
                <w:szCs w:val="22"/>
              </w:rPr>
            </w:pPr>
            <w:r w:rsidRPr="009952C6">
              <w:rPr>
                <w:rFonts w:ascii="Calibri" w:hAnsi="Calibri" w:cs="Arial"/>
                <w:noProof/>
                <w:szCs w:val="22"/>
              </w:rPr>
              <w:t>Management</w:t>
            </w:r>
          </w:p>
        </w:tc>
      </w:tr>
      <w:tr w:rsidR="00723562" w:rsidRPr="00723562" w14:paraId="7E1EA368" w14:textId="77777777" w:rsidTr="00151C93">
        <w:trPr>
          <w:cantSplit/>
          <w:trHeight w:val="80"/>
          <w:jc w:val="center"/>
        </w:trPr>
        <w:tc>
          <w:tcPr>
            <w:tcW w:w="2593" w:type="dxa"/>
            <w:shd w:val="clear" w:color="auto" w:fill="auto"/>
          </w:tcPr>
          <w:p w14:paraId="3A42BB1C" w14:textId="77777777" w:rsidR="00723562" w:rsidRPr="009952C6" w:rsidRDefault="00723562" w:rsidP="00151C93">
            <w:pPr>
              <w:spacing w:before="60" w:after="60"/>
              <w:rPr>
                <w:rFonts w:ascii="Calibri" w:hAnsi="Calibri" w:cs="Arial"/>
                <w:b/>
                <w:noProof/>
                <w:szCs w:val="22"/>
              </w:rPr>
            </w:pPr>
            <w:r w:rsidRPr="009952C6">
              <w:rPr>
                <w:rFonts w:ascii="Calibri" w:hAnsi="Calibri" w:cs="Arial"/>
                <w:b/>
                <w:noProof/>
                <w:szCs w:val="22"/>
              </w:rPr>
              <w:t>Version</w:t>
            </w:r>
          </w:p>
        </w:tc>
        <w:tc>
          <w:tcPr>
            <w:tcW w:w="6200" w:type="dxa"/>
            <w:gridSpan w:val="2"/>
            <w:shd w:val="clear" w:color="auto" w:fill="auto"/>
          </w:tcPr>
          <w:p w14:paraId="2D10F1F2" w14:textId="16C617FD" w:rsidR="00723562" w:rsidRPr="009952C6" w:rsidRDefault="00723562" w:rsidP="00151C93">
            <w:pPr>
              <w:spacing w:before="60" w:after="60"/>
              <w:rPr>
                <w:rFonts w:ascii="Calibri" w:hAnsi="Calibri" w:cs="Arial"/>
                <w:noProof/>
                <w:szCs w:val="22"/>
              </w:rPr>
            </w:pPr>
            <w:r w:rsidRPr="009952C6">
              <w:rPr>
                <w:rFonts w:ascii="Calibri" w:hAnsi="Calibri" w:cs="Arial"/>
                <w:noProof/>
                <w:szCs w:val="22"/>
              </w:rPr>
              <w:t>7.</w:t>
            </w:r>
            <w:r w:rsidR="00CD419A">
              <w:rPr>
                <w:rFonts w:ascii="Calibri" w:hAnsi="Calibri" w:cs="Arial"/>
                <w:szCs w:val="22"/>
              </w:rPr>
              <w:t>1</w:t>
            </w:r>
          </w:p>
        </w:tc>
      </w:tr>
      <w:tr w:rsidR="00723562" w:rsidRPr="00723562" w14:paraId="4809A593" w14:textId="77777777" w:rsidTr="00151C93">
        <w:trPr>
          <w:cantSplit/>
          <w:jc w:val="center"/>
        </w:trPr>
        <w:tc>
          <w:tcPr>
            <w:tcW w:w="2593" w:type="dxa"/>
            <w:shd w:val="clear" w:color="auto" w:fill="auto"/>
          </w:tcPr>
          <w:p w14:paraId="786FCC75" w14:textId="77777777" w:rsidR="00723562" w:rsidRPr="009952C6" w:rsidRDefault="00723562" w:rsidP="00151C93">
            <w:pPr>
              <w:spacing w:before="60" w:after="60"/>
              <w:rPr>
                <w:rFonts w:ascii="Calibri" w:hAnsi="Calibri" w:cs="Arial"/>
                <w:b/>
                <w:noProof/>
                <w:szCs w:val="22"/>
              </w:rPr>
            </w:pPr>
            <w:r w:rsidRPr="009952C6">
              <w:rPr>
                <w:rFonts w:ascii="Calibri" w:hAnsi="Calibri" w:cs="Arial"/>
                <w:b/>
                <w:noProof/>
                <w:szCs w:val="22"/>
              </w:rPr>
              <w:t>Classification</w:t>
            </w:r>
          </w:p>
        </w:tc>
        <w:tc>
          <w:tcPr>
            <w:tcW w:w="6200" w:type="dxa"/>
            <w:gridSpan w:val="2"/>
            <w:shd w:val="clear" w:color="auto" w:fill="auto"/>
          </w:tcPr>
          <w:p w14:paraId="7403921F" w14:textId="77777777" w:rsidR="00723562" w:rsidRPr="009952C6" w:rsidRDefault="001C0117" w:rsidP="00151C93">
            <w:pPr>
              <w:spacing w:before="60" w:after="60"/>
              <w:rPr>
                <w:rFonts w:ascii="Calibri" w:hAnsi="Calibri" w:cs="Arial"/>
                <w:noProof/>
                <w:szCs w:val="22"/>
              </w:rPr>
            </w:pPr>
            <w:r w:rsidRPr="009952C6">
              <w:rPr>
                <w:rFonts w:ascii="Calibri" w:hAnsi="Calibri" w:cs="Arial"/>
                <w:noProof/>
                <w:szCs w:val="22"/>
              </w:rPr>
              <w:t>Official - Sensitive</w:t>
            </w:r>
          </w:p>
        </w:tc>
      </w:tr>
      <w:tr w:rsidR="00723562" w:rsidRPr="00723562" w14:paraId="3D74B00D" w14:textId="77777777" w:rsidTr="00151C93">
        <w:trPr>
          <w:cantSplit/>
          <w:jc w:val="center"/>
        </w:trPr>
        <w:tc>
          <w:tcPr>
            <w:tcW w:w="2593" w:type="dxa"/>
            <w:shd w:val="clear" w:color="auto" w:fill="auto"/>
          </w:tcPr>
          <w:p w14:paraId="3521CB0D" w14:textId="77777777" w:rsidR="00723562" w:rsidRPr="009952C6" w:rsidRDefault="00723562" w:rsidP="00151C93">
            <w:pPr>
              <w:spacing w:before="60" w:after="60"/>
              <w:rPr>
                <w:rFonts w:ascii="Calibri" w:hAnsi="Calibri" w:cs="Arial"/>
                <w:b/>
                <w:noProof/>
                <w:szCs w:val="22"/>
              </w:rPr>
            </w:pPr>
            <w:r w:rsidRPr="009952C6">
              <w:rPr>
                <w:rFonts w:ascii="Calibri" w:hAnsi="Calibri" w:cs="Arial"/>
                <w:b/>
                <w:noProof/>
                <w:szCs w:val="22"/>
              </w:rPr>
              <w:t>Date of Issue</w:t>
            </w:r>
          </w:p>
        </w:tc>
        <w:tc>
          <w:tcPr>
            <w:tcW w:w="6200" w:type="dxa"/>
            <w:gridSpan w:val="2"/>
            <w:shd w:val="clear" w:color="auto" w:fill="auto"/>
          </w:tcPr>
          <w:p w14:paraId="6C77729C" w14:textId="77777777" w:rsidR="00723562" w:rsidRPr="009952C6" w:rsidRDefault="001C0117" w:rsidP="00151C93">
            <w:pPr>
              <w:spacing w:before="60" w:after="60"/>
              <w:rPr>
                <w:rFonts w:ascii="Calibri" w:hAnsi="Calibri" w:cs="Arial"/>
                <w:noProof/>
                <w:szCs w:val="22"/>
              </w:rPr>
            </w:pPr>
            <w:r w:rsidRPr="009952C6">
              <w:rPr>
                <w:rFonts w:ascii="Calibri" w:hAnsi="Calibri" w:cs="Arial"/>
                <w:noProof/>
                <w:szCs w:val="22"/>
              </w:rPr>
              <w:t>10 January 2020</w:t>
            </w:r>
          </w:p>
        </w:tc>
      </w:tr>
      <w:tr w:rsidR="00723562" w:rsidRPr="00723562" w14:paraId="50227346" w14:textId="77777777" w:rsidTr="00151C93">
        <w:trPr>
          <w:jc w:val="center"/>
        </w:trPr>
        <w:tc>
          <w:tcPr>
            <w:tcW w:w="2606" w:type="dxa"/>
            <w:gridSpan w:val="2"/>
            <w:shd w:val="clear" w:color="auto" w:fill="auto"/>
          </w:tcPr>
          <w:p w14:paraId="4092B36C" w14:textId="77777777" w:rsidR="00723562" w:rsidRPr="00723562" w:rsidRDefault="00723562" w:rsidP="00151C93">
            <w:pPr>
              <w:spacing w:before="60" w:after="60"/>
              <w:rPr>
                <w:rFonts w:ascii="Calibri" w:hAnsi="Calibri" w:cs="Arial"/>
                <w:b/>
                <w:noProof/>
                <w:szCs w:val="22"/>
              </w:rPr>
            </w:pPr>
            <w:r w:rsidRPr="00723562">
              <w:rPr>
                <w:rFonts w:ascii="Calibri" w:hAnsi="Calibri" w:cs="Arial"/>
                <w:b/>
                <w:noProof/>
                <w:szCs w:val="22"/>
              </w:rPr>
              <w:t>Status</w:t>
            </w:r>
          </w:p>
        </w:tc>
        <w:tc>
          <w:tcPr>
            <w:tcW w:w="6187" w:type="dxa"/>
            <w:shd w:val="clear" w:color="auto" w:fill="auto"/>
          </w:tcPr>
          <w:p w14:paraId="56FA01C3" w14:textId="77777777" w:rsidR="00723562" w:rsidRPr="00723562" w:rsidRDefault="00723562" w:rsidP="00151C93">
            <w:pPr>
              <w:spacing w:before="60" w:after="60"/>
              <w:rPr>
                <w:rFonts w:ascii="Calibri" w:hAnsi="Calibri" w:cs="Arial"/>
                <w:noProof/>
                <w:szCs w:val="22"/>
              </w:rPr>
            </w:pPr>
            <w:r w:rsidRPr="00723562">
              <w:rPr>
                <w:rFonts w:ascii="Calibri" w:hAnsi="Calibri" w:cs="Arial"/>
                <w:noProof/>
                <w:szCs w:val="22"/>
              </w:rPr>
              <w:t>Baselined</w:t>
            </w:r>
          </w:p>
        </w:tc>
      </w:tr>
      <w:tr w:rsidR="00723562" w:rsidRPr="00723562" w14:paraId="20D263BC" w14:textId="77777777" w:rsidTr="00151C93">
        <w:trPr>
          <w:jc w:val="center"/>
        </w:trPr>
        <w:tc>
          <w:tcPr>
            <w:tcW w:w="2606" w:type="dxa"/>
            <w:gridSpan w:val="2"/>
            <w:shd w:val="clear" w:color="auto" w:fill="auto"/>
          </w:tcPr>
          <w:p w14:paraId="54AD31AD" w14:textId="77777777" w:rsidR="00723562" w:rsidRPr="00723562" w:rsidRDefault="00723562" w:rsidP="00151C93">
            <w:pPr>
              <w:spacing w:before="60" w:after="60"/>
              <w:rPr>
                <w:rFonts w:ascii="Calibri" w:hAnsi="Calibri" w:cs="Arial"/>
                <w:b/>
                <w:noProof/>
                <w:szCs w:val="22"/>
              </w:rPr>
            </w:pPr>
            <w:r w:rsidRPr="00723562">
              <w:rPr>
                <w:rFonts w:ascii="Calibri" w:hAnsi="Calibri" w:cs="Arial"/>
                <w:b/>
                <w:noProof/>
                <w:szCs w:val="22"/>
              </w:rPr>
              <w:t>Produced by</w:t>
            </w:r>
          </w:p>
        </w:tc>
        <w:tc>
          <w:tcPr>
            <w:tcW w:w="6187" w:type="dxa"/>
            <w:shd w:val="clear" w:color="auto" w:fill="C0C0C0"/>
          </w:tcPr>
          <w:p w14:paraId="13578D3F" w14:textId="77777777" w:rsidR="00723562" w:rsidRPr="00723562" w:rsidRDefault="00723562" w:rsidP="00151C93">
            <w:pPr>
              <w:spacing w:before="60" w:after="60"/>
              <w:rPr>
                <w:rFonts w:ascii="Calibri" w:hAnsi="Calibri" w:cs="Arial"/>
                <w:noProof/>
                <w:szCs w:val="22"/>
                <w:highlight w:val="yellow"/>
              </w:rPr>
            </w:pPr>
            <w:r w:rsidRPr="00723562">
              <w:rPr>
                <w:rFonts w:ascii="Calibri" w:hAnsi="Calibri" w:cs="Arial"/>
                <w:noProof/>
                <w:szCs w:val="22"/>
              </w:rPr>
              <w:t>Job Evaluation Assurance and Support Team</w:t>
            </w:r>
          </w:p>
        </w:tc>
      </w:tr>
      <w:tr w:rsidR="00723562" w:rsidRPr="00723562" w14:paraId="3B3757A7" w14:textId="77777777" w:rsidTr="00151C93">
        <w:trPr>
          <w:jc w:val="center"/>
        </w:trPr>
        <w:tc>
          <w:tcPr>
            <w:tcW w:w="2606" w:type="dxa"/>
            <w:gridSpan w:val="2"/>
            <w:shd w:val="clear" w:color="auto" w:fill="auto"/>
          </w:tcPr>
          <w:p w14:paraId="4248DF77" w14:textId="77777777" w:rsidR="00723562" w:rsidRPr="00723562" w:rsidRDefault="00723562" w:rsidP="00151C93">
            <w:pPr>
              <w:spacing w:before="60" w:after="60"/>
              <w:rPr>
                <w:rFonts w:ascii="Calibri" w:hAnsi="Calibri" w:cs="Arial"/>
                <w:b/>
                <w:noProof/>
                <w:szCs w:val="22"/>
              </w:rPr>
            </w:pPr>
            <w:r w:rsidRPr="00723562">
              <w:rPr>
                <w:rFonts w:ascii="Calibri" w:hAnsi="Calibri" w:cs="Arial"/>
                <w:b/>
                <w:noProof/>
                <w:szCs w:val="22"/>
              </w:rPr>
              <w:t>Authorised by</w:t>
            </w:r>
          </w:p>
        </w:tc>
        <w:tc>
          <w:tcPr>
            <w:tcW w:w="6187" w:type="dxa"/>
            <w:shd w:val="clear" w:color="auto" w:fill="C0C0C0"/>
          </w:tcPr>
          <w:p w14:paraId="00B1AC9B" w14:textId="77777777" w:rsidR="00723562" w:rsidRPr="00723562" w:rsidRDefault="00723562" w:rsidP="00151C93">
            <w:pPr>
              <w:spacing w:before="60" w:after="60"/>
              <w:rPr>
                <w:rFonts w:ascii="Calibri" w:hAnsi="Calibri" w:cs="Arial"/>
                <w:caps/>
                <w:noProof/>
                <w:szCs w:val="22"/>
                <w:lang w:val="da-DK"/>
              </w:rPr>
            </w:pPr>
            <w:r w:rsidRPr="00723562">
              <w:rPr>
                <w:rFonts w:ascii="Calibri" w:hAnsi="Calibri" w:cs="Arial"/>
                <w:noProof/>
                <w:szCs w:val="22"/>
                <w:lang w:val="da-DK"/>
              </w:rPr>
              <w:t>Reward Team</w:t>
            </w:r>
          </w:p>
        </w:tc>
      </w:tr>
      <w:tr w:rsidR="00723562" w:rsidRPr="00723562" w14:paraId="49264FAB" w14:textId="77777777" w:rsidTr="00151C93">
        <w:trPr>
          <w:jc w:val="center"/>
        </w:trPr>
        <w:tc>
          <w:tcPr>
            <w:tcW w:w="2606" w:type="dxa"/>
            <w:gridSpan w:val="2"/>
            <w:shd w:val="clear" w:color="auto" w:fill="auto"/>
          </w:tcPr>
          <w:p w14:paraId="552A74FD" w14:textId="77777777" w:rsidR="00723562" w:rsidRPr="00723562" w:rsidRDefault="00723562" w:rsidP="00151C93">
            <w:pPr>
              <w:spacing w:before="60" w:after="60"/>
              <w:rPr>
                <w:rFonts w:ascii="Calibri" w:hAnsi="Calibri" w:cs="Arial"/>
                <w:b/>
                <w:noProof/>
                <w:szCs w:val="22"/>
              </w:rPr>
            </w:pPr>
            <w:r w:rsidRPr="00723562">
              <w:rPr>
                <w:rFonts w:ascii="Calibri" w:hAnsi="Calibri" w:cs="Arial"/>
                <w:b/>
                <w:noProof/>
                <w:szCs w:val="22"/>
              </w:rPr>
              <w:t>JD Evidence</w:t>
            </w:r>
          </w:p>
        </w:tc>
        <w:tc>
          <w:tcPr>
            <w:tcW w:w="6187" w:type="dxa"/>
            <w:shd w:val="clear" w:color="auto" w:fill="auto"/>
          </w:tcPr>
          <w:p w14:paraId="58D6F29D" w14:textId="77777777" w:rsidR="00723562" w:rsidRPr="00723562" w:rsidRDefault="00723562" w:rsidP="00151C93">
            <w:pPr>
              <w:spacing w:before="60" w:after="60"/>
              <w:rPr>
                <w:rFonts w:ascii="Calibri" w:hAnsi="Calibri" w:cs="Arial"/>
                <w:noProof/>
                <w:szCs w:val="22"/>
              </w:rPr>
            </w:pPr>
          </w:p>
        </w:tc>
      </w:tr>
    </w:tbl>
    <w:p w14:paraId="5DCB3CC5" w14:textId="77777777" w:rsidR="00723562" w:rsidRPr="00723562" w:rsidRDefault="00723562" w:rsidP="00723562">
      <w:pPr>
        <w:pStyle w:val="SubHeadingLeft"/>
        <w:rPr>
          <w:rFonts w:ascii="Calibri" w:hAnsi="Calibri"/>
          <w:color w:val="000000"/>
        </w:rPr>
      </w:pPr>
    </w:p>
    <w:p w14:paraId="58E72FC0" w14:textId="77777777" w:rsidR="00723562" w:rsidRDefault="00F63F65" w:rsidP="00723562">
      <w:pPr>
        <w:pStyle w:val="SubHeadingLeft"/>
        <w:rPr>
          <w:rFonts w:ascii="Calibri" w:hAnsi="Calibri"/>
          <w:color w:val="000000"/>
          <w:szCs w:val="24"/>
        </w:rPr>
      </w:pPr>
      <w:r w:rsidRPr="00FF3147">
        <w:rPr>
          <w:b w:val="0"/>
          <w:sz w:val="32"/>
        </w:rPr>
        <w:br w:type="page"/>
      </w:r>
      <w:r w:rsidRPr="00723562">
        <w:rPr>
          <w:b w:val="0"/>
          <w:szCs w:val="24"/>
        </w:rPr>
        <w:lastRenderedPageBreak/>
        <w:t xml:space="preserve">  </w:t>
      </w:r>
      <w:bookmarkStart w:id="0" w:name="IssueDate2"/>
      <w:bookmarkStart w:id="1" w:name="LastRow"/>
      <w:bookmarkEnd w:id="0"/>
      <w:bookmarkEnd w:id="1"/>
      <w:r w:rsidRPr="00723562">
        <w:rPr>
          <w:rFonts w:ascii="Calibri" w:hAnsi="Calibri"/>
          <w:color w:val="000000"/>
          <w:szCs w:val="24"/>
        </w:rPr>
        <w:t>Change History</w:t>
      </w:r>
    </w:p>
    <w:tbl>
      <w:tblPr>
        <w:tblpPr w:leftFromText="180" w:rightFromText="180" w:vertAnchor="page" w:horzAnchor="margin" w:tblpY="1979"/>
        <w:tblW w:w="10019" w:type="dxa"/>
        <w:tblLayout w:type="fixed"/>
        <w:tblLook w:val="0000" w:firstRow="0" w:lastRow="0" w:firstColumn="0" w:lastColumn="0" w:noHBand="0" w:noVBand="0"/>
      </w:tblPr>
      <w:tblGrid>
        <w:gridCol w:w="1230"/>
        <w:gridCol w:w="1122"/>
        <w:gridCol w:w="3740"/>
        <w:gridCol w:w="1496"/>
        <w:gridCol w:w="2431"/>
      </w:tblGrid>
      <w:tr w:rsidR="00723562" w:rsidRPr="00E968FF" w14:paraId="7D664E5B" w14:textId="77777777" w:rsidTr="00151C93">
        <w:tc>
          <w:tcPr>
            <w:tcW w:w="1230" w:type="dxa"/>
            <w:tcBorders>
              <w:top w:val="single" w:sz="12" w:space="0" w:color="auto"/>
              <w:left w:val="single" w:sz="12" w:space="0" w:color="auto"/>
              <w:bottom w:val="single" w:sz="12" w:space="0" w:color="auto"/>
              <w:right w:val="single" w:sz="6" w:space="0" w:color="auto"/>
            </w:tcBorders>
            <w:shd w:val="clear" w:color="FFFFFF" w:fill="C0C0C0"/>
          </w:tcPr>
          <w:p w14:paraId="381FBEF4" w14:textId="77777777" w:rsidR="00723562" w:rsidRPr="000160A4" w:rsidRDefault="00723562" w:rsidP="00151C93">
            <w:pPr>
              <w:rPr>
                <w:rFonts w:cs="Arial"/>
                <w:b/>
                <w:color w:val="000000"/>
                <w:szCs w:val="22"/>
              </w:rPr>
            </w:pPr>
            <w:r w:rsidRPr="000160A4">
              <w:rPr>
                <w:rFonts w:cs="Arial"/>
                <w:b/>
                <w:color w:val="000000"/>
                <w:szCs w:val="22"/>
              </w:rPr>
              <w:t>Date</w:t>
            </w:r>
          </w:p>
        </w:tc>
        <w:tc>
          <w:tcPr>
            <w:tcW w:w="1122" w:type="dxa"/>
            <w:tcBorders>
              <w:top w:val="single" w:sz="12" w:space="0" w:color="auto"/>
              <w:left w:val="single" w:sz="6" w:space="0" w:color="auto"/>
              <w:bottom w:val="single" w:sz="12" w:space="0" w:color="auto"/>
              <w:right w:val="single" w:sz="6" w:space="0" w:color="auto"/>
            </w:tcBorders>
            <w:shd w:val="clear" w:color="FFFFFF" w:fill="C0C0C0"/>
          </w:tcPr>
          <w:p w14:paraId="34ED6731" w14:textId="77777777" w:rsidR="00723562" w:rsidRPr="000160A4" w:rsidRDefault="00723562" w:rsidP="00151C93">
            <w:pPr>
              <w:rPr>
                <w:rFonts w:cs="Arial"/>
                <w:b/>
                <w:color w:val="000000"/>
                <w:szCs w:val="22"/>
              </w:rPr>
            </w:pPr>
            <w:r w:rsidRPr="000160A4">
              <w:rPr>
                <w:rFonts w:cs="Arial"/>
                <w:b/>
                <w:color w:val="000000"/>
                <w:szCs w:val="22"/>
              </w:rPr>
              <w:t>Version</w:t>
            </w:r>
          </w:p>
        </w:tc>
        <w:tc>
          <w:tcPr>
            <w:tcW w:w="3740" w:type="dxa"/>
            <w:tcBorders>
              <w:top w:val="single" w:sz="12" w:space="0" w:color="auto"/>
              <w:left w:val="single" w:sz="6" w:space="0" w:color="auto"/>
              <w:bottom w:val="single" w:sz="12" w:space="0" w:color="auto"/>
              <w:right w:val="single" w:sz="6" w:space="0" w:color="auto"/>
            </w:tcBorders>
            <w:shd w:val="clear" w:color="FFFFFF" w:fill="C0C0C0"/>
          </w:tcPr>
          <w:p w14:paraId="129C8065" w14:textId="77777777" w:rsidR="00723562" w:rsidRPr="000160A4" w:rsidRDefault="00723562" w:rsidP="00151C93">
            <w:pPr>
              <w:rPr>
                <w:rFonts w:cs="Arial"/>
                <w:b/>
                <w:color w:val="000000"/>
                <w:szCs w:val="22"/>
              </w:rPr>
            </w:pPr>
            <w:r w:rsidRPr="000160A4">
              <w:rPr>
                <w:rFonts w:cs="Arial"/>
                <w:b/>
                <w:color w:val="000000"/>
                <w:szCs w:val="22"/>
              </w:rPr>
              <w:t>Nature of Change</w:t>
            </w:r>
          </w:p>
        </w:tc>
        <w:tc>
          <w:tcPr>
            <w:tcW w:w="1496" w:type="dxa"/>
            <w:tcBorders>
              <w:top w:val="single" w:sz="12" w:space="0" w:color="auto"/>
              <w:left w:val="single" w:sz="6" w:space="0" w:color="auto"/>
              <w:bottom w:val="single" w:sz="12" w:space="0" w:color="auto"/>
              <w:right w:val="single" w:sz="6" w:space="0" w:color="auto"/>
            </w:tcBorders>
            <w:shd w:val="clear" w:color="FFFFFF" w:fill="C0C0C0"/>
          </w:tcPr>
          <w:p w14:paraId="18F66202" w14:textId="77777777" w:rsidR="00723562" w:rsidRPr="000160A4" w:rsidRDefault="00723562" w:rsidP="00151C93">
            <w:pPr>
              <w:rPr>
                <w:rFonts w:cs="Arial"/>
                <w:b/>
                <w:color w:val="000000"/>
                <w:szCs w:val="22"/>
              </w:rPr>
            </w:pPr>
            <w:r>
              <w:rPr>
                <w:rFonts w:cs="Arial"/>
                <w:b/>
                <w:color w:val="000000"/>
                <w:szCs w:val="22"/>
              </w:rPr>
              <w:t>Edited by</w:t>
            </w:r>
          </w:p>
        </w:tc>
        <w:tc>
          <w:tcPr>
            <w:tcW w:w="2431" w:type="dxa"/>
            <w:tcBorders>
              <w:top w:val="single" w:sz="12" w:space="0" w:color="auto"/>
              <w:left w:val="single" w:sz="6" w:space="0" w:color="auto"/>
              <w:bottom w:val="single" w:sz="12" w:space="0" w:color="auto"/>
              <w:right w:val="single" w:sz="12" w:space="0" w:color="auto"/>
            </w:tcBorders>
            <w:shd w:val="clear" w:color="FFFFFF" w:fill="C0C0C0"/>
          </w:tcPr>
          <w:p w14:paraId="3F1AACDC" w14:textId="77777777" w:rsidR="00723562" w:rsidRPr="000160A4" w:rsidRDefault="00723562" w:rsidP="00151C93">
            <w:pPr>
              <w:rPr>
                <w:rFonts w:cs="Arial"/>
                <w:b/>
                <w:color w:val="000000"/>
                <w:szCs w:val="22"/>
              </w:rPr>
            </w:pPr>
            <w:r w:rsidRPr="000160A4">
              <w:rPr>
                <w:rFonts w:cs="Arial"/>
                <w:b/>
                <w:color w:val="000000"/>
                <w:szCs w:val="22"/>
              </w:rPr>
              <w:t>Sections Affected</w:t>
            </w:r>
          </w:p>
        </w:tc>
      </w:tr>
      <w:tr w:rsidR="00723562" w:rsidRPr="009952C6" w14:paraId="3A35C043" w14:textId="77777777" w:rsidTr="00151C93">
        <w:tc>
          <w:tcPr>
            <w:tcW w:w="1230" w:type="dxa"/>
            <w:tcBorders>
              <w:top w:val="single" w:sz="12" w:space="0" w:color="auto"/>
              <w:left w:val="single" w:sz="12" w:space="0" w:color="auto"/>
              <w:bottom w:val="single" w:sz="6" w:space="0" w:color="auto"/>
              <w:right w:val="single" w:sz="6" w:space="0" w:color="auto"/>
            </w:tcBorders>
          </w:tcPr>
          <w:p w14:paraId="58D9027A" w14:textId="77777777" w:rsidR="00723562" w:rsidRPr="009952C6" w:rsidRDefault="00723562" w:rsidP="00151C93">
            <w:pPr>
              <w:rPr>
                <w:rFonts w:cs="Arial"/>
                <w:color w:val="000000"/>
                <w:szCs w:val="22"/>
              </w:rPr>
            </w:pPr>
            <w:r w:rsidRPr="009952C6">
              <w:rPr>
                <w:rFonts w:cs="Arial"/>
                <w:color w:val="000000"/>
                <w:szCs w:val="22"/>
              </w:rPr>
              <w:t>08/09/11</w:t>
            </w:r>
          </w:p>
        </w:tc>
        <w:tc>
          <w:tcPr>
            <w:tcW w:w="1122" w:type="dxa"/>
            <w:tcBorders>
              <w:top w:val="single" w:sz="12" w:space="0" w:color="auto"/>
              <w:left w:val="single" w:sz="6" w:space="0" w:color="auto"/>
              <w:bottom w:val="single" w:sz="6" w:space="0" w:color="auto"/>
              <w:right w:val="single" w:sz="6" w:space="0" w:color="auto"/>
            </w:tcBorders>
          </w:tcPr>
          <w:p w14:paraId="1840E142" w14:textId="77777777" w:rsidR="00723562" w:rsidRPr="009952C6" w:rsidRDefault="00723562" w:rsidP="00151C93">
            <w:pPr>
              <w:rPr>
                <w:rFonts w:cs="Arial"/>
                <w:color w:val="000000"/>
                <w:szCs w:val="22"/>
              </w:rPr>
            </w:pPr>
            <w:r w:rsidRPr="009952C6">
              <w:rPr>
                <w:rFonts w:cs="Arial"/>
                <w:color w:val="000000"/>
                <w:szCs w:val="22"/>
              </w:rPr>
              <w:t>0.1</w:t>
            </w:r>
          </w:p>
        </w:tc>
        <w:tc>
          <w:tcPr>
            <w:tcW w:w="3740" w:type="dxa"/>
            <w:tcBorders>
              <w:top w:val="single" w:sz="12" w:space="0" w:color="auto"/>
              <w:left w:val="single" w:sz="6" w:space="0" w:color="auto"/>
              <w:bottom w:val="single" w:sz="6" w:space="0" w:color="auto"/>
              <w:right w:val="single" w:sz="6" w:space="0" w:color="auto"/>
            </w:tcBorders>
          </w:tcPr>
          <w:p w14:paraId="0C0E59C7" w14:textId="77777777" w:rsidR="00723562" w:rsidRPr="009952C6" w:rsidRDefault="00723562" w:rsidP="00151C93">
            <w:pPr>
              <w:rPr>
                <w:rFonts w:cs="Arial"/>
                <w:color w:val="000000"/>
                <w:szCs w:val="22"/>
              </w:rPr>
            </w:pPr>
            <w:r w:rsidRPr="009952C6">
              <w:rPr>
                <w:rFonts w:cs="Arial"/>
                <w:color w:val="000000"/>
                <w:szCs w:val="22"/>
              </w:rPr>
              <w:t>Initial draft</w:t>
            </w:r>
          </w:p>
        </w:tc>
        <w:tc>
          <w:tcPr>
            <w:tcW w:w="1496" w:type="dxa"/>
            <w:tcBorders>
              <w:top w:val="single" w:sz="12" w:space="0" w:color="auto"/>
              <w:left w:val="single" w:sz="6" w:space="0" w:color="auto"/>
              <w:bottom w:val="single" w:sz="6" w:space="0" w:color="auto"/>
              <w:right w:val="single" w:sz="6" w:space="0" w:color="auto"/>
            </w:tcBorders>
          </w:tcPr>
          <w:p w14:paraId="1D96CEA2" w14:textId="77777777" w:rsidR="00723562" w:rsidRPr="009952C6" w:rsidRDefault="00723562" w:rsidP="00151C93">
            <w:pPr>
              <w:rPr>
                <w:rFonts w:cs="Arial"/>
                <w:color w:val="000000"/>
                <w:szCs w:val="22"/>
              </w:rPr>
            </w:pPr>
            <w:r w:rsidRPr="009952C6">
              <w:rPr>
                <w:rFonts w:cs="Arial"/>
                <w:color w:val="000000"/>
                <w:szCs w:val="22"/>
              </w:rPr>
              <w:t>JN</w:t>
            </w:r>
          </w:p>
        </w:tc>
        <w:tc>
          <w:tcPr>
            <w:tcW w:w="2431" w:type="dxa"/>
            <w:tcBorders>
              <w:top w:val="single" w:sz="12" w:space="0" w:color="auto"/>
              <w:left w:val="single" w:sz="6" w:space="0" w:color="auto"/>
              <w:bottom w:val="single" w:sz="6" w:space="0" w:color="auto"/>
              <w:right w:val="single" w:sz="12" w:space="0" w:color="auto"/>
            </w:tcBorders>
          </w:tcPr>
          <w:p w14:paraId="3D81DE31" w14:textId="77777777" w:rsidR="00723562" w:rsidRPr="009952C6" w:rsidRDefault="00723562" w:rsidP="00151C93">
            <w:pPr>
              <w:rPr>
                <w:rFonts w:cs="Arial"/>
                <w:color w:val="000000"/>
                <w:szCs w:val="22"/>
              </w:rPr>
            </w:pPr>
            <w:r w:rsidRPr="009952C6">
              <w:rPr>
                <w:rFonts w:cs="Arial"/>
                <w:color w:val="000000"/>
                <w:szCs w:val="22"/>
              </w:rPr>
              <w:t>All</w:t>
            </w:r>
          </w:p>
        </w:tc>
      </w:tr>
      <w:tr w:rsidR="00723562" w:rsidRPr="009952C6" w14:paraId="513706F1" w14:textId="77777777" w:rsidTr="00151C93">
        <w:tc>
          <w:tcPr>
            <w:tcW w:w="1230" w:type="dxa"/>
            <w:tcBorders>
              <w:top w:val="single" w:sz="6" w:space="0" w:color="auto"/>
              <w:left w:val="single" w:sz="12" w:space="0" w:color="auto"/>
              <w:bottom w:val="single" w:sz="6" w:space="0" w:color="auto"/>
              <w:right w:val="single" w:sz="6" w:space="0" w:color="auto"/>
            </w:tcBorders>
          </w:tcPr>
          <w:p w14:paraId="3B1DA89A" w14:textId="77777777" w:rsidR="00723562" w:rsidRPr="009952C6" w:rsidRDefault="00723562" w:rsidP="00151C93">
            <w:pPr>
              <w:rPr>
                <w:rFonts w:cs="Arial"/>
                <w:color w:val="000000"/>
                <w:szCs w:val="22"/>
              </w:rPr>
            </w:pPr>
            <w:r w:rsidRPr="009952C6">
              <w:rPr>
                <w:rFonts w:cs="Arial"/>
                <w:color w:val="000000"/>
                <w:szCs w:val="22"/>
              </w:rPr>
              <w:t>06/10/11</w:t>
            </w:r>
          </w:p>
        </w:tc>
        <w:tc>
          <w:tcPr>
            <w:tcW w:w="1122" w:type="dxa"/>
            <w:tcBorders>
              <w:top w:val="single" w:sz="6" w:space="0" w:color="auto"/>
              <w:left w:val="single" w:sz="6" w:space="0" w:color="auto"/>
              <w:bottom w:val="single" w:sz="6" w:space="0" w:color="auto"/>
              <w:right w:val="single" w:sz="6" w:space="0" w:color="auto"/>
            </w:tcBorders>
          </w:tcPr>
          <w:p w14:paraId="7BD9E2C0" w14:textId="77777777" w:rsidR="00723562" w:rsidRPr="009952C6" w:rsidRDefault="00723562" w:rsidP="00151C93">
            <w:pPr>
              <w:rPr>
                <w:rFonts w:cs="Arial"/>
                <w:color w:val="000000"/>
                <w:szCs w:val="22"/>
              </w:rPr>
            </w:pPr>
            <w:r w:rsidRPr="009952C6">
              <w:rPr>
                <w:rFonts w:cs="Arial"/>
                <w:color w:val="000000"/>
                <w:szCs w:val="22"/>
              </w:rPr>
              <w:t>0.2</w:t>
            </w:r>
          </w:p>
        </w:tc>
        <w:tc>
          <w:tcPr>
            <w:tcW w:w="3740" w:type="dxa"/>
            <w:tcBorders>
              <w:top w:val="single" w:sz="6" w:space="0" w:color="auto"/>
              <w:left w:val="single" w:sz="6" w:space="0" w:color="auto"/>
              <w:bottom w:val="single" w:sz="6" w:space="0" w:color="auto"/>
              <w:right w:val="single" w:sz="6" w:space="0" w:color="auto"/>
            </w:tcBorders>
          </w:tcPr>
          <w:p w14:paraId="70DCD28A" w14:textId="77777777" w:rsidR="00723562" w:rsidRPr="009952C6" w:rsidRDefault="00723562" w:rsidP="00151C93">
            <w:pPr>
              <w:rPr>
                <w:rFonts w:cs="Arial"/>
                <w:color w:val="000000"/>
                <w:szCs w:val="22"/>
              </w:rPr>
            </w:pPr>
            <w:r w:rsidRPr="009952C6">
              <w:rPr>
                <w:rFonts w:cs="Arial"/>
                <w:color w:val="000000"/>
              </w:rPr>
              <w:t xml:space="preserve">Renamed file </w:t>
            </w:r>
          </w:p>
        </w:tc>
        <w:tc>
          <w:tcPr>
            <w:tcW w:w="1496" w:type="dxa"/>
            <w:tcBorders>
              <w:top w:val="single" w:sz="6" w:space="0" w:color="auto"/>
              <w:left w:val="single" w:sz="6" w:space="0" w:color="auto"/>
              <w:bottom w:val="single" w:sz="6" w:space="0" w:color="auto"/>
              <w:right w:val="single" w:sz="6" w:space="0" w:color="auto"/>
            </w:tcBorders>
          </w:tcPr>
          <w:p w14:paraId="6285DC76" w14:textId="77777777" w:rsidR="00723562" w:rsidRPr="009952C6" w:rsidRDefault="00723562" w:rsidP="00151C93">
            <w:pPr>
              <w:rPr>
                <w:rFonts w:cs="Arial"/>
                <w:color w:val="000000"/>
                <w:szCs w:val="22"/>
              </w:rPr>
            </w:pPr>
            <w:r w:rsidRPr="009952C6">
              <w:rPr>
                <w:rFonts w:cs="Arial"/>
                <w:color w:val="000000"/>
                <w:szCs w:val="22"/>
              </w:rPr>
              <w:t>SC/KR/BS</w:t>
            </w:r>
          </w:p>
        </w:tc>
        <w:tc>
          <w:tcPr>
            <w:tcW w:w="2431" w:type="dxa"/>
            <w:tcBorders>
              <w:top w:val="single" w:sz="6" w:space="0" w:color="auto"/>
              <w:left w:val="single" w:sz="6" w:space="0" w:color="auto"/>
              <w:bottom w:val="single" w:sz="6" w:space="0" w:color="auto"/>
              <w:right w:val="single" w:sz="12" w:space="0" w:color="auto"/>
            </w:tcBorders>
          </w:tcPr>
          <w:p w14:paraId="44677D19" w14:textId="77777777" w:rsidR="00723562" w:rsidRPr="009952C6" w:rsidRDefault="00723562" w:rsidP="00151C93">
            <w:pPr>
              <w:rPr>
                <w:rFonts w:cs="Arial"/>
                <w:color w:val="000000"/>
                <w:szCs w:val="22"/>
              </w:rPr>
            </w:pPr>
            <w:r w:rsidRPr="009952C6">
              <w:rPr>
                <w:rFonts w:cs="Arial"/>
                <w:color w:val="000000"/>
                <w:szCs w:val="22"/>
              </w:rPr>
              <w:t>All</w:t>
            </w:r>
          </w:p>
        </w:tc>
      </w:tr>
      <w:tr w:rsidR="00723562" w:rsidRPr="009952C6" w14:paraId="11CC42A5" w14:textId="77777777" w:rsidTr="00151C93">
        <w:tc>
          <w:tcPr>
            <w:tcW w:w="1230" w:type="dxa"/>
            <w:tcBorders>
              <w:top w:val="single" w:sz="6" w:space="0" w:color="auto"/>
              <w:left w:val="single" w:sz="12" w:space="0" w:color="auto"/>
              <w:bottom w:val="single" w:sz="6" w:space="0" w:color="auto"/>
              <w:right w:val="single" w:sz="6" w:space="0" w:color="auto"/>
            </w:tcBorders>
          </w:tcPr>
          <w:p w14:paraId="471223BE" w14:textId="77777777" w:rsidR="00723562" w:rsidRPr="009952C6" w:rsidRDefault="00723562" w:rsidP="00151C93">
            <w:pPr>
              <w:rPr>
                <w:rFonts w:cs="Arial"/>
                <w:color w:val="000000"/>
                <w:szCs w:val="22"/>
              </w:rPr>
            </w:pPr>
            <w:r w:rsidRPr="009952C6">
              <w:rPr>
                <w:rFonts w:cs="Arial"/>
                <w:color w:val="000000"/>
                <w:szCs w:val="22"/>
              </w:rPr>
              <w:t>11/10/11</w:t>
            </w:r>
          </w:p>
        </w:tc>
        <w:tc>
          <w:tcPr>
            <w:tcW w:w="1122" w:type="dxa"/>
            <w:tcBorders>
              <w:top w:val="single" w:sz="6" w:space="0" w:color="auto"/>
              <w:left w:val="single" w:sz="6" w:space="0" w:color="auto"/>
              <w:bottom w:val="single" w:sz="6" w:space="0" w:color="auto"/>
              <w:right w:val="single" w:sz="6" w:space="0" w:color="auto"/>
            </w:tcBorders>
          </w:tcPr>
          <w:p w14:paraId="1DF201D9" w14:textId="77777777" w:rsidR="00723562" w:rsidRPr="009952C6" w:rsidRDefault="00723562" w:rsidP="00151C93">
            <w:pPr>
              <w:rPr>
                <w:rFonts w:cs="Arial"/>
                <w:color w:val="000000"/>
                <w:szCs w:val="22"/>
              </w:rPr>
            </w:pPr>
            <w:r w:rsidRPr="009952C6">
              <w:rPr>
                <w:rFonts w:cs="Arial"/>
                <w:color w:val="000000"/>
                <w:szCs w:val="22"/>
              </w:rPr>
              <w:t>0.3</w:t>
            </w:r>
          </w:p>
        </w:tc>
        <w:tc>
          <w:tcPr>
            <w:tcW w:w="3740" w:type="dxa"/>
            <w:tcBorders>
              <w:top w:val="single" w:sz="6" w:space="0" w:color="auto"/>
              <w:left w:val="single" w:sz="6" w:space="0" w:color="auto"/>
              <w:bottom w:val="single" w:sz="6" w:space="0" w:color="auto"/>
              <w:right w:val="single" w:sz="6" w:space="0" w:color="auto"/>
            </w:tcBorders>
          </w:tcPr>
          <w:p w14:paraId="683DA2CB" w14:textId="77777777" w:rsidR="00723562" w:rsidRPr="009952C6" w:rsidRDefault="00723562" w:rsidP="00151C93">
            <w:pPr>
              <w:tabs>
                <w:tab w:val="left" w:pos="588"/>
              </w:tabs>
              <w:rPr>
                <w:rFonts w:cs="Arial"/>
                <w:color w:val="000000"/>
                <w:szCs w:val="22"/>
              </w:rPr>
            </w:pPr>
            <w:r w:rsidRPr="009952C6">
              <w:rPr>
                <w:rFonts w:cs="Arial"/>
                <w:color w:val="000000"/>
                <w:szCs w:val="22"/>
              </w:rPr>
              <w:t xml:space="preserve">Reformatted/re-categorised RAD section </w:t>
            </w:r>
          </w:p>
        </w:tc>
        <w:tc>
          <w:tcPr>
            <w:tcW w:w="1496" w:type="dxa"/>
            <w:tcBorders>
              <w:top w:val="single" w:sz="6" w:space="0" w:color="auto"/>
              <w:left w:val="single" w:sz="6" w:space="0" w:color="auto"/>
              <w:bottom w:val="single" w:sz="6" w:space="0" w:color="auto"/>
              <w:right w:val="single" w:sz="6" w:space="0" w:color="auto"/>
            </w:tcBorders>
          </w:tcPr>
          <w:p w14:paraId="1F9B3218" w14:textId="77777777" w:rsidR="00723562" w:rsidRPr="009952C6" w:rsidRDefault="00723562" w:rsidP="00151C93">
            <w:pPr>
              <w:tabs>
                <w:tab w:val="left" w:pos="588"/>
              </w:tabs>
              <w:rPr>
                <w:rFonts w:cs="Arial"/>
                <w:color w:val="000000"/>
                <w:szCs w:val="22"/>
              </w:rPr>
            </w:pPr>
            <w:r w:rsidRPr="009952C6">
              <w:rPr>
                <w:rFonts w:cs="Arial"/>
                <w:color w:val="000000"/>
                <w:szCs w:val="22"/>
              </w:rPr>
              <w:t>RS</w:t>
            </w:r>
          </w:p>
        </w:tc>
        <w:tc>
          <w:tcPr>
            <w:tcW w:w="2431" w:type="dxa"/>
            <w:tcBorders>
              <w:top w:val="single" w:sz="6" w:space="0" w:color="auto"/>
              <w:left w:val="single" w:sz="6" w:space="0" w:color="auto"/>
              <w:bottom w:val="single" w:sz="6" w:space="0" w:color="auto"/>
              <w:right w:val="single" w:sz="12" w:space="0" w:color="auto"/>
            </w:tcBorders>
          </w:tcPr>
          <w:p w14:paraId="1FDD8F39" w14:textId="77777777" w:rsidR="00723562" w:rsidRPr="009952C6" w:rsidRDefault="00723562" w:rsidP="00151C93">
            <w:pPr>
              <w:tabs>
                <w:tab w:val="left" w:pos="588"/>
              </w:tabs>
              <w:rPr>
                <w:rFonts w:cs="Arial"/>
                <w:color w:val="000000"/>
                <w:szCs w:val="22"/>
              </w:rPr>
            </w:pPr>
            <w:r w:rsidRPr="009952C6">
              <w:rPr>
                <w:rFonts w:cs="Arial"/>
                <w:szCs w:val="22"/>
                <w:lang w:eastAsia="en-GB"/>
              </w:rPr>
              <w:t>Summary / RAD Section</w:t>
            </w:r>
          </w:p>
        </w:tc>
      </w:tr>
      <w:tr w:rsidR="00723562" w:rsidRPr="009952C6" w14:paraId="5807E9E6" w14:textId="77777777" w:rsidTr="00151C93">
        <w:tc>
          <w:tcPr>
            <w:tcW w:w="1230" w:type="dxa"/>
            <w:tcBorders>
              <w:top w:val="single" w:sz="6" w:space="0" w:color="auto"/>
              <w:left w:val="single" w:sz="12" w:space="0" w:color="auto"/>
              <w:bottom w:val="single" w:sz="6" w:space="0" w:color="auto"/>
              <w:right w:val="single" w:sz="6" w:space="0" w:color="auto"/>
            </w:tcBorders>
          </w:tcPr>
          <w:p w14:paraId="64256B9C" w14:textId="77777777" w:rsidR="00723562" w:rsidRPr="009952C6" w:rsidRDefault="00723562" w:rsidP="00151C93">
            <w:pPr>
              <w:tabs>
                <w:tab w:val="left" w:pos="588"/>
              </w:tabs>
              <w:rPr>
                <w:rFonts w:cs="Arial"/>
                <w:color w:val="000000"/>
                <w:szCs w:val="22"/>
              </w:rPr>
            </w:pPr>
            <w:r w:rsidRPr="009952C6">
              <w:rPr>
                <w:rFonts w:cs="Arial"/>
                <w:color w:val="000000"/>
                <w:szCs w:val="22"/>
              </w:rPr>
              <w:t>13/10/11</w:t>
            </w:r>
          </w:p>
        </w:tc>
        <w:tc>
          <w:tcPr>
            <w:tcW w:w="1122" w:type="dxa"/>
            <w:tcBorders>
              <w:top w:val="single" w:sz="6" w:space="0" w:color="auto"/>
              <w:left w:val="single" w:sz="6" w:space="0" w:color="auto"/>
              <w:bottom w:val="single" w:sz="6" w:space="0" w:color="auto"/>
              <w:right w:val="single" w:sz="6" w:space="0" w:color="auto"/>
            </w:tcBorders>
          </w:tcPr>
          <w:p w14:paraId="0A9E3E4E" w14:textId="77777777" w:rsidR="00723562" w:rsidRPr="009952C6" w:rsidRDefault="00723562" w:rsidP="00151C93">
            <w:pPr>
              <w:tabs>
                <w:tab w:val="left" w:pos="588"/>
              </w:tabs>
              <w:rPr>
                <w:rFonts w:cs="Arial"/>
                <w:color w:val="000000"/>
                <w:szCs w:val="22"/>
              </w:rPr>
            </w:pPr>
            <w:r w:rsidRPr="009952C6">
              <w:rPr>
                <w:rFonts w:cs="Arial"/>
                <w:color w:val="000000"/>
                <w:szCs w:val="22"/>
              </w:rPr>
              <w:t>0.4</w:t>
            </w:r>
          </w:p>
        </w:tc>
        <w:tc>
          <w:tcPr>
            <w:tcW w:w="3740" w:type="dxa"/>
            <w:tcBorders>
              <w:top w:val="single" w:sz="6" w:space="0" w:color="auto"/>
              <w:left w:val="single" w:sz="6" w:space="0" w:color="auto"/>
              <w:bottom w:val="single" w:sz="6" w:space="0" w:color="auto"/>
              <w:right w:val="single" w:sz="6" w:space="0" w:color="auto"/>
            </w:tcBorders>
          </w:tcPr>
          <w:p w14:paraId="73C8E8C3" w14:textId="77777777" w:rsidR="00723562" w:rsidRPr="009952C6" w:rsidRDefault="00723562" w:rsidP="00151C93">
            <w:pPr>
              <w:overflowPunct/>
              <w:spacing w:after="0" w:afterAutospacing="0"/>
              <w:jc w:val="left"/>
              <w:textAlignment w:val="auto"/>
              <w:rPr>
                <w:rFonts w:cs="Arial"/>
                <w:szCs w:val="22"/>
                <w:lang w:eastAsia="en-GB"/>
              </w:rPr>
            </w:pPr>
            <w:r w:rsidRPr="009952C6">
              <w:rPr>
                <w:rFonts w:cs="Arial"/>
                <w:color w:val="000000"/>
              </w:rPr>
              <w:t>Following review of Job Descriptions by scheme designer</w:t>
            </w:r>
          </w:p>
        </w:tc>
        <w:tc>
          <w:tcPr>
            <w:tcW w:w="1496" w:type="dxa"/>
            <w:tcBorders>
              <w:top w:val="single" w:sz="6" w:space="0" w:color="auto"/>
              <w:left w:val="single" w:sz="6" w:space="0" w:color="auto"/>
              <w:bottom w:val="single" w:sz="6" w:space="0" w:color="auto"/>
              <w:right w:val="single" w:sz="6" w:space="0" w:color="auto"/>
            </w:tcBorders>
          </w:tcPr>
          <w:p w14:paraId="7D96640B" w14:textId="77777777" w:rsidR="00723562" w:rsidRPr="009952C6" w:rsidRDefault="00723562" w:rsidP="00151C93">
            <w:pPr>
              <w:overflowPunct/>
              <w:spacing w:afterAutospacing="0"/>
              <w:textAlignment w:val="auto"/>
              <w:rPr>
                <w:rFonts w:cs="Arial"/>
                <w:szCs w:val="22"/>
                <w:lang w:eastAsia="en-GB"/>
              </w:rPr>
            </w:pPr>
            <w:r w:rsidRPr="009952C6">
              <w:rPr>
                <w:rFonts w:cs="Arial"/>
                <w:szCs w:val="22"/>
                <w:lang w:eastAsia="en-GB"/>
              </w:rPr>
              <w:t>ND</w:t>
            </w:r>
          </w:p>
        </w:tc>
        <w:tc>
          <w:tcPr>
            <w:tcW w:w="2431" w:type="dxa"/>
            <w:tcBorders>
              <w:top w:val="single" w:sz="6" w:space="0" w:color="auto"/>
              <w:left w:val="single" w:sz="6" w:space="0" w:color="auto"/>
              <w:bottom w:val="single" w:sz="6" w:space="0" w:color="auto"/>
              <w:right w:val="single" w:sz="12" w:space="0" w:color="auto"/>
            </w:tcBorders>
          </w:tcPr>
          <w:p w14:paraId="0D88E6B8" w14:textId="77777777" w:rsidR="00723562" w:rsidRPr="009952C6" w:rsidRDefault="00723562" w:rsidP="00151C93">
            <w:pPr>
              <w:overflowPunct/>
              <w:spacing w:afterAutospacing="0"/>
              <w:textAlignment w:val="auto"/>
              <w:rPr>
                <w:rFonts w:cs="Arial"/>
                <w:szCs w:val="22"/>
                <w:lang w:eastAsia="en-GB"/>
              </w:rPr>
            </w:pPr>
            <w:r w:rsidRPr="009952C6">
              <w:rPr>
                <w:rFonts w:cs="Arial"/>
                <w:szCs w:val="22"/>
                <w:lang w:eastAsia="en-GB"/>
              </w:rPr>
              <w:t>Summary / RAD Section</w:t>
            </w:r>
          </w:p>
        </w:tc>
      </w:tr>
      <w:tr w:rsidR="00723562" w:rsidRPr="009952C6" w14:paraId="3F0B90E3" w14:textId="77777777" w:rsidTr="00151C93">
        <w:tc>
          <w:tcPr>
            <w:tcW w:w="1230" w:type="dxa"/>
            <w:tcBorders>
              <w:top w:val="single" w:sz="6" w:space="0" w:color="auto"/>
              <w:left w:val="single" w:sz="12" w:space="0" w:color="auto"/>
              <w:bottom w:val="single" w:sz="6" w:space="0" w:color="auto"/>
              <w:right w:val="single" w:sz="6" w:space="0" w:color="auto"/>
            </w:tcBorders>
          </w:tcPr>
          <w:p w14:paraId="42A4FA37" w14:textId="77777777" w:rsidR="00723562" w:rsidRPr="009952C6" w:rsidRDefault="00723562" w:rsidP="00151C93">
            <w:pPr>
              <w:tabs>
                <w:tab w:val="left" w:pos="588"/>
              </w:tabs>
              <w:rPr>
                <w:rFonts w:cs="Arial"/>
                <w:color w:val="000000"/>
                <w:szCs w:val="22"/>
              </w:rPr>
            </w:pPr>
            <w:r w:rsidRPr="009952C6">
              <w:rPr>
                <w:rFonts w:cs="Arial"/>
                <w:color w:val="000000"/>
                <w:szCs w:val="22"/>
              </w:rPr>
              <w:t>21/10/11</w:t>
            </w:r>
          </w:p>
        </w:tc>
        <w:tc>
          <w:tcPr>
            <w:tcW w:w="1122" w:type="dxa"/>
            <w:tcBorders>
              <w:top w:val="single" w:sz="6" w:space="0" w:color="auto"/>
              <w:left w:val="single" w:sz="6" w:space="0" w:color="auto"/>
              <w:bottom w:val="single" w:sz="6" w:space="0" w:color="auto"/>
              <w:right w:val="single" w:sz="6" w:space="0" w:color="auto"/>
            </w:tcBorders>
          </w:tcPr>
          <w:p w14:paraId="4E1FEBC4" w14:textId="77777777" w:rsidR="00723562" w:rsidRPr="009952C6" w:rsidRDefault="00723562" w:rsidP="00151C93">
            <w:pPr>
              <w:tabs>
                <w:tab w:val="left" w:pos="588"/>
              </w:tabs>
              <w:rPr>
                <w:rFonts w:cs="Arial"/>
                <w:color w:val="000000"/>
                <w:szCs w:val="22"/>
              </w:rPr>
            </w:pPr>
            <w:r w:rsidRPr="009952C6">
              <w:rPr>
                <w:rFonts w:cs="Arial"/>
                <w:color w:val="000000"/>
                <w:szCs w:val="22"/>
              </w:rPr>
              <w:t>0.5</w:t>
            </w:r>
          </w:p>
        </w:tc>
        <w:tc>
          <w:tcPr>
            <w:tcW w:w="3740" w:type="dxa"/>
            <w:tcBorders>
              <w:top w:val="single" w:sz="6" w:space="0" w:color="auto"/>
              <w:left w:val="single" w:sz="6" w:space="0" w:color="auto"/>
              <w:bottom w:val="single" w:sz="6" w:space="0" w:color="auto"/>
              <w:right w:val="single" w:sz="6" w:space="0" w:color="auto"/>
            </w:tcBorders>
          </w:tcPr>
          <w:p w14:paraId="39A4AB99" w14:textId="77777777" w:rsidR="00723562" w:rsidRPr="009952C6" w:rsidRDefault="00723562" w:rsidP="00151C93">
            <w:pPr>
              <w:overflowPunct/>
              <w:spacing w:after="0" w:afterAutospacing="0"/>
              <w:jc w:val="left"/>
              <w:textAlignment w:val="auto"/>
              <w:rPr>
                <w:rFonts w:cs="Arial"/>
                <w:color w:val="000000"/>
              </w:rPr>
            </w:pPr>
            <w:r w:rsidRPr="009952C6">
              <w:rPr>
                <w:rFonts w:cs="Arial"/>
                <w:color w:val="000000"/>
              </w:rPr>
              <w:t xml:space="preserve">Following Job family Review </w:t>
            </w:r>
          </w:p>
        </w:tc>
        <w:tc>
          <w:tcPr>
            <w:tcW w:w="1496" w:type="dxa"/>
            <w:tcBorders>
              <w:top w:val="single" w:sz="6" w:space="0" w:color="auto"/>
              <w:left w:val="single" w:sz="6" w:space="0" w:color="auto"/>
              <w:bottom w:val="single" w:sz="6" w:space="0" w:color="auto"/>
              <w:right w:val="single" w:sz="6" w:space="0" w:color="auto"/>
            </w:tcBorders>
          </w:tcPr>
          <w:p w14:paraId="7D57EDE9" w14:textId="77777777" w:rsidR="00723562" w:rsidRPr="009952C6" w:rsidRDefault="00723562" w:rsidP="00151C93">
            <w:pPr>
              <w:overflowPunct/>
              <w:spacing w:afterAutospacing="0"/>
              <w:textAlignment w:val="auto"/>
              <w:rPr>
                <w:rFonts w:cs="Arial"/>
                <w:szCs w:val="22"/>
                <w:lang w:eastAsia="en-GB"/>
              </w:rPr>
            </w:pPr>
            <w:r w:rsidRPr="009952C6">
              <w:rPr>
                <w:rFonts w:cs="Arial"/>
                <w:szCs w:val="22"/>
                <w:lang w:eastAsia="en-GB"/>
              </w:rPr>
              <w:t>VO</w:t>
            </w:r>
          </w:p>
        </w:tc>
        <w:tc>
          <w:tcPr>
            <w:tcW w:w="2431" w:type="dxa"/>
            <w:tcBorders>
              <w:top w:val="single" w:sz="6" w:space="0" w:color="auto"/>
              <w:left w:val="single" w:sz="6" w:space="0" w:color="auto"/>
              <w:bottom w:val="single" w:sz="6" w:space="0" w:color="auto"/>
              <w:right w:val="single" w:sz="12" w:space="0" w:color="auto"/>
            </w:tcBorders>
          </w:tcPr>
          <w:p w14:paraId="314F01FA" w14:textId="77777777" w:rsidR="00723562" w:rsidRPr="009952C6" w:rsidRDefault="00723562" w:rsidP="00151C93">
            <w:pPr>
              <w:overflowPunct/>
              <w:spacing w:afterAutospacing="0"/>
              <w:textAlignment w:val="auto"/>
              <w:rPr>
                <w:rFonts w:cs="Arial"/>
                <w:szCs w:val="22"/>
                <w:lang w:eastAsia="en-GB"/>
              </w:rPr>
            </w:pPr>
            <w:r w:rsidRPr="009952C6">
              <w:rPr>
                <w:rFonts w:cs="Arial"/>
                <w:szCs w:val="22"/>
                <w:lang w:eastAsia="en-GB"/>
              </w:rPr>
              <w:t xml:space="preserve">All </w:t>
            </w:r>
          </w:p>
        </w:tc>
      </w:tr>
      <w:tr w:rsidR="00723562" w:rsidRPr="009952C6" w14:paraId="16BD1271" w14:textId="77777777" w:rsidTr="00151C93">
        <w:tc>
          <w:tcPr>
            <w:tcW w:w="1230" w:type="dxa"/>
            <w:tcBorders>
              <w:top w:val="single" w:sz="6" w:space="0" w:color="auto"/>
              <w:left w:val="single" w:sz="12" w:space="0" w:color="auto"/>
              <w:bottom w:val="single" w:sz="6" w:space="0" w:color="auto"/>
              <w:right w:val="single" w:sz="6" w:space="0" w:color="auto"/>
            </w:tcBorders>
          </w:tcPr>
          <w:p w14:paraId="39C22FBA" w14:textId="77777777" w:rsidR="00723562" w:rsidRPr="009952C6" w:rsidRDefault="00723562" w:rsidP="00151C93">
            <w:pPr>
              <w:rPr>
                <w:rFonts w:cs="Arial"/>
                <w:color w:val="000000"/>
                <w:szCs w:val="22"/>
              </w:rPr>
            </w:pPr>
            <w:r w:rsidRPr="009952C6">
              <w:rPr>
                <w:rFonts w:cs="Arial"/>
                <w:color w:val="000000"/>
                <w:szCs w:val="22"/>
              </w:rPr>
              <w:t>27/10/11</w:t>
            </w:r>
          </w:p>
        </w:tc>
        <w:tc>
          <w:tcPr>
            <w:tcW w:w="1122" w:type="dxa"/>
            <w:tcBorders>
              <w:top w:val="single" w:sz="6" w:space="0" w:color="auto"/>
              <w:left w:val="single" w:sz="6" w:space="0" w:color="auto"/>
              <w:bottom w:val="single" w:sz="6" w:space="0" w:color="auto"/>
              <w:right w:val="single" w:sz="6" w:space="0" w:color="auto"/>
            </w:tcBorders>
          </w:tcPr>
          <w:p w14:paraId="69ADD58C" w14:textId="77777777" w:rsidR="00723562" w:rsidRPr="009952C6" w:rsidRDefault="00723562" w:rsidP="00151C93">
            <w:pPr>
              <w:rPr>
                <w:rFonts w:cs="Arial"/>
                <w:color w:val="000000"/>
                <w:szCs w:val="22"/>
              </w:rPr>
            </w:pPr>
            <w:r w:rsidRPr="009952C6">
              <w:rPr>
                <w:rFonts w:cs="Arial"/>
                <w:color w:val="000000"/>
                <w:szCs w:val="22"/>
              </w:rPr>
              <w:t>0.6</w:t>
            </w:r>
          </w:p>
        </w:tc>
        <w:tc>
          <w:tcPr>
            <w:tcW w:w="3740" w:type="dxa"/>
            <w:tcBorders>
              <w:top w:val="single" w:sz="6" w:space="0" w:color="auto"/>
              <w:left w:val="single" w:sz="6" w:space="0" w:color="auto"/>
              <w:bottom w:val="single" w:sz="6" w:space="0" w:color="auto"/>
              <w:right w:val="single" w:sz="6" w:space="0" w:color="auto"/>
            </w:tcBorders>
          </w:tcPr>
          <w:p w14:paraId="4CE65A0A" w14:textId="77777777" w:rsidR="00723562" w:rsidRPr="009952C6" w:rsidRDefault="00723562" w:rsidP="00151C93">
            <w:pPr>
              <w:spacing w:after="0" w:afterAutospacing="0"/>
              <w:jc w:val="left"/>
              <w:rPr>
                <w:rFonts w:cs="Arial"/>
                <w:color w:val="000000"/>
              </w:rPr>
            </w:pPr>
            <w:r w:rsidRPr="009952C6">
              <w:rPr>
                <w:rFonts w:cs="Arial"/>
                <w:color w:val="000000"/>
              </w:rPr>
              <w:t xml:space="preserve">Following comments made at the Chaplaincy Workshop held on 26 October </w:t>
            </w:r>
          </w:p>
        </w:tc>
        <w:tc>
          <w:tcPr>
            <w:tcW w:w="1496" w:type="dxa"/>
            <w:tcBorders>
              <w:top w:val="single" w:sz="6" w:space="0" w:color="auto"/>
              <w:left w:val="single" w:sz="6" w:space="0" w:color="auto"/>
              <w:bottom w:val="single" w:sz="6" w:space="0" w:color="auto"/>
              <w:right w:val="single" w:sz="6" w:space="0" w:color="auto"/>
            </w:tcBorders>
          </w:tcPr>
          <w:p w14:paraId="3C1906FA" w14:textId="77777777" w:rsidR="00723562" w:rsidRPr="009952C6" w:rsidRDefault="00723562" w:rsidP="00151C93">
            <w:pPr>
              <w:rPr>
                <w:rFonts w:cs="Arial"/>
                <w:color w:val="000000"/>
              </w:rPr>
            </w:pPr>
            <w:r w:rsidRPr="009952C6">
              <w:rPr>
                <w:rFonts w:cs="Arial"/>
                <w:color w:val="000000"/>
              </w:rPr>
              <w:t>JN</w:t>
            </w:r>
          </w:p>
        </w:tc>
        <w:tc>
          <w:tcPr>
            <w:tcW w:w="2431" w:type="dxa"/>
            <w:tcBorders>
              <w:top w:val="single" w:sz="6" w:space="0" w:color="auto"/>
              <w:left w:val="single" w:sz="6" w:space="0" w:color="auto"/>
              <w:bottom w:val="single" w:sz="6" w:space="0" w:color="auto"/>
              <w:right w:val="single" w:sz="12" w:space="0" w:color="auto"/>
            </w:tcBorders>
          </w:tcPr>
          <w:p w14:paraId="272D7A64" w14:textId="77777777" w:rsidR="00723562" w:rsidRPr="009952C6" w:rsidRDefault="00723562" w:rsidP="00151C93">
            <w:pPr>
              <w:rPr>
                <w:rFonts w:cs="Arial"/>
                <w:color w:val="000000"/>
                <w:szCs w:val="22"/>
              </w:rPr>
            </w:pPr>
            <w:r w:rsidRPr="009952C6">
              <w:rPr>
                <w:rFonts w:cs="Arial"/>
                <w:color w:val="000000"/>
                <w:szCs w:val="22"/>
              </w:rPr>
              <w:t>RAD</w:t>
            </w:r>
          </w:p>
        </w:tc>
      </w:tr>
      <w:tr w:rsidR="00723562" w:rsidRPr="009952C6" w14:paraId="4D1647AC" w14:textId="77777777" w:rsidTr="00151C93">
        <w:tc>
          <w:tcPr>
            <w:tcW w:w="1230" w:type="dxa"/>
            <w:tcBorders>
              <w:top w:val="single" w:sz="6" w:space="0" w:color="auto"/>
              <w:left w:val="single" w:sz="12" w:space="0" w:color="auto"/>
              <w:bottom w:val="single" w:sz="6" w:space="0" w:color="auto"/>
              <w:right w:val="single" w:sz="6" w:space="0" w:color="auto"/>
            </w:tcBorders>
          </w:tcPr>
          <w:p w14:paraId="6E7930CC" w14:textId="77777777" w:rsidR="00723562" w:rsidRPr="009952C6" w:rsidRDefault="00723562" w:rsidP="00151C93">
            <w:pPr>
              <w:rPr>
                <w:rFonts w:cs="Arial"/>
                <w:color w:val="000000"/>
                <w:szCs w:val="22"/>
              </w:rPr>
            </w:pPr>
            <w:r w:rsidRPr="009952C6">
              <w:rPr>
                <w:rFonts w:cs="Arial"/>
                <w:color w:val="000000"/>
                <w:szCs w:val="22"/>
              </w:rPr>
              <w:t>28/11/11</w:t>
            </w:r>
          </w:p>
        </w:tc>
        <w:tc>
          <w:tcPr>
            <w:tcW w:w="1122" w:type="dxa"/>
            <w:tcBorders>
              <w:top w:val="single" w:sz="6" w:space="0" w:color="auto"/>
              <w:left w:val="single" w:sz="6" w:space="0" w:color="auto"/>
              <w:bottom w:val="single" w:sz="6" w:space="0" w:color="auto"/>
              <w:right w:val="single" w:sz="6" w:space="0" w:color="auto"/>
            </w:tcBorders>
          </w:tcPr>
          <w:p w14:paraId="3A51E158" w14:textId="77777777" w:rsidR="00723562" w:rsidRPr="009952C6" w:rsidRDefault="00723562" w:rsidP="00151C93">
            <w:pPr>
              <w:rPr>
                <w:rFonts w:cs="Arial"/>
                <w:color w:val="000000"/>
                <w:szCs w:val="22"/>
              </w:rPr>
            </w:pPr>
            <w:r w:rsidRPr="009952C6">
              <w:rPr>
                <w:rFonts w:cs="Arial"/>
                <w:color w:val="000000"/>
                <w:szCs w:val="22"/>
              </w:rPr>
              <w:t>0.7</w:t>
            </w:r>
          </w:p>
        </w:tc>
        <w:tc>
          <w:tcPr>
            <w:tcW w:w="3740" w:type="dxa"/>
            <w:tcBorders>
              <w:top w:val="single" w:sz="6" w:space="0" w:color="auto"/>
              <w:left w:val="single" w:sz="6" w:space="0" w:color="auto"/>
              <w:bottom w:val="single" w:sz="6" w:space="0" w:color="auto"/>
              <w:right w:val="single" w:sz="6" w:space="0" w:color="auto"/>
            </w:tcBorders>
          </w:tcPr>
          <w:p w14:paraId="723EC1B6" w14:textId="77777777" w:rsidR="00723562" w:rsidRPr="009952C6" w:rsidRDefault="00723562" w:rsidP="00151C93">
            <w:pPr>
              <w:spacing w:after="0" w:afterAutospacing="0"/>
              <w:jc w:val="left"/>
              <w:rPr>
                <w:rFonts w:cs="Arial"/>
                <w:color w:val="000000"/>
              </w:rPr>
            </w:pPr>
            <w:r w:rsidRPr="009952C6">
              <w:rPr>
                <w:rFonts w:cs="Arial"/>
                <w:color w:val="000000"/>
              </w:rPr>
              <w:t>Following meeting with Chaplaincy HQ on 24 November 2011</w:t>
            </w:r>
          </w:p>
        </w:tc>
        <w:tc>
          <w:tcPr>
            <w:tcW w:w="1496" w:type="dxa"/>
            <w:tcBorders>
              <w:top w:val="single" w:sz="6" w:space="0" w:color="auto"/>
              <w:left w:val="single" w:sz="6" w:space="0" w:color="auto"/>
              <w:bottom w:val="single" w:sz="6" w:space="0" w:color="auto"/>
              <w:right w:val="single" w:sz="6" w:space="0" w:color="auto"/>
            </w:tcBorders>
          </w:tcPr>
          <w:p w14:paraId="6C9A4DAA" w14:textId="77777777" w:rsidR="00723562" w:rsidRPr="009952C6" w:rsidRDefault="00723562" w:rsidP="00151C93">
            <w:pPr>
              <w:rPr>
                <w:rFonts w:cs="Arial"/>
                <w:color w:val="000000"/>
              </w:rPr>
            </w:pPr>
            <w:r w:rsidRPr="009952C6">
              <w:rPr>
                <w:rFonts w:cs="Arial"/>
                <w:color w:val="000000"/>
              </w:rPr>
              <w:t>JN</w:t>
            </w:r>
          </w:p>
        </w:tc>
        <w:tc>
          <w:tcPr>
            <w:tcW w:w="2431" w:type="dxa"/>
            <w:tcBorders>
              <w:top w:val="single" w:sz="6" w:space="0" w:color="auto"/>
              <w:left w:val="single" w:sz="6" w:space="0" w:color="auto"/>
              <w:bottom w:val="single" w:sz="6" w:space="0" w:color="auto"/>
              <w:right w:val="single" w:sz="12" w:space="0" w:color="auto"/>
            </w:tcBorders>
          </w:tcPr>
          <w:p w14:paraId="76A257FC" w14:textId="77777777" w:rsidR="00723562" w:rsidRPr="009952C6" w:rsidRDefault="00723562" w:rsidP="00151C93">
            <w:pPr>
              <w:rPr>
                <w:rFonts w:cs="Arial"/>
                <w:color w:val="000000"/>
                <w:szCs w:val="22"/>
              </w:rPr>
            </w:pPr>
            <w:r w:rsidRPr="009952C6">
              <w:rPr>
                <w:rFonts w:cs="Arial"/>
                <w:color w:val="000000"/>
                <w:szCs w:val="22"/>
              </w:rPr>
              <w:t>All</w:t>
            </w:r>
          </w:p>
        </w:tc>
      </w:tr>
      <w:tr w:rsidR="00723562" w:rsidRPr="009952C6" w14:paraId="53C5FCBC" w14:textId="77777777" w:rsidTr="00151C93">
        <w:tc>
          <w:tcPr>
            <w:tcW w:w="1230" w:type="dxa"/>
            <w:tcBorders>
              <w:top w:val="single" w:sz="6" w:space="0" w:color="auto"/>
              <w:left w:val="single" w:sz="12" w:space="0" w:color="auto"/>
              <w:bottom w:val="single" w:sz="6" w:space="0" w:color="auto"/>
              <w:right w:val="single" w:sz="6" w:space="0" w:color="auto"/>
            </w:tcBorders>
          </w:tcPr>
          <w:p w14:paraId="6AC86554" w14:textId="77777777" w:rsidR="00723562" w:rsidRPr="009952C6" w:rsidRDefault="00723562" w:rsidP="00151C93">
            <w:pPr>
              <w:rPr>
                <w:rFonts w:cs="Arial"/>
                <w:color w:val="000000"/>
                <w:szCs w:val="22"/>
              </w:rPr>
            </w:pPr>
            <w:r w:rsidRPr="009952C6">
              <w:rPr>
                <w:rFonts w:cs="Arial"/>
                <w:color w:val="000000"/>
                <w:szCs w:val="22"/>
              </w:rPr>
              <w:t>30/11/11</w:t>
            </w:r>
          </w:p>
        </w:tc>
        <w:tc>
          <w:tcPr>
            <w:tcW w:w="1122" w:type="dxa"/>
            <w:tcBorders>
              <w:top w:val="single" w:sz="6" w:space="0" w:color="auto"/>
              <w:left w:val="single" w:sz="6" w:space="0" w:color="auto"/>
              <w:bottom w:val="single" w:sz="6" w:space="0" w:color="auto"/>
              <w:right w:val="single" w:sz="6" w:space="0" w:color="auto"/>
            </w:tcBorders>
          </w:tcPr>
          <w:p w14:paraId="24E42B2C" w14:textId="77777777" w:rsidR="00723562" w:rsidRPr="009952C6" w:rsidRDefault="00723562" w:rsidP="00151C93">
            <w:pPr>
              <w:rPr>
                <w:rFonts w:cs="Arial"/>
                <w:color w:val="000000"/>
                <w:szCs w:val="22"/>
              </w:rPr>
            </w:pPr>
            <w:r w:rsidRPr="009952C6">
              <w:rPr>
                <w:rFonts w:cs="Arial"/>
                <w:color w:val="000000"/>
                <w:szCs w:val="22"/>
              </w:rPr>
              <w:t>0.8</w:t>
            </w:r>
          </w:p>
        </w:tc>
        <w:tc>
          <w:tcPr>
            <w:tcW w:w="3740" w:type="dxa"/>
            <w:tcBorders>
              <w:top w:val="single" w:sz="6" w:space="0" w:color="auto"/>
              <w:left w:val="single" w:sz="6" w:space="0" w:color="auto"/>
              <w:bottom w:val="single" w:sz="6" w:space="0" w:color="auto"/>
              <w:right w:val="single" w:sz="6" w:space="0" w:color="auto"/>
            </w:tcBorders>
          </w:tcPr>
          <w:p w14:paraId="605900F0" w14:textId="77777777" w:rsidR="00723562" w:rsidRPr="009952C6" w:rsidRDefault="00723562" w:rsidP="00151C93">
            <w:pPr>
              <w:spacing w:after="0" w:afterAutospacing="0"/>
              <w:jc w:val="left"/>
              <w:rPr>
                <w:rFonts w:cs="Arial"/>
                <w:color w:val="000000"/>
              </w:rPr>
            </w:pPr>
            <w:r w:rsidRPr="009952C6">
              <w:rPr>
                <w:rFonts w:cs="Arial"/>
                <w:color w:val="000000"/>
                <w:szCs w:val="22"/>
                <w:lang w:val="en-US" w:eastAsia="en-GB"/>
              </w:rPr>
              <w:t>Following final JD sign off with DDC Claudia Sturt on 29</w:t>
            </w:r>
            <w:r w:rsidRPr="009952C6">
              <w:rPr>
                <w:rFonts w:cs="Arial"/>
                <w:color w:val="000000"/>
                <w:szCs w:val="22"/>
                <w:vertAlign w:val="superscript"/>
                <w:lang w:val="en-US" w:eastAsia="en-GB"/>
              </w:rPr>
              <w:t>th</w:t>
            </w:r>
            <w:r w:rsidRPr="009952C6">
              <w:rPr>
                <w:rFonts w:cs="Arial"/>
                <w:color w:val="000000"/>
                <w:szCs w:val="22"/>
                <w:lang w:val="en-US" w:eastAsia="en-GB"/>
              </w:rPr>
              <w:t xml:space="preserve"> Nov 2011</w:t>
            </w:r>
          </w:p>
        </w:tc>
        <w:tc>
          <w:tcPr>
            <w:tcW w:w="1496" w:type="dxa"/>
            <w:tcBorders>
              <w:top w:val="single" w:sz="6" w:space="0" w:color="auto"/>
              <w:left w:val="single" w:sz="6" w:space="0" w:color="auto"/>
              <w:bottom w:val="single" w:sz="6" w:space="0" w:color="auto"/>
              <w:right w:val="single" w:sz="6" w:space="0" w:color="auto"/>
            </w:tcBorders>
          </w:tcPr>
          <w:p w14:paraId="5185DBBE" w14:textId="77777777" w:rsidR="00723562" w:rsidRPr="009952C6" w:rsidRDefault="00723562" w:rsidP="00151C93">
            <w:pPr>
              <w:rPr>
                <w:rFonts w:cs="Arial"/>
                <w:color w:val="000000"/>
              </w:rPr>
            </w:pPr>
            <w:r w:rsidRPr="009952C6">
              <w:rPr>
                <w:rFonts w:cs="Arial"/>
                <w:color w:val="000000"/>
              </w:rPr>
              <w:t>JN</w:t>
            </w:r>
          </w:p>
        </w:tc>
        <w:tc>
          <w:tcPr>
            <w:tcW w:w="2431" w:type="dxa"/>
            <w:tcBorders>
              <w:top w:val="single" w:sz="6" w:space="0" w:color="auto"/>
              <w:left w:val="single" w:sz="6" w:space="0" w:color="auto"/>
              <w:bottom w:val="single" w:sz="6" w:space="0" w:color="auto"/>
              <w:right w:val="single" w:sz="12" w:space="0" w:color="auto"/>
            </w:tcBorders>
          </w:tcPr>
          <w:p w14:paraId="174BD8B9" w14:textId="77777777" w:rsidR="00723562" w:rsidRPr="009952C6" w:rsidRDefault="00723562" w:rsidP="00151C93">
            <w:pPr>
              <w:rPr>
                <w:rFonts w:cs="Arial"/>
                <w:color w:val="000000"/>
                <w:szCs w:val="22"/>
              </w:rPr>
            </w:pPr>
            <w:r w:rsidRPr="009952C6">
              <w:rPr>
                <w:rFonts w:cs="Arial"/>
                <w:color w:val="000000"/>
                <w:szCs w:val="22"/>
              </w:rPr>
              <w:t>All</w:t>
            </w:r>
          </w:p>
        </w:tc>
      </w:tr>
      <w:tr w:rsidR="00723562" w:rsidRPr="009952C6" w14:paraId="427D1F52" w14:textId="77777777" w:rsidTr="00151C93">
        <w:tc>
          <w:tcPr>
            <w:tcW w:w="1230" w:type="dxa"/>
            <w:tcBorders>
              <w:top w:val="single" w:sz="6" w:space="0" w:color="auto"/>
              <w:left w:val="single" w:sz="12" w:space="0" w:color="auto"/>
              <w:bottom w:val="single" w:sz="6" w:space="0" w:color="auto"/>
              <w:right w:val="single" w:sz="6" w:space="0" w:color="auto"/>
            </w:tcBorders>
          </w:tcPr>
          <w:p w14:paraId="6D7D95BB" w14:textId="77777777" w:rsidR="00723562" w:rsidRPr="009952C6" w:rsidRDefault="00723562" w:rsidP="00151C93">
            <w:pPr>
              <w:rPr>
                <w:rFonts w:cs="Arial"/>
                <w:color w:val="000000"/>
                <w:szCs w:val="22"/>
              </w:rPr>
            </w:pPr>
            <w:r w:rsidRPr="009952C6">
              <w:rPr>
                <w:rFonts w:cs="Arial"/>
                <w:color w:val="000000"/>
                <w:szCs w:val="22"/>
              </w:rPr>
              <w:t>13/12/110</w:t>
            </w:r>
          </w:p>
        </w:tc>
        <w:tc>
          <w:tcPr>
            <w:tcW w:w="1122" w:type="dxa"/>
            <w:tcBorders>
              <w:top w:val="single" w:sz="6" w:space="0" w:color="auto"/>
              <w:left w:val="single" w:sz="6" w:space="0" w:color="auto"/>
              <w:bottom w:val="single" w:sz="6" w:space="0" w:color="auto"/>
              <w:right w:val="single" w:sz="6" w:space="0" w:color="auto"/>
            </w:tcBorders>
          </w:tcPr>
          <w:p w14:paraId="05E6142F" w14:textId="77777777" w:rsidR="00723562" w:rsidRPr="009952C6" w:rsidRDefault="00723562" w:rsidP="00151C93">
            <w:pPr>
              <w:rPr>
                <w:rFonts w:cs="Arial"/>
                <w:color w:val="000000"/>
                <w:szCs w:val="22"/>
              </w:rPr>
            </w:pPr>
            <w:r w:rsidRPr="009952C6">
              <w:rPr>
                <w:rFonts w:cs="Arial"/>
                <w:color w:val="000000"/>
                <w:szCs w:val="22"/>
              </w:rPr>
              <w:t>0.9</w:t>
            </w:r>
          </w:p>
        </w:tc>
        <w:tc>
          <w:tcPr>
            <w:tcW w:w="3740" w:type="dxa"/>
            <w:tcBorders>
              <w:top w:val="single" w:sz="6" w:space="0" w:color="auto"/>
              <w:left w:val="single" w:sz="6" w:space="0" w:color="auto"/>
              <w:bottom w:val="single" w:sz="6" w:space="0" w:color="auto"/>
              <w:right w:val="single" w:sz="6" w:space="0" w:color="auto"/>
            </w:tcBorders>
          </w:tcPr>
          <w:p w14:paraId="66A0FC41" w14:textId="77777777" w:rsidR="00723562" w:rsidRPr="009952C6" w:rsidRDefault="00723562" w:rsidP="00151C93">
            <w:pPr>
              <w:spacing w:after="0" w:afterAutospacing="0"/>
              <w:jc w:val="left"/>
              <w:rPr>
                <w:rFonts w:cs="Arial"/>
                <w:color w:val="000000"/>
                <w:szCs w:val="22"/>
                <w:lang w:val="en-US" w:eastAsia="en-GB"/>
              </w:rPr>
            </w:pPr>
            <w:r w:rsidRPr="009952C6">
              <w:rPr>
                <w:rFonts w:cs="Arial"/>
                <w:color w:val="000000"/>
                <w:szCs w:val="22"/>
                <w:lang w:val="en-US" w:eastAsia="en-GB"/>
              </w:rPr>
              <w:t>Following final review by the Chaplaincy HQ and members of Prospect Union</w:t>
            </w:r>
          </w:p>
        </w:tc>
        <w:tc>
          <w:tcPr>
            <w:tcW w:w="1496" w:type="dxa"/>
            <w:tcBorders>
              <w:top w:val="single" w:sz="6" w:space="0" w:color="auto"/>
              <w:left w:val="single" w:sz="6" w:space="0" w:color="auto"/>
              <w:bottom w:val="single" w:sz="6" w:space="0" w:color="auto"/>
              <w:right w:val="single" w:sz="6" w:space="0" w:color="auto"/>
            </w:tcBorders>
          </w:tcPr>
          <w:p w14:paraId="48FA37C2" w14:textId="77777777" w:rsidR="00723562" w:rsidRPr="009952C6" w:rsidRDefault="00723562" w:rsidP="00151C93">
            <w:pPr>
              <w:rPr>
                <w:rFonts w:cs="Arial"/>
                <w:color w:val="000000"/>
              </w:rPr>
            </w:pPr>
            <w:r w:rsidRPr="009952C6">
              <w:rPr>
                <w:rFonts w:cs="Arial"/>
                <w:color w:val="000000"/>
              </w:rPr>
              <w:t>JN</w:t>
            </w:r>
          </w:p>
        </w:tc>
        <w:tc>
          <w:tcPr>
            <w:tcW w:w="2431" w:type="dxa"/>
            <w:tcBorders>
              <w:top w:val="single" w:sz="6" w:space="0" w:color="auto"/>
              <w:left w:val="single" w:sz="6" w:space="0" w:color="auto"/>
              <w:bottom w:val="single" w:sz="6" w:space="0" w:color="auto"/>
              <w:right w:val="single" w:sz="12" w:space="0" w:color="auto"/>
            </w:tcBorders>
          </w:tcPr>
          <w:p w14:paraId="4239E7C4" w14:textId="77777777" w:rsidR="00723562" w:rsidRPr="009952C6" w:rsidRDefault="00723562" w:rsidP="00151C93">
            <w:pPr>
              <w:rPr>
                <w:rFonts w:cs="Arial"/>
                <w:color w:val="000000"/>
                <w:szCs w:val="22"/>
              </w:rPr>
            </w:pPr>
            <w:r w:rsidRPr="009952C6">
              <w:rPr>
                <w:rFonts w:cs="Arial"/>
                <w:color w:val="000000"/>
                <w:szCs w:val="22"/>
              </w:rPr>
              <w:t>All</w:t>
            </w:r>
          </w:p>
        </w:tc>
      </w:tr>
      <w:tr w:rsidR="00723562" w:rsidRPr="009952C6" w14:paraId="0AF03398" w14:textId="77777777" w:rsidTr="00151C93">
        <w:tc>
          <w:tcPr>
            <w:tcW w:w="1230" w:type="dxa"/>
            <w:tcBorders>
              <w:top w:val="single" w:sz="6" w:space="0" w:color="auto"/>
              <w:left w:val="single" w:sz="12" w:space="0" w:color="auto"/>
              <w:bottom w:val="single" w:sz="6" w:space="0" w:color="auto"/>
              <w:right w:val="single" w:sz="6" w:space="0" w:color="auto"/>
            </w:tcBorders>
          </w:tcPr>
          <w:p w14:paraId="552773D1" w14:textId="77777777" w:rsidR="00723562" w:rsidRPr="009952C6" w:rsidRDefault="00723562" w:rsidP="00151C93">
            <w:pPr>
              <w:rPr>
                <w:rFonts w:cs="Arial"/>
                <w:color w:val="000000"/>
                <w:szCs w:val="22"/>
              </w:rPr>
            </w:pPr>
            <w:r w:rsidRPr="009952C6">
              <w:rPr>
                <w:rFonts w:cs="Arial"/>
                <w:color w:val="000000"/>
                <w:szCs w:val="22"/>
              </w:rPr>
              <w:t>16/02/12</w:t>
            </w:r>
          </w:p>
        </w:tc>
        <w:tc>
          <w:tcPr>
            <w:tcW w:w="1122" w:type="dxa"/>
            <w:tcBorders>
              <w:top w:val="single" w:sz="6" w:space="0" w:color="auto"/>
              <w:left w:val="single" w:sz="6" w:space="0" w:color="auto"/>
              <w:bottom w:val="single" w:sz="6" w:space="0" w:color="auto"/>
              <w:right w:val="single" w:sz="6" w:space="0" w:color="auto"/>
            </w:tcBorders>
          </w:tcPr>
          <w:p w14:paraId="6592E966" w14:textId="77777777" w:rsidR="00723562" w:rsidRPr="009952C6" w:rsidRDefault="00723562" w:rsidP="00151C93">
            <w:pPr>
              <w:rPr>
                <w:rFonts w:cs="Arial"/>
                <w:color w:val="000000"/>
                <w:szCs w:val="22"/>
              </w:rPr>
            </w:pPr>
            <w:r w:rsidRPr="009952C6">
              <w:rPr>
                <w:rFonts w:cs="Arial"/>
                <w:color w:val="000000"/>
                <w:szCs w:val="22"/>
              </w:rPr>
              <w:t xml:space="preserve">0.10 </w:t>
            </w:r>
          </w:p>
        </w:tc>
        <w:tc>
          <w:tcPr>
            <w:tcW w:w="3740" w:type="dxa"/>
            <w:tcBorders>
              <w:top w:val="single" w:sz="6" w:space="0" w:color="auto"/>
              <w:left w:val="single" w:sz="6" w:space="0" w:color="auto"/>
              <w:bottom w:val="single" w:sz="6" w:space="0" w:color="auto"/>
              <w:right w:val="single" w:sz="6" w:space="0" w:color="auto"/>
            </w:tcBorders>
          </w:tcPr>
          <w:p w14:paraId="5010CB0A" w14:textId="77777777" w:rsidR="00723562" w:rsidRPr="009952C6" w:rsidRDefault="00723562" w:rsidP="00151C93">
            <w:pPr>
              <w:spacing w:after="0" w:afterAutospacing="0"/>
              <w:jc w:val="left"/>
              <w:rPr>
                <w:rFonts w:cs="Arial"/>
                <w:color w:val="000000"/>
                <w:szCs w:val="22"/>
                <w:lang w:val="en-US" w:eastAsia="en-GB"/>
              </w:rPr>
            </w:pPr>
            <w:r w:rsidRPr="009952C6">
              <w:rPr>
                <w:rFonts w:cs="Arial"/>
                <w:color w:val="000000"/>
                <w:szCs w:val="22"/>
                <w:lang w:val="en-US" w:eastAsia="en-GB"/>
              </w:rPr>
              <w:t>Changes to the Factor Examples following request to the Chaplaincy Team</w:t>
            </w:r>
          </w:p>
        </w:tc>
        <w:tc>
          <w:tcPr>
            <w:tcW w:w="1496" w:type="dxa"/>
            <w:tcBorders>
              <w:top w:val="single" w:sz="6" w:space="0" w:color="auto"/>
              <w:left w:val="single" w:sz="6" w:space="0" w:color="auto"/>
              <w:bottom w:val="single" w:sz="6" w:space="0" w:color="auto"/>
              <w:right w:val="single" w:sz="6" w:space="0" w:color="auto"/>
            </w:tcBorders>
          </w:tcPr>
          <w:p w14:paraId="2F4A286F" w14:textId="77777777" w:rsidR="00723562" w:rsidRPr="009952C6" w:rsidRDefault="00723562" w:rsidP="00151C93">
            <w:pPr>
              <w:rPr>
                <w:rFonts w:cs="Arial"/>
                <w:color w:val="000000"/>
                <w:lang w:val="en-US"/>
              </w:rPr>
            </w:pPr>
            <w:r w:rsidRPr="009952C6">
              <w:rPr>
                <w:rFonts w:cs="Arial"/>
                <w:color w:val="000000"/>
                <w:lang w:val="en-US"/>
              </w:rPr>
              <w:t>JN</w:t>
            </w:r>
          </w:p>
        </w:tc>
        <w:tc>
          <w:tcPr>
            <w:tcW w:w="2431" w:type="dxa"/>
            <w:tcBorders>
              <w:top w:val="single" w:sz="6" w:space="0" w:color="auto"/>
              <w:left w:val="single" w:sz="6" w:space="0" w:color="auto"/>
              <w:bottom w:val="single" w:sz="6" w:space="0" w:color="auto"/>
              <w:right w:val="single" w:sz="12" w:space="0" w:color="auto"/>
            </w:tcBorders>
          </w:tcPr>
          <w:p w14:paraId="4AFDF015" w14:textId="77777777" w:rsidR="00723562" w:rsidRPr="009952C6" w:rsidRDefault="00723562" w:rsidP="00151C93">
            <w:pPr>
              <w:rPr>
                <w:rFonts w:cs="Arial"/>
                <w:color w:val="000000"/>
                <w:szCs w:val="22"/>
              </w:rPr>
            </w:pPr>
            <w:r w:rsidRPr="009952C6">
              <w:rPr>
                <w:rFonts w:cs="Arial"/>
                <w:color w:val="000000"/>
                <w:szCs w:val="22"/>
              </w:rPr>
              <w:t>Factor Examples</w:t>
            </w:r>
          </w:p>
        </w:tc>
      </w:tr>
      <w:tr w:rsidR="00723562" w:rsidRPr="009952C6" w14:paraId="72A84104" w14:textId="77777777" w:rsidTr="00151C93">
        <w:tc>
          <w:tcPr>
            <w:tcW w:w="1230" w:type="dxa"/>
            <w:tcBorders>
              <w:top w:val="single" w:sz="6" w:space="0" w:color="auto"/>
              <w:left w:val="single" w:sz="12" w:space="0" w:color="auto"/>
              <w:bottom w:val="single" w:sz="6" w:space="0" w:color="auto"/>
              <w:right w:val="single" w:sz="6" w:space="0" w:color="auto"/>
            </w:tcBorders>
          </w:tcPr>
          <w:p w14:paraId="3BF7F927" w14:textId="77777777" w:rsidR="00723562" w:rsidRPr="009952C6" w:rsidRDefault="00723562" w:rsidP="00151C93">
            <w:pPr>
              <w:rPr>
                <w:rFonts w:cs="Arial"/>
                <w:color w:val="000000"/>
                <w:szCs w:val="22"/>
              </w:rPr>
            </w:pPr>
            <w:r w:rsidRPr="009952C6">
              <w:rPr>
                <w:rFonts w:cs="Arial"/>
                <w:color w:val="000000"/>
                <w:szCs w:val="22"/>
              </w:rPr>
              <w:t>20/02/12</w:t>
            </w:r>
          </w:p>
        </w:tc>
        <w:tc>
          <w:tcPr>
            <w:tcW w:w="1122" w:type="dxa"/>
            <w:tcBorders>
              <w:top w:val="single" w:sz="6" w:space="0" w:color="auto"/>
              <w:left w:val="single" w:sz="6" w:space="0" w:color="auto"/>
              <w:bottom w:val="single" w:sz="6" w:space="0" w:color="auto"/>
              <w:right w:val="single" w:sz="6" w:space="0" w:color="auto"/>
            </w:tcBorders>
          </w:tcPr>
          <w:p w14:paraId="331E2A15" w14:textId="77777777" w:rsidR="00723562" w:rsidRPr="009952C6" w:rsidRDefault="00723562" w:rsidP="00151C93">
            <w:pPr>
              <w:rPr>
                <w:rFonts w:cs="Arial"/>
                <w:color w:val="000000"/>
                <w:szCs w:val="22"/>
              </w:rPr>
            </w:pPr>
            <w:r w:rsidRPr="009952C6">
              <w:rPr>
                <w:rFonts w:cs="Arial"/>
                <w:color w:val="000000"/>
                <w:szCs w:val="22"/>
              </w:rPr>
              <w:t>0.11</w:t>
            </w:r>
          </w:p>
        </w:tc>
        <w:tc>
          <w:tcPr>
            <w:tcW w:w="3740" w:type="dxa"/>
            <w:tcBorders>
              <w:top w:val="single" w:sz="6" w:space="0" w:color="auto"/>
              <w:left w:val="single" w:sz="6" w:space="0" w:color="auto"/>
              <w:bottom w:val="single" w:sz="6" w:space="0" w:color="auto"/>
              <w:right w:val="single" w:sz="6" w:space="0" w:color="auto"/>
            </w:tcBorders>
          </w:tcPr>
          <w:p w14:paraId="27412419" w14:textId="77777777" w:rsidR="00723562" w:rsidRPr="009952C6" w:rsidRDefault="00723562" w:rsidP="00151C93">
            <w:pPr>
              <w:spacing w:after="0" w:afterAutospacing="0"/>
              <w:jc w:val="left"/>
              <w:rPr>
                <w:rFonts w:cs="Arial"/>
                <w:color w:val="000000"/>
                <w:szCs w:val="22"/>
                <w:lang w:val="en-US" w:eastAsia="en-GB"/>
              </w:rPr>
            </w:pPr>
            <w:r w:rsidRPr="009952C6">
              <w:rPr>
                <w:rFonts w:cs="Arial"/>
                <w:color w:val="000000"/>
                <w:szCs w:val="22"/>
                <w:lang w:val="en-US" w:eastAsia="en-GB"/>
              </w:rPr>
              <w:t xml:space="preserve">Changes to the Job Description following meeting with Chaplain Phil Chadder at HMP Brixton.  </w:t>
            </w:r>
          </w:p>
        </w:tc>
        <w:tc>
          <w:tcPr>
            <w:tcW w:w="1496" w:type="dxa"/>
            <w:tcBorders>
              <w:top w:val="single" w:sz="6" w:space="0" w:color="auto"/>
              <w:left w:val="single" w:sz="6" w:space="0" w:color="auto"/>
              <w:bottom w:val="single" w:sz="6" w:space="0" w:color="auto"/>
              <w:right w:val="single" w:sz="6" w:space="0" w:color="auto"/>
            </w:tcBorders>
          </w:tcPr>
          <w:p w14:paraId="09129CF7" w14:textId="77777777" w:rsidR="00723562" w:rsidRPr="009952C6" w:rsidRDefault="00723562" w:rsidP="00151C93">
            <w:pPr>
              <w:rPr>
                <w:rFonts w:cs="Arial"/>
                <w:color w:val="000000"/>
                <w:lang w:val="en-US"/>
              </w:rPr>
            </w:pPr>
            <w:r w:rsidRPr="009952C6">
              <w:rPr>
                <w:rFonts w:cs="Arial"/>
                <w:color w:val="000000"/>
                <w:lang w:val="en-US"/>
              </w:rPr>
              <w:t>JN</w:t>
            </w:r>
          </w:p>
        </w:tc>
        <w:tc>
          <w:tcPr>
            <w:tcW w:w="2431" w:type="dxa"/>
            <w:tcBorders>
              <w:top w:val="single" w:sz="6" w:space="0" w:color="auto"/>
              <w:left w:val="single" w:sz="6" w:space="0" w:color="auto"/>
              <w:bottom w:val="single" w:sz="6" w:space="0" w:color="auto"/>
              <w:right w:val="single" w:sz="12" w:space="0" w:color="auto"/>
            </w:tcBorders>
          </w:tcPr>
          <w:p w14:paraId="2A1C66F4" w14:textId="77777777" w:rsidR="00723562" w:rsidRPr="009952C6" w:rsidRDefault="00723562" w:rsidP="00151C93">
            <w:pPr>
              <w:rPr>
                <w:rFonts w:cs="Arial"/>
                <w:color w:val="000000"/>
                <w:szCs w:val="22"/>
              </w:rPr>
            </w:pPr>
            <w:r w:rsidRPr="009952C6">
              <w:rPr>
                <w:rFonts w:cs="Arial"/>
                <w:color w:val="000000"/>
                <w:szCs w:val="22"/>
              </w:rPr>
              <w:t>All</w:t>
            </w:r>
          </w:p>
          <w:p w14:paraId="1EA67376" w14:textId="77777777" w:rsidR="00723562" w:rsidRPr="009952C6" w:rsidRDefault="00723562" w:rsidP="00151C93">
            <w:pPr>
              <w:rPr>
                <w:rFonts w:cs="Arial"/>
                <w:color w:val="000000"/>
                <w:szCs w:val="22"/>
              </w:rPr>
            </w:pPr>
          </w:p>
        </w:tc>
      </w:tr>
      <w:tr w:rsidR="00723562" w:rsidRPr="009952C6" w14:paraId="156D7163" w14:textId="77777777" w:rsidTr="00151C93">
        <w:tc>
          <w:tcPr>
            <w:tcW w:w="1230" w:type="dxa"/>
            <w:tcBorders>
              <w:top w:val="single" w:sz="6" w:space="0" w:color="auto"/>
              <w:left w:val="single" w:sz="12" w:space="0" w:color="auto"/>
              <w:bottom w:val="single" w:sz="6" w:space="0" w:color="auto"/>
              <w:right w:val="single" w:sz="6" w:space="0" w:color="auto"/>
            </w:tcBorders>
          </w:tcPr>
          <w:p w14:paraId="3BD33DC6" w14:textId="77777777" w:rsidR="00723562" w:rsidRPr="009952C6" w:rsidRDefault="00723562" w:rsidP="00151C93">
            <w:pPr>
              <w:rPr>
                <w:rFonts w:cs="Arial"/>
                <w:color w:val="000000"/>
                <w:szCs w:val="22"/>
              </w:rPr>
            </w:pPr>
            <w:r w:rsidRPr="009952C6">
              <w:rPr>
                <w:rFonts w:cs="Arial"/>
                <w:color w:val="000000"/>
                <w:szCs w:val="22"/>
              </w:rPr>
              <w:t>28/02/12</w:t>
            </w:r>
          </w:p>
        </w:tc>
        <w:tc>
          <w:tcPr>
            <w:tcW w:w="1122" w:type="dxa"/>
            <w:tcBorders>
              <w:top w:val="single" w:sz="6" w:space="0" w:color="auto"/>
              <w:left w:val="single" w:sz="6" w:space="0" w:color="auto"/>
              <w:bottom w:val="single" w:sz="6" w:space="0" w:color="auto"/>
              <w:right w:val="single" w:sz="6" w:space="0" w:color="auto"/>
            </w:tcBorders>
          </w:tcPr>
          <w:p w14:paraId="31F5B091" w14:textId="77777777" w:rsidR="00723562" w:rsidRPr="009952C6" w:rsidRDefault="00723562" w:rsidP="00151C93">
            <w:pPr>
              <w:rPr>
                <w:rFonts w:cs="Arial"/>
                <w:color w:val="000000"/>
                <w:szCs w:val="22"/>
              </w:rPr>
            </w:pPr>
            <w:r w:rsidRPr="009952C6">
              <w:rPr>
                <w:rFonts w:cs="Arial"/>
                <w:color w:val="000000"/>
                <w:szCs w:val="22"/>
              </w:rPr>
              <w:t>0.12</w:t>
            </w:r>
          </w:p>
        </w:tc>
        <w:tc>
          <w:tcPr>
            <w:tcW w:w="3740" w:type="dxa"/>
            <w:tcBorders>
              <w:top w:val="single" w:sz="6" w:space="0" w:color="auto"/>
              <w:left w:val="single" w:sz="6" w:space="0" w:color="auto"/>
              <w:bottom w:val="single" w:sz="6" w:space="0" w:color="auto"/>
              <w:right w:val="single" w:sz="6" w:space="0" w:color="auto"/>
            </w:tcBorders>
          </w:tcPr>
          <w:p w14:paraId="39838A23" w14:textId="77777777" w:rsidR="00723562" w:rsidRPr="009952C6" w:rsidRDefault="00723562" w:rsidP="00151C93">
            <w:pPr>
              <w:rPr>
                <w:lang w:val="en-US"/>
              </w:rPr>
            </w:pPr>
            <w:r w:rsidRPr="009952C6">
              <w:rPr>
                <w:rFonts w:cs="Arial"/>
                <w:color w:val="000000"/>
                <w:szCs w:val="22"/>
                <w:lang w:val="en-US" w:eastAsia="en-GB"/>
              </w:rPr>
              <w:t>Changes to the title of the role from the Chaplaincy Team</w:t>
            </w:r>
          </w:p>
        </w:tc>
        <w:tc>
          <w:tcPr>
            <w:tcW w:w="1496" w:type="dxa"/>
            <w:tcBorders>
              <w:top w:val="single" w:sz="6" w:space="0" w:color="auto"/>
              <w:left w:val="single" w:sz="6" w:space="0" w:color="auto"/>
              <w:bottom w:val="single" w:sz="6" w:space="0" w:color="auto"/>
              <w:right w:val="single" w:sz="6" w:space="0" w:color="auto"/>
            </w:tcBorders>
          </w:tcPr>
          <w:p w14:paraId="065723EE" w14:textId="77777777" w:rsidR="00723562" w:rsidRPr="009952C6" w:rsidRDefault="00723562" w:rsidP="00151C93">
            <w:pPr>
              <w:rPr>
                <w:rFonts w:cs="Arial"/>
                <w:color w:val="000000"/>
                <w:lang w:val="en-US"/>
              </w:rPr>
            </w:pPr>
            <w:r w:rsidRPr="009952C6">
              <w:rPr>
                <w:rFonts w:cs="Arial"/>
                <w:color w:val="000000"/>
                <w:lang w:val="en-US"/>
              </w:rPr>
              <w:t>JN</w:t>
            </w:r>
          </w:p>
        </w:tc>
        <w:tc>
          <w:tcPr>
            <w:tcW w:w="2431" w:type="dxa"/>
            <w:tcBorders>
              <w:top w:val="single" w:sz="6" w:space="0" w:color="auto"/>
              <w:left w:val="single" w:sz="6" w:space="0" w:color="auto"/>
              <w:bottom w:val="single" w:sz="6" w:space="0" w:color="auto"/>
              <w:right w:val="single" w:sz="12" w:space="0" w:color="auto"/>
            </w:tcBorders>
          </w:tcPr>
          <w:p w14:paraId="580A1250" w14:textId="77777777" w:rsidR="00723562" w:rsidRPr="009952C6" w:rsidRDefault="00723562" w:rsidP="00151C93">
            <w:pPr>
              <w:rPr>
                <w:rFonts w:cs="Arial"/>
                <w:color w:val="000000"/>
                <w:szCs w:val="22"/>
              </w:rPr>
            </w:pPr>
            <w:r w:rsidRPr="009952C6">
              <w:rPr>
                <w:rFonts w:cs="Arial"/>
                <w:color w:val="000000"/>
                <w:szCs w:val="22"/>
              </w:rPr>
              <w:t>All</w:t>
            </w:r>
          </w:p>
        </w:tc>
      </w:tr>
      <w:tr w:rsidR="00723562" w:rsidRPr="009952C6" w14:paraId="541550C9" w14:textId="77777777" w:rsidTr="00151C93">
        <w:tc>
          <w:tcPr>
            <w:tcW w:w="1230" w:type="dxa"/>
            <w:tcBorders>
              <w:top w:val="single" w:sz="6" w:space="0" w:color="auto"/>
              <w:left w:val="single" w:sz="12" w:space="0" w:color="auto"/>
              <w:bottom w:val="single" w:sz="6" w:space="0" w:color="auto"/>
              <w:right w:val="single" w:sz="6" w:space="0" w:color="auto"/>
            </w:tcBorders>
          </w:tcPr>
          <w:p w14:paraId="22A3B324" w14:textId="77777777" w:rsidR="00723562" w:rsidRPr="009952C6" w:rsidRDefault="00723562" w:rsidP="00151C93">
            <w:pPr>
              <w:rPr>
                <w:rFonts w:cs="Arial"/>
                <w:color w:val="000000"/>
                <w:szCs w:val="22"/>
              </w:rPr>
            </w:pPr>
            <w:r w:rsidRPr="009952C6">
              <w:rPr>
                <w:rFonts w:cs="Arial"/>
                <w:color w:val="000000"/>
                <w:szCs w:val="22"/>
              </w:rPr>
              <w:t>17/05/12</w:t>
            </w:r>
          </w:p>
        </w:tc>
        <w:tc>
          <w:tcPr>
            <w:tcW w:w="1122" w:type="dxa"/>
            <w:tcBorders>
              <w:top w:val="single" w:sz="6" w:space="0" w:color="auto"/>
              <w:left w:val="single" w:sz="6" w:space="0" w:color="auto"/>
              <w:bottom w:val="single" w:sz="6" w:space="0" w:color="auto"/>
              <w:right w:val="single" w:sz="6" w:space="0" w:color="auto"/>
            </w:tcBorders>
          </w:tcPr>
          <w:p w14:paraId="7D1C2D30" w14:textId="77777777" w:rsidR="00723562" w:rsidRPr="009952C6" w:rsidRDefault="00723562" w:rsidP="00151C93">
            <w:pPr>
              <w:rPr>
                <w:rFonts w:cs="Arial"/>
                <w:color w:val="000000"/>
                <w:szCs w:val="22"/>
              </w:rPr>
            </w:pPr>
            <w:r w:rsidRPr="009952C6">
              <w:rPr>
                <w:rFonts w:cs="Arial"/>
                <w:color w:val="000000"/>
                <w:szCs w:val="22"/>
              </w:rPr>
              <w:t>0.13</w:t>
            </w:r>
          </w:p>
        </w:tc>
        <w:tc>
          <w:tcPr>
            <w:tcW w:w="3740" w:type="dxa"/>
            <w:tcBorders>
              <w:top w:val="single" w:sz="6" w:space="0" w:color="auto"/>
              <w:left w:val="single" w:sz="6" w:space="0" w:color="auto"/>
              <w:bottom w:val="single" w:sz="6" w:space="0" w:color="auto"/>
              <w:right w:val="single" w:sz="6" w:space="0" w:color="auto"/>
            </w:tcBorders>
          </w:tcPr>
          <w:p w14:paraId="3CFE84B9" w14:textId="77777777" w:rsidR="00723562" w:rsidRPr="009952C6" w:rsidRDefault="00723562" w:rsidP="00151C93">
            <w:pPr>
              <w:spacing w:after="0" w:afterAutospacing="0"/>
              <w:jc w:val="left"/>
              <w:rPr>
                <w:rFonts w:cs="Arial"/>
                <w:color w:val="000000"/>
                <w:szCs w:val="22"/>
                <w:lang w:val="en-US" w:eastAsia="en-GB"/>
              </w:rPr>
            </w:pPr>
            <w:r w:rsidRPr="009952C6">
              <w:rPr>
                <w:rFonts w:cs="Arial"/>
                <w:color w:val="000000"/>
                <w:szCs w:val="22"/>
                <w:lang w:val="en-US" w:eastAsia="en-GB"/>
              </w:rPr>
              <w:t>Changes to the GP name and additional factor examples</w:t>
            </w:r>
          </w:p>
        </w:tc>
        <w:tc>
          <w:tcPr>
            <w:tcW w:w="1496" w:type="dxa"/>
            <w:tcBorders>
              <w:top w:val="single" w:sz="6" w:space="0" w:color="auto"/>
              <w:left w:val="single" w:sz="6" w:space="0" w:color="auto"/>
              <w:bottom w:val="single" w:sz="6" w:space="0" w:color="auto"/>
              <w:right w:val="single" w:sz="6" w:space="0" w:color="auto"/>
            </w:tcBorders>
          </w:tcPr>
          <w:p w14:paraId="0B367178" w14:textId="77777777" w:rsidR="00723562" w:rsidRPr="009952C6" w:rsidRDefault="00723562" w:rsidP="00151C93">
            <w:pPr>
              <w:rPr>
                <w:rFonts w:cs="Arial"/>
                <w:color w:val="000000"/>
                <w:lang w:val="en-US"/>
              </w:rPr>
            </w:pPr>
            <w:r w:rsidRPr="009952C6">
              <w:rPr>
                <w:rFonts w:cs="Arial"/>
                <w:color w:val="000000"/>
                <w:lang w:val="en-US"/>
              </w:rPr>
              <w:t>JN</w:t>
            </w:r>
          </w:p>
        </w:tc>
        <w:tc>
          <w:tcPr>
            <w:tcW w:w="2431" w:type="dxa"/>
            <w:tcBorders>
              <w:top w:val="single" w:sz="6" w:space="0" w:color="auto"/>
              <w:left w:val="single" w:sz="6" w:space="0" w:color="auto"/>
              <w:bottom w:val="single" w:sz="6" w:space="0" w:color="auto"/>
              <w:right w:val="single" w:sz="12" w:space="0" w:color="auto"/>
            </w:tcBorders>
          </w:tcPr>
          <w:p w14:paraId="42ABCE47" w14:textId="77777777" w:rsidR="00723562" w:rsidRPr="009952C6" w:rsidRDefault="00723562" w:rsidP="00151C93">
            <w:pPr>
              <w:rPr>
                <w:rFonts w:cs="Arial"/>
                <w:color w:val="000000"/>
                <w:szCs w:val="22"/>
              </w:rPr>
            </w:pPr>
            <w:r w:rsidRPr="009952C6">
              <w:rPr>
                <w:rFonts w:cs="Arial"/>
                <w:color w:val="000000"/>
                <w:szCs w:val="22"/>
              </w:rPr>
              <w:t>All</w:t>
            </w:r>
          </w:p>
        </w:tc>
      </w:tr>
      <w:tr w:rsidR="00723562" w:rsidRPr="009952C6" w14:paraId="7BF14D31" w14:textId="77777777" w:rsidTr="00151C93">
        <w:tc>
          <w:tcPr>
            <w:tcW w:w="1230" w:type="dxa"/>
            <w:tcBorders>
              <w:top w:val="single" w:sz="6" w:space="0" w:color="auto"/>
              <w:left w:val="single" w:sz="12" w:space="0" w:color="auto"/>
              <w:bottom w:val="single" w:sz="6" w:space="0" w:color="auto"/>
              <w:right w:val="single" w:sz="6" w:space="0" w:color="auto"/>
            </w:tcBorders>
          </w:tcPr>
          <w:p w14:paraId="50C90470" w14:textId="77777777" w:rsidR="00723562" w:rsidRPr="009952C6" w:rsidRDefault="00723562" w:rsidP="00151C93">
            <w:pPr>
              <w:rPr>
                <w:rFonts w:cs="Arial"/>
                <w:color w:val="000000"/>
                <w:szCs w:val="22"/>
              </w:rPr>
            </w:pPr>
            <w:r w:rsidRPr="009952C6">
              <w:rPr>
                <w:rFonts w:cs="Arial"/>
                <w:color w:val="000000"/>
                <w:szCs w:val="22"/>
              </w:rPr>
              <w:t>09/07/12</w:t>
            </w:r>
          </w:p>
        </w:tc>
        <w:tc>
          <w:tcPr>
            <w:tcW w:w="1122" w:type="dxa"/>
            <w:tcBorders>
              <w:top w:val="single" w:sz="6" w:space="0" w:color="auto"/>
              <w:left w:val="single" w:sz="6" w:space="0" w:color="auto"/>
              <w:bottom w:val="single" w:sz="6" w:space="0" w:color="auto"/>
              <w:right w:val="single" w:sz="6" w:space="0" w:color="auto"/>
            </w:tcBorders>
          </w:tcPr>
          <w:p w14:paraId="4ABC1939" w14:textId="77777777" w:rsidR="00723562" w:rsidRPr="009952C6" w:rsidRDefault="00723562" w:rsidP="00151C93">
            <w:pPr>
              <w:rPr>
                <w:rFonts w:cs="Arial"/>
                <w:color w:val="000000"/>
                <w:szCs w:val="22"/>
              </w:rPr>
            </w:pPr>
            <w:r w:rsidRPr="009952C6">
              <w:rPr>
                <w:rFonts w:cs="Arial"/>
                <w:color w:val="000000"/>
                <w:szCs w:val="22"/>
              </w:rPr>
              <w:t>1.0</w:t>
            </w:r>
          </w:p>
        </w:tc>
        <w:tc>
          <w:tcPr>
            <w:tcW w:w="3740" w:type="dxa"/>
            <w:tcBorders>
              <w:top w:val="single" w:sz="6" w:space="0" w:color="auto"/>
              <w:left w:val="single" w:sz="6" w:space="0" w:color="auto"/>
              <w:bottom w:val="single" w:sz="6" w:space="0" w:color="auto"/>
              <w:right w:val="single" w:sz="6" w:space="0" w:color="auto"/>
            </w:tcBorders>
          </w:tcPr>
          <w:p w14:paraId="2D208610" w14:textId="77777777" w:rsidR="00723562" w:rsidRPr="009952C6" w:rsidRDefault="00723562" w:rsidP="00151C93">
            <w:pPr>
              <w:spacing w:after="0" w:afterAutospacing="0"/>
              <w:jc w:val="left"/>
              <w:rPr>
                <w:rFonts w:cs="Arial"/>
                <w:color w:val="000000"/>
                <w:szCs w:val="22"/>
                <w:lang w:val="en-US" w:eastAsia="en-GB"/>
              </w:rPr>
            </w:pPr>
            <w:r w:rsidRPr="009952C6">
              <w:rPr>
                <w:rFonts w:cs="Arial"/>
                <w:color w:val="000000"/>
                <w:szCs w:val="22"/>
                <w:lang w:val="en-US" w:eastAsia="en-GB"/>
              </w:rPr>
              <w:t xml:space="preserve">Changes following Quality </w:t>
            </w:r>
            <w:proofErr w:type="gramStart"/>
            <w:r w:rsidRPr="009952C6">
              <w:rPr>
                <w:rFonts w:cs="Arial"/>
                <w:color w:val="000000"/>
                <w:szCs w:val="22"/>
                <w:lang w:val="en-US" w:eastAsia="en-GB"/>
              </w:rPr>
              <w:t>Assurance  feedback</w:t>
            </w:r>
            <w:proofErr w:type="gramEnd"/>
          </w:p>
        </w:tc>
        <w:tc>
          <w:tcPr>
            <w:tcW w:w="1496" w:type="dxa"/>
            <w:tcBorders>
              <w:top w:val="single" w:sz="6" w:space="0" w:color="auto"/>
              <w:left w:val="single" w:sz="6" w:space="0" w:color="auto"/>
              <w:bottom w:val="single" w:sz="6" w:space="0" w:color="auto"/>
              <w:right w:val="single" w:sz="6" w:space="0" w:color="auto"/>
            </w:tcBorders>
          </w:tcPr>
          <w:p w14:paraId="53C3CBEF" w14:textId="77777777" w:rsidR="00723562" w:rsidRPr="009952C6" w:rsidRDefault="00723562" w:rsidP="00151C93">
            <w:pPr>
              <w:rPr>
                <w:rFonts w:cs="Arial"/>
                <w:color w:val="000000"/>
                <w:lang w:val="en-US"/>
              </w:rPr>
            </w:pPr>
            <w:proofErr w:type="spellStart"/>
            <w:r w:rsidRPr="009952C6">
              <w:rPr>
                <w:rFonts w:cs="Arial"/>
                <w:color w:val="000000"/>
                <w:lang w:val="en-US"/>
              </w:rPr>
              <w:t>Programme</w:t>
            </w:r>
            <w:proofErr w:type="spellEnd"/>
          </w:p>
        </w:tc>
        <w:tc>
          <w:tcPr>
            <w:tcW w:w="2431" w:type="dxa"/>
            <w:tcBorders>
              <w:top w:val="single" w:sz="6" w:space="0" w:color="auto"/>
              <w:left w:val="single" w:sz="6" w:space="0" w:color="auto"/>
              <w:bottom w:val="single" w:sz="6" w:space="0" w:color="auto"/>
              <w:right w:val="single" w:sz="12" w:space="0" w:color="auto"/>
            </w:tcBorders>
          </w:tcPr>
          <w:p w14:paraId="19736B8A" w14:textId="77777777" w:rsidR="00723562" w:rsidRPr="009952C6" w:rsidRDefault="00723562" w:rsidP="00151C93">
            <w:pPr>
              <w:rPr>
                <w:rFonts w:cs="Arial"/>
                <w:color w:val="000000"/>
                <w:szCs w:val="22"/>
              </w:rPr>
            </w:pPr>
            <w:r w:rsidRPr="009952C6">
              <w:rPr>
                <w:rFonts w:cs="Arial"/>
                <w:color w:val="000000"/>
                <w:szCs w:val="22"/>
              </w:rPr>
              <w:t>All</w:t>
            </w:r>
          </w:p>
        </w:tc>
      </w:tr>
      <w:tr w:rsidR="00723562" w:rsidRPr="009952C6" w14:paraId="021EF01D" w14:textId="77777777" w:rsidTr="00151C93">
        <w:tc>
          <w:tcPr>
            <w:tcW w:w="1230" w:type="dxa"/>
            <w:tcBorders>
              <w:top w:val="single" w:sz="6" w:space="0" w:color="auto"/>
              <w:left w:val="single" w:sz="12" w:space="0" w:color="auto"/>
              <w:bottom w:val="single" w:sz="6" w:space="0" w:color="auto"/>
              <w:right w:val="single" w:sz="6" w:space="0" w:color="auto"/>
            </w:tcBorders>
          </w:tcPr>
          <w:p w14:paraId="732B5C9D" w14:textId="77777777" w:rsidR="00723562" w:rsidRPr="009952C6" w:rsidRDefault="00723562" w:rsidP="00151C93">
            <w:pPr>
              <w:rPr>
                <w:rFonts w:cs="Arial"/>
                <w:color w:val="000000"/>
                <w:szCs w:val="22"/>
              </w:rPr>
            </w:pPr>
            <w:r w:rsidRPr="009952C6">
              <w:rPr>
                <w:rFonts w:cs="Arial"/>
                <w:color w:val="000000"/>
                <w:szCs w:val="22"/>
              </w:rPr>
              <w:t>30/07/13</w:t>
            </w:r>
          </w:p>
        </w:tc>
        <w:tc>
          <w:tcPr>
            <w:tcW w:w="1122" w:type="dxa"/>
            <w:tcBorders>
              <w:top w:val="single" w:sz="6" w:space="0" w:color="auto"/>
              <w:left w:val="single" w:sz="6" w:space="0" w:color="auto"/>
              <w:bottom w:val="single" w:sz="6" w:space="0" w:color="auto"/>
              <w:right w:val="single" w:sz="6" w:space="0" w:color="auto"/>
            </w:tcBorders>
          </w:tcPr>
          <w:p w14:paraId="618CF123" w14:textId="77777777" w:rsidR="00723562" w:rsidRPr="009952C6" w:rsidRDefault="00723562" w:rsidP="00151C93">
            <w:pPr>
              <w:rPr>
                <w:rFonts w:cs="Arial"/>
                <w:color w:val="000000"/>
                <w:szCs w:val="22"/>
              </w:rPr>
            </w:pPr>
            <w:r w:rsidRPr="009952C6">
              <w:rPr>
                <w:rFonts w:cs="Arial"/>
                <w:color w:val="000000"/>
                <w:szCs w:val="22"/>
              </w:rPr>
              <w:t>3.0</w:t>
            </w:r>
          </w:p>
        </w:tc>
        <w:tc>
          <w:tcPr>
            <w:tcW w:w="3740" w:type="dxa"/>
            <w:tcBorders>
              <w:top w:val="single" w:sz="6" w:space="0" w:color="auto"/>
              <w:left w:val="single" w:sz="6" w:space="0" w:color="auto"/>
              <w:bottom w:val="single" w:sz="6" w:space="0" w:color="auto"/>
              <w:right w:val="single" w:sz="6" w:space="0" w:color="auto"/>
            </w:tcBorders>
          </w:tcPr>
          <w:p w14:paraId="770BC086" w14:textId="77777777" w:rsidR="00723562" w:rsidRPr="009952C6" w:rsidRDefault="00723562" w:rsidP="00151C93">
            <w:pPr>
              <w:spacing w:after="0" w:afterAutospacing="0"/>
              <w:jc w:val="left"/>
              <w:rPr>
                <w:rFonts w:cs="Arial"/>
                <w:color w:val="000000"/>
                <w:szCs w:val="22"/>
                <w:lang w:val="en-US" w:eastAsia="en-GB"/>
              </w:rPr>
            </w:pPr>
            <w:r w:rsidRPr="009952C6">
              <w:rPr>
                <w:rFonts w:cs="Arial"/>
                <w:color w:val="000000"/>
                <w:szCs w:val="22"/>
                <w:lang w:val="en-US" w:eastAsia="en-GB"/>
              </w:rPr>
              <w:t>Following JD review by OR Team</w:t>
            </w:r>
          </w:p>
        </w:tc>
        <w:tc>
          <w:tcPr>
            <w:tcW w:w="1496" w:type="dxa"/>
            <w:tcBorders>
              <w:top w:val="single" w:sz="6" w:space="0" w:color="auto"/>
              <w:left w:val="single" w:sz="6" w:space="0" w:color="auto"/>
              <w:bottom w:val="single" w:sz="6" w:space="0" w:color="auto"/>
              <w:right w:val="single" w:sz="6" w:space="0" w:color="auto"/>
            </w:tcBorders>
          </w:tcPr>
          <w:p w14:paraId="18E5DBB4" w14:textId="77777777" w:rsidR="00723562" w:rsidRPr="009952C6" w:rsidRDefault="00723562" w:rsidP="00151C93">
            <w:pPr>
              <w:rPr>
                <w:rFonts w:cs="Arial"/>
                <w:color w:val="000000"/>
                <w:lang w:val="en-US"/>
              </w:rPr>
            </w:pPr>
            <w:r w:rsidRPr="009952C6">
              <w:rPr>
                <w:rFonts w:cs="Arial"/>
                <w:color w:val="000000"/>
                <w:lang w:val="en-US"/>
              </w:rPr>
              <w:t xml:space="preserve">OR </w:t>
            </w:r>
            <w:proofErr w:type="spellStart"/>
            <w:r w:rsidRPr="009952C6">
              <w:rPr>
                <w:rFonts w:cs="Arial"/>
                <w:color w:val="000000"/>
                <w:lang w:val="en-US"/>
              </w:rPr>
              <w:t>Programme</w:t>
            </w:r>
            <w:proofErr w:type="spellEnd"/>
          </w:p>
        </w:tc>
        <w:tc>
          <w:tcPr>
            <w:tcW w:w="2431" w:type="dxa"/>
            <w:tcBorders>
              <w:top w:val="single" w:sz="6" w:space="0" w:color="auto"/>
              <w:left w:val="single" w:sz="6" w:space="0" w:color="auto"/>
              <w:bottom w:val="single" w:sz="6" w:space="0" w:color="auto"/>
              <w:right w:val="single" w:sz="12" w:space="0" w:color="auto"/>
            </w:tcBorders>
          </w:tcPr>
          <w:p w14:paraId="452A4828" w14:textId="77777777" w:rsidR="00723562" w:rsidRPr="009952C6" w:rsidRDefault="00723562" w:rsidP="00151C93">
            <w:pPr>
              <w:rPr>
                <w:rFonts w:cs="Arial"/>
                <w:color w:val="000000"/>
                <w:szCs w:val="22"/>
              </w:rPr>
            </w:pPr>
            <w:r w:rsidRPr="009952C6">
              <w:rPr>
                <w:rFonts w:cs="Arial"/>
                <w:color w:val="000000"/>
                <w:szCs w:val="22"/>
              </w:rPr>
              <w:t>All</w:t>
            </w:r>
          </w:p>
        </w:tc>
      </w:tr>
      <w:tr w:rsidR="00723562" w:rsidRPr="009952C6" w14:paraId="19BBDE76" w14:textId="77777777" w:rsidTr="00151C93">
        <w:tc>
          <w:tcPr>
            <w:tcW w:w="1230" w:type="dxa"/>
            <w:tcBorders>
              <w:top w:val="single" w:sz="6" w:space="0" w:color="auto"/>
              <w:left w:val="single" w:sz="12" w:space="0" w:color="auto"/>
              <w:bottom w:val="single" w:sz="6" w:space="0" w:color="auto"/>
              <w:right w:val="single" w:sz="6" w:space="0" w:color="auto"/>
            </w:tcBorders>
          </w:tcPr>
          <w:p w14:paraId="77EE4A3F" w14:textId="77777777" w:rsidR="00723562" w:rsidRPr="009952C6" w:rsidRDefault="00723562" w:rsidP="00151C93">
            <w:pPr>
              <w:rPr>
                <w:rFonts w:cs="Arial"/>
                <w:color w:val="000000"/>
                <w:szCs w:val="22"/>
              </w:rPr>
            </w:pPr>
            <w:r w:rsidRPr="009952C6">
              <w:rPr>
                <w:rFonts w:cs="Arial"/>
                <w:color w:val="000000"/>
                <w:szCs w:val="22"/>
              </w:rPr>
              <w:t>08/04/15</w:t>
            </w:r>
          </w:p>
        </w:tc>
        <w:tc>
          <w:tcPr>
            <w:tcW w:w="1122" w:type="dxa"/>
            <w:tcBorders>
              <w:top w:val="single" w:sz="6" w:space="0" w:color="auto"/>
              <w:left w:val="single" w:sz="6" w:space="0" w:color="auto"/>
              <w:bottom w:val="single" w:sz="6" w:space="0" w:color="auto"/>
              <w:right w:val="single" w:sz="6" w:space="0" w:color="auto"/>
            </w:tcBorders>
          </w:tcPr>
          <w:p w14:paraId="0BA33832" w14:textId="77777777" w:rsidR="00723562" w:rsidRPr="009952C6" w:rsidRDefault="00723562" w:rsidP="00151C93">
            <w:pPr>
              <w:rPr>
                <w:rFonts w:cs="Arial"/>
                <w:color w:val="000000"/>
                <w:szCs w:val="22"/>
              </w:rPr>
            </w:pPr>
            <w:r w:rsidRPr="009952C6">
              <w:rPr>
                <w:rFonts w:cs="Arial"/>
                <w:color w:val="000000"/>
                <w:szCs w:val="22"/>
              </w:rPr>
              <w:t>4.0</w:t>
            </w:r>
          </w:p>
        </w:tc>
        <w:tc>
          <w:tcPr>
            <w:tcW w:w="3740" w:type="dxa"/>
            <w:tcBorders>
              <w:top w:val="single" w:sz="6" w:space="0" w:color="auto"/>
              <w:left w:val="single" w:sz="6" w:space="0" w:color="auto"/>
              <w:bottom w:val="single" w:sz="6" w:space="0" w:color="auto"/>
              <w:right w:val="single" w:sz="6" w:space="0" w:color="auto"/>
            </w:tcBorders>
          </w:tcPr>
          <w:p w14:paraId="0FAF9089" w14:textId="77777777" w:rsidR="00723562" w:rsidRPr="009952C6" w:rsidRDefault="00723562" w:rsidP="00151C93">
            <w:pPr>
              <w:spacing w:after="0" w:afterAutospacing="0"/>
              <w:jc w:val="left"/>
              <w:rPr>
                <w:rFonts w:cs="Arial"/>
                <w:color w:val="000000"/>
                <w:szCs w:val="22"/>
                <w:lang w:val="en-US" w:eastAsia="en-GB"/>
              </w:rPr>
            </w:pPr>
            <w:r w:rsidRPr="009952C6">
              <w:rPr>
                <w:rFonts w:cs="Arial"/>
                <w:color w:val="000000"/>
                <w:szCs w:val="22"/>
                <w:lang w:val="en-US" w:eastAsia="en-GB"/>
              </w:rPr>
              <w:t>Benefits section removed</w:t>
            </w:r>
          </w:p>
        </w:tc>
        <w:tc>
          <w:tcPr>
            <w:tcW w:w="1496" w:type="dxa"/>
            <w:tcBorders>
              <w:top w:val="single" w:sz="6" w:space="0" w:color="auto"/>
              <w:left w:val="single" w:sz="6" w:space="0" w:color="auto"/>
              <w:bottom w:val="single" w:sz="6" w:space="0" w:color="auto"/>
              <w:right w:val="single" w:sz="6" w:space="0" w:color="auto"/>
            </w:tcBorders>
          </w:tcPr>
          <w:p w14:paraId="5D489E5A" w14:textId="77777777" w:rsidR="00723562" w:rsidRPr="009952C6" w:rsidRDefault="00723562" w:rsidP="00151C93">
            <w:pPr>
              <w:rPr>
                <w:rFonts w:cs="Arial"/>
                <w:color w:val="000000"/>
                <w:lang w:val="en-US"/>
              </w:rPr>
            </w:pPr>
            <w:r w:rsidRPr="009952C6">
              <w:rPr>
                <w:rFonts w:cs="Arial"/>
                <w:color w:val="000000"/>
                <w:lang w:val="en-US"/>
              </w:rPr>
              <w:t>JEA Team</w:t>
            </w:r>
          </w:p>
        </w:tc>
        <w:tc>
          <w:tcPr>
            <w:tcW w:w="2431" w:type="dxa"/>
            <w:tcBorders>
              <w:top w:val="single" w:sz="6" w:space="0" w:color="auto"/>
              <w:left w:val="single" w:sz="6" w:space="0" w:color="auto"/>
              <w:bottom w:val="single" w:sz="6" w:space="0" w:color="auto"/>
              <w:right w:val="single" w:sz="12" w:space="0" w:color="auto"/>
            </w:tcBorders>
          </w:tcPr>
          <w:p w14:paraId="45EFC095" w14:textId="77777777" w:rsidR="00723562" w:rsidRPr="009952C6" w:rsidRDefault="00723562" w:rsidP="00151C93">
            <w:pPr>
              <w:rPr>
                <w:rFonts w:cs="Arial"/>
                <w:color w:val="000000"/>
                <w:szCs w:val="22"/>
              </w:rPr>
            </w:pPr>
            <w:r w:rsidRPr="009952C6">
              <w:rPr>
                <w:rFonts w:cs="Arial"/>
                <w:color w:val="000000"/>
                <w:szCs w:val="22"/>
              </w:rPr>
              <w:t>All</w:t>
            </w:r>
          </w:p>
        </w:tc>
      </w:tr>
      <w:tr w:rsidR="00723562" w:rsidRPr="009952C6" w14:paraId="2009DDCA" w14:textId="77777777" w:rsidTr="00151C93">
        <w:tc>
          <w:tcPr>
            <w:tcW w:w="1230" w:type="dxa"/>
            <w:tcBorders>
              <w:top w:val="single" w:sz="6" w:space="0" w:color="auto"/>
              <w:left w:val="single" w:sz="12" w:space="0" w:color="auto"/>
              <w:bottom w:val="single" w:sz="6" w:space="0" w:color="auto"/>
              <w:right w:val="single" w:sz="6" w:space="0" w:color="auto"/>
            </w:tcBorders>
          </w:tcPr>
          <w:p w14:paraId="57520F89" w14:textId="77777777" w:rsidR="00723562" w:rsidRPr="009952C6" w:rsidRDefault="00723562" w:rsidP="00151C93">
            <w:pPr>
              <w:rPr>
                <w:rFonts w:cs="Arial"/>
                <w:color w:val="000000"/>
                <w:szCs w:val="22"/>
              </w:rPr>
            </w:pPr>
          </w:p>
        </w:tc>
        <w:tc>
          <w:tcPr>
            <w:tcW w:w="1122" w:type="dxa"/>
            <w:tcBorders>
              <w:top w:val="single" w:sz="6" w:space="0" w:color="auto"/>
              <w:left w:val="single" w:sz="6" w:space="0" w:color="auto"/>
              <w:bottom w:val="single" w:sz="6" w:space="0" w:color="auto"/>
              <w:right w:val="single" w:sz="6" w:space="0" w:color="auto"/>
            </w:tcBorders>
          </w:tcPr>
          <w:p w14:paraId="022ADD3B" w14:textId="77777777" w:rsidR="00723562" w:rsidRPr="009952C6" w:rsidRDefault="00723562" w:rsidP="00151C93">
            <w:pPr>
              <w:rPr>
                <w:rFonts w:cs="Arial"/>
                <w:color w:val="000000"/>
                <w:szCs w:val="22"/>
              </w:rPr>
            </w:pPr>
            <w:r w:rsidRPr="009952C6">
              <w:rPr>
                <w:rFonts w:cs="Arial"/>
                <w:color w:val="000000"/>
                <w:szCs w:val="22"/>
              </w:rPr>
              <w:t>5.0</w:t>
            </w:r>
          </w:p>
        </w:tc>
        <w:tc>
          <w:tcPr>
            <w:tcW w:w="3740" w:type="dxa"/>
            <w:tcBorders>
              <w:top w:val="single" w:sz="6" w:space="0" w:color="auto"/>
              <w:left w:val="single" w:sz="6" w:space="0" w:color="auto"/>
              <w:bottom w:val="single" w:sz="6" w:space="0" w:color="auto"/>
              <w:right w:val="single" w:sz="6" w:space="0" w:color="auto"/>
            </w:tcBorders>
          </w:tcPr>
          <w:p w14:paraId="4175C779" w14:textId="77777777" w:rsidR="00723562" w:rsidRPr="009952C6" w:rsidRDefault="00723562" w:rsidP="00151C93">
            <w:pPr>
              <w:spacing w:after="0" w:afterAutospacing="0"/>
              <w:jc w:val="left"/>
              <w:rPr>
                <w:rFonts w:cs="Arial"/>
                <w:color w:val="000000"/>
                <w:szCs w:val="22"/>
                <w:lang w:val="en-US" w:eastAsia="en-GB"/>
              </w:rPr>
            </w:pPr>
          </w:p>
        </w:tc>
        <w:tc>
          <w:tcPr>
            <w:tcW w:w="1496" w:type="dxa"/>
            <w:tcBorders>
              <w:top w:val="single" w:sz="6" w:space="0" w:color="auto"/>
              <w:left w:val="single" w:sz="6" w:space="0" w:color="auto"/>
              <w:bottom w:val="single" w:sz="6" w:space="0" w:color="auto"/>
              <w:right w:val="single" w:sz="6" w:space="0" w:color="auto"/>
            </w:tcBorders>
          </w:tcPr>
          <w:p w14:paraId="5E7238C9" w14:textId="77777777" w:rsidR="00723562" w:rsidRPr="009952C6" w:rsidRDefault="00723562" w:rsidP="00151C93">
            <w:pPr>
              <w:rPr>
                <w:rFonts w:cs="Arial"/>
                <w:color w:val="000000"/>
                <w:lang w:val="en-US"/>
              </w:rPr>
            </w:pPr>
          </w:p>
        </w:tc>
        <w:tc>
          <w:tcPr>
            <w:tcW w:w="2431" w:type="dxa"/>
            <w:tcBorders>
              <w:top w:val="single" w:sz="6" w:space="0" w:color="auto"/>
              <w:left w:val="single" w:sz="6" w:space="0" w:color="auto"/>
              <w:bottom w:val="single" w:sz="6" w:space="0" w:color="auto"/>
              <w:right w:val="single" w:sz="12" w:space="0" w:color="auto"/>
            </w:tcBorders>
          </w:tcPr>
          <w:p w14:paraId="5EF960F7" w14:textId="77777777" w:rsidR="00723562" w:rsidRPr="009952C6" w:rsidRDefault="00723562" w:rsidP="00151C93">
            <w:pPr>
              <w:rPr>
                <w:rFonts w:cs="Arial"/>
                <w:color w:val="000000"/>
                <w:szCs w:val="22"/>
              </w:rPr>
            </w:pPr>
          </w:p>
        </w:tc>
      </w:tr>
      <w:tr w:rsidR="00723562" w:rsidRPr="009952C6" w14:paraId="4881EDEC" w14:textId="77777777" w:rsidTr="00151C93">
        <w:tc>
          <w:tcPr>
            <w:tcW w:w="1230" w:type="dxa"/>
            <w:tcBorders>
              <w:top w:val="single" w:sz="6" w:space="0" w:color="auto"/>
              <w:left w:val="single" w:sz="12" w:space="0" w:color="auto"/>
              <w:bottom w:val="single" w:sz="6" w:space="0" w:color="auto"/>
              <w:right w:val="single" w:sz="6" w:space="0" w:color="auto"/>
            </w:tcBorders>
          </w:tcPr>
          <w:p w14:paraId="358E641A" w14:textId="77777777" w:rsidR="00723562" w:rsidRPr="009952C6" w:rsidRDefault="00723562" w:rsidP="00151C93">
            <w:pPr>
              <w:rPr>
                <w:rFonts w:cs="Arial"/>
                <w:color w:val="000000"/>
                <w:szCs w:val="22"/>
              </w:rPr>
            </w:pPr>
          </w:p>
        </w:tc>
        <w:tc>
          <w:tcPr>
            <w:tcW w:w="1122" w:type="dxa"/>
            <w:tcBorders>
              <w:top w:val="single" w:sz="6" w:space="0" w:color="auto"/>
              <w:left w:val="single" w:sz="6" w:space="0" w:color="auto"/>
              <w:bottom w:val="single" w:sz="6" w:space="0" w:color="auto"/>
              <w:right w:val="single" w:sz="6" w:space="0" w:color="auto"/>
            </w:tcBorders>
          </w:tcPr>
          <w:p w14:paraId="32A30B7E" w14:textId="77777777" w:rsidR="00723562" w:rsidRPr="009952C6" w:rsidRDefault="00723562" w:rsidP="00151C93">
            <w:pPr>
              <w:rPr>
                <w:rFonts w:cs="Arial"/>
                <w:color w:val="000000"/>
                <w:szCs w:val="22"/>
              </w:rPr>
            </w:pPr>
            <w:r w:rsidRPr="009952C6">
              <w:rPr>
                <w:rFonts w:cs="Arial"/>
                <w:color w:val="000000"/>
                <w:szCs w:val="22"/>
              </w:rPr>
              <w:t>6.0</w:t>
            </w:r>
          </w:p>
        </w:tc>
        <w:tc>
          <w:tcPr>
            <w:tcW w:w="3740" w:type="dxa"/>
            <w:tcBorders>
              <w:top w:val="single" w:sz="6" w:space="0" w:color="auto"/>
              <w:left w:val="single" w:sz="6" w:space="0" w:color="auto"/>
              <w:bottom w:val="single" w:sz="6" w:space="0" w:color="auto"/>
              <w:right w:val="single" w:sz="6" w:space="0" w:color="auto"/>
            </w:tcBorders>
          </w:tcPr>
          <w:p w14:paraId="33FCB6A4" w14:textId="77777777" w:rsidR="00723562" w:rsidRPr="009952C6" w:rsidRDefault="00723562" w:rsidP="00151C93">
            <w:pPr>
              <w:spacing w:after="0" w:afterAutospacing="0"/>
              <w:jc w:val="left"/>
              <w:rPr>
                <w:rFonts w:cs="Arial"/>
                <w:color w:val="000000"/>
                <w:szCs w:val="22"/>
                <w:lang w:val="en-US" w:eastAsia="en-GB"/>
              </w:rPr>
            </w:pPr>
          </w:p>
        </w:tc>
        <w:tc>
          <w:tcPr>
            <w:tcW w:w="1496" w:type="dxa"/>
            <w:tcBorders>
              <w:top w:val="single" w:sz="6" w:space="0" w:color="auto"/>
              <w:left w:val="single" w:sz="6" w:space="0" w:color="auto"/>
              <w:bottom w:val="single" w:sz="6" w:space="0" w:color="auto"/>
              <w:right w:val="single" w:sz="6" w:space="0" w:color="auto"/>
            </w:tcBorders>
          </w:tcPr>
          <w:p w14:paraId="00F79191" w14:textId="77777777" w:rsidR="00723562" w:rsidRPr="009952C6" w:rsidRDefault="00723562" w:rsidP="00151C93">
            <w:pPr>
              <w:rPr>
                <w:rFonts w:cs="Arial"/>
                <w:color w:val="000000"/>
                <w:lang w:val="en-US"/>
              </w:rPr>
            </w:pPr>
          </w:p>
        </w:tc>
        <w:tc>
          <w:tcPr>
            <w:tcW w:w="2431" w:type="dxa"/>
            <w:tcBorders>
              <w:top w:val="single" w:sz="6" w:space="0" w:color="auto"/>
              <w:left w:val="single" w:sz="6" w:space="0" w:color="auto"/>
              <w:bottom w:val="single" w:sz="6" w:space="0" w:color="auto"/>
              <w:right w:val="single" w:sz="12" w:space="0" w:color="auto"/>
            </w:tcBorders>
          </w:tcPr>
          <w:p w14:paraId="34980EF0" w14:textId="77777777" w:rsidR="00723562" w:rsidRPr="009952C6" w:rsidRDefault="00723562" w:rsidP="00151C93">
            <w:pPr>
              <w:rPr>
                <w:rFonts w:cs="Arial"/>
                <w:color w:val="000000"/>
                <w:szCs w:val="22"/>
              </w:rPr>
            </w:pPr>
          </w:p>
        </w:tc>
      </w:tr>
      <w:tr w:rsidR="00723562" w:rsidRPr="009952C6" w14:paraId="08510899" w14:textId="77777777" w:rsidTr="00151C93">
        <w:tc>
          <w:tcPr>
            <w:tcW w:w="1230" w:type="dxa"/>
            <w:tcBorders>
              <w:top w:val="single" w:sz="6" w:space="0" w:color="auto"/>
              <w:left w:val="single" w:sz="12" w:space="0" w:color="auto"/>
              <w:bottom w:val="single" w:sz="6" w:space="0" w:color="auto"/>
              <w:right w:val="single" w:sz="6" w:space="0" w:color="auto"/>
            </w:tcBorders>
          </w:tcPr>
          <w:p w14:paraId="3B9148D2" w14:textId="77777777" w:rsidR="00723562" w:rsidRPr="009952C6" w:rsidRDefault="00723562" w:rsidP="00151C93">
            <w:pPr>
              <w:rPr>
                <w:rFonts w:cs="Arial"/>
                <w:color w:val="000000"/>
                <w:szCs w:val="22"/>
              </w:rPr>
            </w:pPr>
            <w:r w:rsidRPr="009952C6">
              <w:rPr>
                <w:rFonts w:cs="Arial"/>
                <w:color w:val="000000"/>
                <w:szCs w:val="22"/>
              </w:rPr>
              <w:t>10/01/20</w:t>
            </w:r>
          </w:p>
        </w:tc>
        <w:tc>
          <w:tcPr>
            <w:tcW w:w="1122" w:type="dxa"/>
            <w:tcBorders>
              <w:top w:val="single" w:sz="6" w:space="0" w:color="auto"/>
              <w:left w:val="single" w:sz="6" w:space="0" w:color="auto"/>
              <w:bottom w:val="single" w:sz="6" w:space="0" w:color="auto"/>
              <w:right w:val="single" w:sz="6" w:space="0" w:color="auto"/>
            </w:tcBorders>
          </w:tcPr>
          <w:p w14:paraId="4FA3666C" w14:textId="77777777" w:rsidR="00723562" w:rsidRPr="009952C6" w:rsidRDefault="00723562" w:rsidP="00151C93">
            <w:pPr>
              <w:rPr>
                <w:rFonts w:cs="Arial"/>
                <w:color w:val="000000"/>
                <w:szCs w:val="22"/>
              </w:rPr>
            </w:pPr>
            <w:r w:rsidRPr="009952C6">
              <w:rPr>
                <w:rFonts w:cs="Arial"/>
                <w:color w:val="000000"/>
                <w:szCs w:val="22"/>
              </w:rPr>
              <w:t>7.0</w:t>
            </w:r>
          </w:p>
        </w:tc>
        <w:tc>
          <w:tcPr>
            <w:tcW w:w="3740" w:type="dxa"/>
            <w:tcBorders>
              <w:top w:val="single" w:sz="6" w:space="0" w:color="auto"/>
              <w:left w:val="single" w:sz="6" w:space="0" w:color="auto"/>
              <w:bottom w:val="single" w:sz="6" w:space="0" w:color="auto"/>
              <w:right w:val="single" w:sz="6" w:space="0" w:color="auto"/>
            </w:tcBorders>
          </w:tcPr>
          <w:p w14:paraId="4A9D17AC" w14:textId="77777777" w:rsidR="00723562" w:rsidRPr="009952C6" w:rsidRDefault="00723562" w:rsidP="00151C93">
            <w:pPr>
              <w:spacing w:after="0" w:afterAutospacing="0"/>
              <w:jc w:val="left"/>
              <w:rPr>
                <w:rFonts w:cs="Arial"/>
                <w:color w:val="000000"/>
                <w:szCs w:val="22"/>
                <w:lang w:val="en-US" w:eastAsia="en-GB"/>
              </w:rPr>
            </w:pPr>
            <w:r w:rsidRPr="009952C6">
              <w:rPr>
                <w:rFonts w:cs="Arial"/>
                <w:color w:val="000000"/>
                <w:szCs w:val="22"/>
                <w:lang w:val="en-US" w:eastAsia="en-GB"/>
              </w:rPr>
              <w:t>Success Profile Conversion</w:t>
            </w:r>
          </w:p>
        </w:tc>
        <w:tc>
          <w:tcPr>
            <w:tcW w:w="1496" w:type="dxa"/>
            <w:tcBorders>
              <w:top w:val="single" w:sz="6" w:space="0" w:color="auto"/>
              <w:left w:val="single" w:sz="6" w:space="0" w:color="auto"/>
              <w:bottom w:val="single" w:sz="6" w:space="0" w:color="auto"/>
              <w:right w:val="single" w:sz="6" w:space="0" w:color="auto"/>
            </w:tcBorders>
          </w:tcPr>
          <w:p w14:paraId="07A2048B" w14:textId="77777777" w:rsidR="00723562" w:rsidRPr="009952C6" w:rsidRDefault="00723562" w:rsidP="00151C93">
            <w:pPr>
              <w:rPr>
                <w:rFonts w:cs="Arial"/>
                <w:color w:val="000000"/>
                <w:lang w:val="en-US"/>
              </w:rPr>
            </w:pPr>
            <w:r w:rsidRPr="009952C6">
              <w:rPr>
                <w:rFonts w:cs="Arial"/>
                <w:color w:val="000000"/>
                <w:lang w:val="en-US"/>
              </w:rPr>
              <w:t>MS</w:t>
            </w:r>
          </w:p>
        </w:tc>
        <w:tc>
          <w:tcPr>
            <w:tcW w:w="2431" w:type="dxa"/>
            <w:tcBorders>
              <w:top w:val="single" w:sz="6" w:space="0" w:color="auto"/>
              <w:left w:val="single" w:sz="6" w:space="0" w:color="auto"/>
              <w:bottom w:val="single" w:sz="6" w:space="0" w:color="auto"/>
              <w:right w:val="single" w:sz="12" w:space="0" w:color="auto"/>
            </w:tcBorders>
          </w:tcPr>
          <w:p w14:paraId="6D9500EA" w14:textId="77777777" w:rsidR="00723562" w:rsidRPr="009952C6" w:rsidRDefault="00723562" w:rsidP="00151C93">
            <w:pPr>
              <w:rPr>
                <w:rFonts w:cs="Arial"/>
                <w:color w:val="000000"/>
                <w:szCs w:val="22"/>
              </w:rPr>
            </w:pPr>
            <w:r w:rsidRPr="009952C6">
              <w:rPr>
                <w:rFonts w:cs="Arial"/>
                <w:color w:val="000000"/>
                <w:szCs w:val="22"/>
              </w:rPr>
              <w:t>All</w:t>
            </w:r>
          </w:p>
        </w:tc>
      </w:tr>
      <w:tr w:rsidR="0042007C" w:rsidRPr="009952C6" w14:paraId="5E52C2AA" w14:textId="77777777" w:rsidTr="00151C93">
        <w:tc>
          <w:tcPr>
            <w:tcW w:w="1230" w:type="dxa"/>
            <w:tcBorders>
              <w:top w:val="single" w:sz="6" w:space="0" w:color="auto"/>
              <w:left w:val="single" w:sz="12" w:space="0" w:color="auto"/>
              <w:bottom w:val="single" w:sz="6" w:space="0" w:color="auto"/>
              <w:right w:val="single" w:sz="6" w:space="0" w:color="auto"/>
            </w:tcBorders>
          </w:tcPr>
          <w:p w14:paraId="216FAC60" w14:textId="0660CF3D" w:rsidR="0042007C" w:rsidRPr="009952C6" w:rsidRDefault="0042007C" w:rsidP="00151C93">
            <w:pPr>
              <w:rPr>
                <w:rFonts w:cs="Arial"/>
                <w:color w:val="000000"/>
                <w:szCs w:val="22"/>
              </w:rPr>
            </w:pPr>
            <w:r w:rsidRPr="009952C6">
              <w:rPr>
                <w:rFonts w:cs="Arial"/>
                <w:color w:val="000000"/>
                <w:szCs w:val="22"/>
              </w:rPr>
              <w:t>11/02/22</w:t>
            </w:r>
          </w:p>
        </w:tc>
        <w:tc>
          <w:tcPr>
            <w:tcW w:w="1122" w:type="dxa"/>
            <w:tcBorders>
              <w:top w:val="single" w:sz="6" w:space="0" w:color="auto"/>
              <w:left w:val="single" w:sz="6" w:space="0" w:color="auto"/>
              <w:bottom w:val="single" w:sz="6" w:space="0" w:color="auto"/>
              <w:right w:val="single" w:sz="6" w:space="0" w:color="auto"/>
            </w:tcBorders>
          </w:tcPr>
          <w:p w14:paraId="5434A216" w14:textId="5650ED99" w:rsidR="0042007C" w:rsidRPr="009952C6" w:rsidRDefault="00C95498" w:rsidP="00151C93">
            <w:pPr>
              <w:rPr>
                <w:rFonts w:cs="Arial"/>
                <w:color w:val="000000"/>
                <w:szCs w:val="22"/>
              </w:rPr>
            </w:pPr>
            <w:r w:rsidRPr="009952C6">
              <w:rPr>
                <w:rFonts w:cs="Arial"/>
                <w:color w:val="000000"/>
                <w:szCs w:val="22"/>
              </w:rPr>
              <w:t>7.1</w:t>
            </w:r>
          </w:p>
        </w:tc>
        <w:tc>
          <w:tcPr>
            <w:tcW w:w="3740" w:type="dxa"/>
            <w:tcBorders>
              <w:top w:val="single" w:sz="6" w:space="0" w:color="auto"/>
              <w:left w:val="single" w:sz="6" w:space="0" w:color="auto"/>
              <w:bottom w:val="single" w:sz="6" w:space="0" w:color="auto"/>
              <w:right w:val="single" w:sz="6" w:space="0" w:color="auto"/>
            </w:tcBorders>
          </w:tcPr>
          <w:p w14:paraId="023AFD36" w14:textId="489304AD" w:rsidR="0042007C" w:rsidRPr="009952C6" w:rsidRDefault="000F0320" w:rsidP="00151C93">
            <w:pPr>
              <w:spacing w:after="0" w:afterAutospacing="0"/>
              <w:jc w:val="left"/>
              <w:rPr>
                <w:rFonts w:cs="Arial"/>
                <w:color w:val="000000"/>
                <w:szCs w:val="22"/>
                <w:lang w:val="en-US" w:eastAsia="en-GB"/>
              </w:rPr>
            </w:pPr>
            <w:r w:rsidRPr="009952C6">
              <w:rPr>
                <w:rFonts w:cs="Arial"/>
                <w:color w:val="000000"/>
                <w:szCs w:val="22"/>
                <w:lang w:val="en-US" w:eastAsia="en-GB"/>
              </w:rPr>
              <w:t xml:space="preserve">Changes to </w:t>
            </w:r>
            <w:r w:rsidR="009D08E4" w:rsidRPr="009952C6">
              <w:rPr>
                <w:rFonts w:cs="Arial"/>
                <w:color w:val="000000"/>
                <w:szCs w:val="22"/>
                <w:lang w:val="en-US" w:eastAsia="en-GB"/>
              </w:rPr>
              <w:t xml:space="preserve">reflect </w:t>
            </w:r>
            <w:r w:rsidR="00AD35E8" w:rsidRPr="009952C6">
              <w:rPr>
                <w:rFonts w:cs="Arial"/>
                <w:color w:val="000000"/>
                <w:szCs w:val="22"/>
                <w:lang w:val="en-US" w:eastAsia="en-GB"/>
              </w:rPr>
              <w:t>Humanist</w:t>
            </w:r>
            <w:r w:rsidR="009D08E4" w:rsidRPr="009952C6">
              <w:rPr>
                <w:rFonts w:cs="Arial"/>
                <w:color w:val="000000"/>
                <w:szCs w:val="22"/>
                <w:lang w:val="en-US" w:eastAsia="en-GB"/>
              </w:rPr>
              <w:t>/</w:t>
            </w:r>
            <w:r w:rsidR="00AD35E8" w:rsidRPr="009952C6">
              <w:rPr>
                <w:rFonts w:cs="Arial"/>
                <w:color w:val="000000"/>
                <w:szCs w:val="22"/>
                <w:lang w:val="en-US" w:eastAsia="en-GB"/>
              </w:rPr>
              <w:t>N</w:t>
            </w:r>
            <w:r w:rsidR="009D08E4" w:rsidRPr="009952C6">
              <w:rPr>
                <w:rFonts w:cs="Arial"/>
                <w:color w:val="000000"/>
                <w:szCs w:val="22"/>
                <w:lang w:val="en-US" w:eastAsia="en-GB"/>
              </w:rPr>
              <w:t>on-</w:t>
            </w:r>
            <w:r w:rsidR="00AD35E8" w:rsidRPr="009952C6">
              <w:rPr>
                <w:rFonts w:cs="Arial"/>
                <w:color w:val="000000"/>
                <w:szCs w:val="22"/>
                <w:lang w:val="en-US" w:eastAsia="en-GB"/>
              </w:rPr>
              <w:t>R</w:t>
            </w:r>
            <w:r w:rsidR="009D08E4" w:rsidRPr="009952C6">
              <w:rPr>
                <w:rFonts w:cs="Arial"/>
                <w:color w:val="000000"/>
                <w:szCs w:val="22"/>
                <w:lang w:val="en-US" w:eastAsia="en-GB"/>
              </w:rPr>
              <w:t>eligious staff</w:t>
            </w:r>
            <w:r w:rsidRPr="009952C6">
              <w:rPr>
                <w:rFonts w:cs="Arial"/>
                <w:color w:val="000000"/>
                <w:szCs w:val="22"/>
                <w:lang w:val="en-US" w:eastAsia="en-GB"/>
              </w:rPr>
              <w:t>,</w:t>
            </w:r>
            <w:r w:rsidR="003A2B44" w:rsidRPr="009952C6">
              <w:rPr>
                <w:rFonts w:cs="Arial"/>
                <w:color w:val="000000"/>
                <w:szCs w:val="22"/>
                <w:lang w:val="en-US" w:eastAsia="en-GB"/>
              </w:rPr>
              <w:t xml:space="preserve"> </w:t>
            </w:r>
            <w:r w:rsidR="003D71A5" w:rsidRPr="009952C6">
              <w:rPr>
                <w:rFonts w:cs="Arial"/>
                <w:color w:val="000000"/>
                <w:szCs w:val="22"/>
                <w:lang w:val="en-US" w:eastAsia="en-GB"/>
              </w:rPr>
              <w:t>Responsibilities, Activities and Duties</w:t>
            </w:r>
            <w:r w:rsidR="00C56799" w:rsidRPr="009952C6">
              <w:rPr>
                <w:rFonts w:cs="Arial"/>
                <w:color w:val="000000"/>
                <w:szCs w:val="22"/>
                <w:lang w:val="en-US" w:eastAsia="en-GB"/>
              </w:rPr>
              <w:t xml:space="preserve"> and Technical Requirements </w:t>
            </w:r>
            <w:r w:rsidR="00221427" w:rsidRPr="009952C6">
              <w:rPr>
                <w:rFonts w:cs="Arial"/>
                <w:color w:val="000000"/>
                <w:szCs w:val="22"/>
                <w:lang w:val="en-US" w:eastAsia="en-GB"/>
              </w:rPr>
              <w:t xml:space="preserve">and Factor Examples </w:t>
            </w:r>
            <w:r w:rsidR="00C56799" w:rsidRPr="009952C6">
              <w:rPr>
                <w:rFonts w:cs="Arial"/>
                <w:color w:val="000000"/>
                <w:szCs w:val="22"/>
                <w:lang w:val="en-US" w:eastAsia="en-GB"/>
              </w:rPr>
              <w:t>updated</w:t>
            </w:r>
            <w:r w:rsidR="00221427" w:rsidRPr="009952C6">
              <w:rPr>
                <w:rFonts w:cs="Arial"/>
                <w:color w:val="000000"/>
                <w:szCs w:val="22"/>
                <w:lang w:val="en-US" w:eastAsia="en-GB"/>
              </w:rPr>
              <w:t xml:space="preserve">, </w:t>
            </w:r>
          </w:p>
        </w:tc>
        <w:tc>
          <w:tcPr>
            <w:tcW w:w="1496" w:type="dxa"/>
            <w:tcBorders>
              <w:top w:val="single" w:sz="6" w:space="0" w:color="auto"/>
              <w:left w:val="single" w:sz="6" w:space="0" w:color="auto"/>
              <w:bottom w:val="single" w:sz="6" w:space="0" w:color="auto"/>
              <w:right w:val="single" w:sz="6" w:space="0" w:color="auto"/>
            </w:tcBorders>
          </w:tcPr>
          <w:p w14:paraId="2C10C494" w14:textId="7B293594" w:rsidR="0042007C" w:rsidRPr="009952C6" w:rsidRDefault="00C95498" w:rsidP="00151C93">
            <w:pPr>
              <w:rPr>
                <w:rFonts w:cs="Arial"/>
                <w:color w:val="000000"/>
                <w:lang w:val="en-US"/>
              </w:rPr>
            </w:pPr>
            <w:r w:rsidRPr="009952C6">
              <w:rPr>
                <w:rFonts w:cs="Arial"/>
                <w:color w:val="000000"/>
                <w:lang w:val="en-US"/>
              </w:rPr>
              <w:t>BK</w:t>
            </w:r>
          </w:p>
        </w:tc>
        <w:tc>
          <w:tcPr>
            <w:tcW w:w="2431" w:type="dxa"/>
            <w:tcBorders>
              <w:top w:val="single" w:sz="6" w:space="0" w:color="auto"/>
              <w:left w:val="single" w:sz="6" w:space="0" w:color="auto"/>
              <w:bottom w:val="single" w:sz="6" w:space="0" w:color="auto"/>
              <w:right w:val="single" w:sz="12" w:space="0" w:color="auto"/>
            </w:tcBorders>
          </w:tcPr>
          <w:p w14:paraId="1A5231F2" w14:textId="34E9A906" w:rsidR="0042007C" w:rsidRPr="009952C6" w:rsidRDefault="000F0320" w:rsidP="00151C93">
            <w:pPr>
              <w:rPr>
                <w:rFonts w:cs="Arial"/>
                <w:color w:val="000000"/>
                <w:szCs w:val="22"/>
              </w:rPr>
            </w:pPr>
            <w:r w:rsidRPr="009952C6">
              <w:rPr>
                <w:rFonts w:cs="Arial"/>
                <w:color w:val="000000"/>
                <w:szCs w:val="22"/>
              </w:rPr>
              <w:t>All</w:t>
            </w:r>
          </w:p>
        </w:tc>
      </w:tr>
    </w:tbl>
    <w:p w14:paraId="27C3852A" w14:textId="77777777" w:rsidR="00723562" w:rsidRPr="00723562" w:rsidRDefault="00723562" w:rsidP="00723562">
      <w:pPr>
        <w:pStyle w:val="BodyText"/>
      </w:pPr>
    </w:p>
    <w:p w14:paraId="12D85CD9" w14:textId="77777777" w:rsidR="00723562" w:rsidRDefault="00723562" w:rsidP="00723562">
      <w:pPr>
        <w:rPr>
          <w:rFonts w:ascii="Calibri" w:hAnsi="Calibri"/>
          <w:b/>
          <w:sz w:val="36"/>
          <w:szCs w:val="36"/>
        </w:rPr>
      </w:pPr>
    </w:p>
    <w:p w14:paraId="116EBA57" w14:textId="77777777" w:rsidR="00723562" w:rsidRDefault="00723562" w:rsidP="00723562">
      <w:pPr>
        <w:jc w:val="center"/>
        <w:rPr>
          <w:rFonts w:ascii="Calibri" w:hAnsi="Calibri"/>
          <w:b/>
          <w:sz w:val="36"/>
          <w:szCs w:val="36"/>
        </w:rPr>
      </w:pPr>
    </w:p>
    <w:p w14:paraId="5FEF5659" w14:textId="77777777" w:rsidR="00723562" w:rsidRDefault="00723562" w:rsidP="00723562">
      <w:pPr>
        <w:jc w:val="center"/>
        <w:rPr>
          <w:rFonts w:ascii="Calibri" w:hAnsi="Calibri"/>
          <w:b/>
          <w:sz w:val="36"/>
          <w:szCs w:val="36"/>
        </w:rPr>
      </w:pPr>
    </w:p>
    <w:p w14:paraId="7BD07DC1" w14:textId="77777777" w:rsidR="00723562" w:rsidRDefault="00723562" w:rsidP="00723562">
      <w:pPr>
        <w:jc w:val="center"/>
        <w:rPr>
          <w:rFonts w:ascii="Calibri" w:hAnsi="Calibri"/>
          <w:b/>
          <w:sz w:val="36"/>
          <w:szCs w:val="36"/>
        </w:rPr>
      </w:pPr>
    </w:p>
    <w:p w14:paraId="087544C3" w14:textId="77777777" w:rsidR="00F63F65" w:rsidRDefault="00F63F65" w:rsidP="00F63F65">
      <w:pPr>
        <w:jc w:val="center"/>
        <w:rPr>
          <w:rFonts w:ascii="Calibri" w:hAnsi="Calibri"/>
          <w:b/>
          <w:sz w:val="36"/>
          <w:szCs w:val="36"/>
        </w:rPr>
      </w:pPr>
    </w:p>
    <w:p w14:paraId="15DB92D5" w14:textId="77777777" w:rsidR="00F63F65" w:rsidRDefault="00F63F65" w:rsidP="00F63F65">
      <w:pPr>
        <w:rPr>
          <w:rFonts w:ascii="Calibri" w:hAnsi="Calibri"/>
          <w:b/>
          <w:sz w:val="36"/>
          <w:szCs w:val="36"/>
        </w:rPr>
      </w:pPr>
    </w:p>
    <w:p w14:paraId="239CAC61" w14:textId="77777777" w:rsidR="00F63F65" w:rsidRPr="00E7104D" w:rsidRDefault="00F63F65" w:rsidP="00F63F65">
      <w:pPr>
        <w:jc w:val="center"/>
        <w:rPr>
          <w:rFonts w:asciiTheme="minorHAnsi" w:hAnsiTheme="minorHAnsi" w:cstheme="minorHAnsi"/>
          <w:b/>
          <w:sz w:val="36"/>
          <w:szCs w:val="36"/>
        </w:rPr>
      </w:pPr>
      <w:r w:rsidRPr="00E7104D">
        <w:rPr>
          <w:rFonts w:asciiTheme="minorHAnsi" w:hAnsiTheme="minorHAnsi" w:cstheme="minorHAnsi"/>
          <w:b/>
          <w:sz w:val="36"/>
          <w:szCs w:val="36"/>
        </w:rPr>
        <w:t xml:space="preserve">Job Description </w:t>
      </w:r>
    </w:p>
    <w:tbl>
      <w:tblPr>
        <w:tblW w:w="94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90"/>
        <w:gridCol w:w="7167"/>
      </w:tblGrid>
      <w:tr w:rsidR="00F63F65" w:rsidRPr="001C0117" w14:paraId="77AB5968" w14:textId="77777777" w:rsidTr="00151C93">
        <w:trPr>
          <w:trHeight w:val="489"/>
          <w:jc w:val="center"/>
        </w:trPr>
        <w:tc>
          <w:tcPr>
            <w:tcW w:w="2290" w:type="dxa"/>
            <w:tcBorders>
              <w:top w:val="single" w:sz="12" w:space="0" w:color="auto"/>
              <w:left w:val="single" w:sz="12" w:space="0" w:color="auto"/>
              <w:bottom w:val="single" w:sz="12" w:space="0" w:color="auto"/>
              <w:right w:val="single" w:sz="12" w:space="0" w:color="auto"/>
            </w:tcBorders>
          </w:tcPr>
          <w:p w14:paraId="4C8DC527" w14:textId="77777777" w:rsidR="00F63F65" w:rsidRPr="00E7104D" w:rsidRDefault="00F63F65" w:rsidP="001C0117">
            <w:pPr>
              <w:jc w:val="left"/>
              <w:rPr>
                <w:rFonts w:asciiTheme="minorHAnsi" w:hAnsiTheme="minorHAnsi" w:cstheme="minorHAnsi"/>
                <w:b/>
                <w:sz w:val="20"/>
              </w:rPr>
            </w:pPr>
            <w:r w:rsidRPr="00E7104D">
              <w:rPr>
                <w:rFonts w:asciiTheme="minorHAnsi" w:hAnsiTheme="minorHAnsi" w:cstheme="minorHAnsi"/>
                <w:b/>
                <w:sz w:val="20"/>
              </w:rPr>
              <w:t>Job Title</w:t>
            </w:r>
          </w:p>
        </w:tc>
        <w:tc>
          <w:tcPr>
            <w:tcW w:w="7167" w:type="dxa"/>
            <w:tcBorders>
              <w:top w:val="single" w:sz="12" w:space="0" w:color="auto"/>
              <w:left w:val="single" w:sz="12" w:space="0" w:color="auto"/>
              <w:bottom w:val="single" w:sz="12" w:space="0" w:color="auto"/>
              <w:right w:val="single" w:sz="12" w:space="0" w:color="auto"/>
            </w:tcBorders>
          </w:tcPr>
          <w:p w14:paraId="75D140AE" w14:textId="731636E1" w:rsidR="00F63F65" w:rsidRPr="00E7104D" w:rsidRDefault="00E7104D" w:rsidP="001C0117">
            <w:pPr>
              <w:jc w:val="left"/>
              <w:rPr>
                <w:rFonts w:asciiTheme="minorHAnsi" w:hAnsiTheme="minorHAnsi" w:cstheme="minorHAnsi"/>
                <w:sz w:val="20"/>
              </w:rPr>
            </w:pPr>
            <w:r w:rsidRPr="009952C6">
              <w:rPr>
                <w:rFonts w:ascii="Calibri" w:hAnsi="Calibri" w:cs="Arial"/>
                <w:noProof/>
                <w:szCs w:val="22"/>
              </w:rPr>
              <w:t>Anglican Ordained Deacon, Religious Brother, Sister, Lay Person</w:t>
            </w:r>
          </w:p>
        </w:tc>
      </w:tr>
      <w:tr w:rsidR="00F63F65" w:rsidRPr="001C0117" w14:paraId="343106A7" w14:textId="77777777" w:rsidTr="00151C93">
        <w:trPr>
          <w:trHeight w:val="489"/>
          <w:jc w:val="center"/>
        </w:trPr>
        <w:tc>
          <w:tcPr>
            <w:tcW w:w="2290" w:type="dxa"/>
            <w:tcBorders>
              <w:top w:val="single" w:sz="12" w:space="0" w:color="auto"/>
              <w:left w:val="single" w:sz="12" w:space="0" w:color="auto"/>
              <w:bottom w:val="single" w:sz="12" w:space="0" w:color="auto"/>
              <w:right w:val="single" w:sz="12" w:space="0" w:color="auto"/>
            </w:tcBorders>
          </w:tcPr>
          <w:p w14:paraId="0391D0EA" w14:textId="77777777" w:rsidR="00F63F65" w:rsidRPr="00CF3295" w:rsidRDefault="00F63F65" w:rsidP="001C0117">
            <w:pPr>
              <w:jc w:val="left"/>
              <w:rPr>
                <w:rFonts w:asciiTheme="minorHAnsi" w:hAnsiTheme="minorHAnsi" w:cstheme="minorHAnsi"/>
                <w:b/>
                <w:sz w:val="20"/>
              </w:rPr>
            </w:pPr>
            <w:r w:rsidRPr="00CF3295">
              <w:rPr>
                <w:rFonts w:asciiTheme="minorHAnsi" w:hAnsiTheme="minorHAnsi" w:cstheme="minorHAnsi"/>
                <w:b/>
                <w:sz w:val="20"/>
              </w:rPr>
              <w:t>Group Profile</w:t>
            </w:r>
          </w:p>
        </w:tc>
        <w:tc>
          <w:tcPr>
            <w:tcW w:w="7167" w:type="dxa"/>
            <w:tcBorders>
              <w:top w:val="single" w:sz="12" w:space="0" w:color="auto"/>
              <w:left w:val="single" w:sz="12" w:space="0" w:color="auto"/>
              <w:bottom w:val="single" w:sz="12" w:space="0" w:color="auto"/>
              <w:right w:val="single" w:sz="12" w:space="0" w:color="auto"/>
            </w:tcBorders>
          </w:tcPr>
          <w:p w14:paraId="0C08444D" w14:textId="77777777" w:rsidR="00F63F65" w:rsidRPr="00CF3295" w:rsidRDefault="001C0117" w:rsidP="001C0117">
            <w:pPr>
              <w:jc w:val="left"/>
              <w:rPr>
                <w:rFonts w:asciiTheme="minorHAnsi" w:hAnsiTheme="minorHAnsi" w:cstheme="minorHAnsi"/>
                <w:sz w:val="20"/>
              </w:rPr>
            </w:pPr>
            <w:r w:rsidRPr="00CF3295">
              <w:rPr>
                <w:rFonts w:asciiTheme="minorHAnsi" w:hAnsiTheme="minorHAnsi" w:cstheme="minorHAnsi"/>
                <w:sz w:val="20"/>
              </w:rPr>
              <w:t>Chaplain</w:t>
            </w:r>
          </w:p>
        </w:tc>
      </w:tr>
      <w:tr w:rsidR="00F63F65" w:rsidRPr="001C0117" w14:paraId="22E9743B" w14:textId="77777777" w:rsidTr="00151C93">
        <w:trPr>
          <w:trHeight w:val="489"/>
          <w:jc w:val="center"/>
        </w:trPr>
        <w:tc>
          <w:tcPr>
            <w:tcW w:w="2290" w:type="dxa"/>
            <w:tcBorders>
              <w:top w:val="single" w:sz="12" w:space="0" w:color="auto"/>
              <w:left w:val="single" w:sz="12" w:space="0" w:color="auto"/>
              <w:bottom w:val="single" w:sz="12" w:space="0" w:color="auto"/>
              <w:right w:val="single" w:sz="12" w:space="0" w:color="auto"/>
            </w:tcBorders>
          </w:tcPr>
          <w:p w14:paraId="57D915D9" w14:textId="77777777" w:rsidR="00F63F65" w:rsidRPr="00CF3295" w:rsidRDefault="00F63F65" w:rsidP="001C0117">
            <w:pPr>
              <w:jc w:val="left"/>
              <w:rPr>
                <w:rFonts w:asciiTheme="minorHAnsi" w:hAnsiTheme="minorHAnsi" w:cstheme="minorHAnsi"/>
                <w:b/>
                <w:sz w:val="20"/>
              </w:rPr>
            </w:pPr>
            <w:r w:rsidRPr="00CF3295">
              <w:rPr>
                <w:rFonts w:asciiTheme="minorHAnsi" w:hAnsiTheme="minorHAnsi" w:cstheme="minorHAnsi"/>
                <w:b/>
                <w:sz w:val="20"/>
              </w:rPr>
              <w:t>Organisation Level</w:t>
            </w:r>
          </w:p>
        </w:tc>
        <w:tc>
          <w:tcPr>
            <w:tcW w:w="7167" w:type="dxa"/>
            <w:tcBorders>
              <w:top w:val="single" w:sz="12" w:space="0" w:color="auto"/>
              <w:left w:val="single" w:sz="12" w:space="0" w:color="auto"/>
              <w:bottom w:val="single" w:sz="12" w:space="0" w:color="auto"/>
              <w:right w:val="single" w:sz="12" w:space="0" w:color="auto"/>
            </w:tcBorders>
          </w:tcPr>
          <w:p w14:paraId="3E28163A" w14:textId="77777777" w:rsidR="00F63F65" w:rsidRPr="00CF3295" w:rsidRDefault="001C0117" w:rsidP="001C0117">
            <w:pPr>
              <w:spacing w:after="0" w:afterAutospacing="0"/>
              <w:jc w:val="left"/>
              <w:rPr>
                <w:rFonts w:asciiTheme="minorHAnsi" w:hAnsiTheme="minorHAnsi" w:cstheme="minorHAnsi"/>
                <w:sz w:val="20"/>
              </w:rPr>
            </w:pPr>
            <w:r w:rsidRPr="00CF3295">
              <w:rPr>
                <w:rFonts w:asciiTheme="minorHAnsi" w:hAnsiTheme="minorHAnsi" w:cstheme="minorHAnsi"/>
                <w:sz w:val="20"/>
              </w:rPr>
              <w:t>Chaplain</w:t>
            </w:r>
          </w:p>
        </w:tc>
      </w:tr>
      <w:tr w:rsidR="00F63F65" w:rsidRPr="001C0117" w14:paraId="2D777844" w14:textId="77777777" w:rsidTr="00151C93">
        <w:trPr>
          <w:trHeight w:val="551"/>
          <w:jc w:val="center"/>
        </w:trPr>
        <w:tc>
          <w:tcPr>
            <w:tcW w:w="2290" w:type="dxa"/>
            <w:tcBorders>
              <w:top w:val="single" w:sz="12" w:space="0" w:color="auto"/>
              <w:left w:val="single" w:sz="12" w:space="0" w:color="auto"/>
              <w:bottom w:val="single" w:sz="12" w:space="0" w:color="auto"/>
              <w:right w:val="single" w:sz="12" w:space="0" w:color="auto"/>
            </w:tcBorders>
          </w:tcPr>
          <w:p w14:paraId="711CC802" w14:textId="77777777" w:rsidR="00F63F65" w:rsidRPr="00CF3295" w:rsidRDefault="00F63F65" w:rsidP="001C0117">
            <w:pPr>
              <w:jc w:val="left"/>
              <w:rPr>
                <w:rFonts w:asciiTheme="minorHAnsi" w:hAnsiTheme="minorHAnsi" w:cstheme="minorHAnsi"/>
                <w:b/>
                <w:sz w:val="20"/>
              </w:rPr>
            </w:pPr>
            <w:r w:rsidRPr="00CF3295">
              <w:rPr>
                <w:rFonts w:asciiTheme="minorHAnsi" w:hAnsiTheme="minorHAnsi" w:cstheme="minorHAnsi"/>
                <w:b/>
                <w:sz w:val="20"/>
              </w:rPr>
              <w:t>Band</w:t>
            </w:r>
          </w:p>
        </w:tc>
        <w:tc>
          <w:tcPr>
            <w:tcW w:w="7167" w:type="dxa"/>
            <w:tcBorders>
              <w:top w:val="single" w:sz="12" w:space="0" w:color="auto"/>
              <w:left w:val="single" w:sz="12" w:space="0" w:color="auto"/>
              <w:bottom w:val="single" w:sz="12" w:space="0" w:color="auto"/>
              <w:right w:val="single" w:sz="12" w:space="0" w:color="auto"/>
            </w:tcBorders>
          </w:tcPr>
          <w:p w14:paraId="7831E6FD" w14:textId="77777777" w:rsidR="00F63F65" w:rsidRPr="00CF3295" w:rsidRDefault="001C0117" w:rsidP="001C0117">
            <w:pPr>
              <w:jc w:val="left"/>
              <w:rPr>
                <w:rFonts w:asciiTheme="minorHAnsi" w:hAnsiTheme="minorHAnsi" w:cstheme="minorHAnsi"/>
                <w:sz w:val="20"/>
              </w:rPr>
            </w:pPr>
            <w:r w:rsidRPr="00CF3295">
              <w:rPr>
                <w:rFonts w:asciiTheme="minorHAnsi" w:hAnsiTheme="minorHAnsi" w:cstheme="minorHAnsi"/>
                <w:sz w:val="20"/>
              </w:rPr>
              <w:t>5</w:t>
            </w:r>
          </w:p>
        </w:tc>
      </w:tr>
    </w:tbl>
    <w:p w14:paraId="5B4D8206" w14:textId="77777777" w:rsidR="00F63F65" w:rsidRPr="00CF3295" w:rsidRDefault="00F63F65" w:rsidP="00CF3295">
      <w:pPr>
        <w:spacing w:before="120" w:after="0" w:afterAutospacing="0"/>
        <w:jc w:val="left"/>
        <w:rPr>
          <w:rFonts w:asciiTheme="minorHAnsi" w:hAnsiTheme="minorHAnsi" w:cstheme="minorHAnsi"/>
          <w:sz w:val="20"/>
        </w:rPr>
      </w:pPr>
    </w:p>
    <w:tbl>
      <w:tblPr>
        <w:tblW w:w="94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7"/>
        <w:gridCol w:w="7128"/>
      </w:tblGrid>
      <w:tr w:rsidR="00F63F65" w:rsidRPr="001C0117" w14:paraId="2ADF0851" w14:textId="77777777" w:rsidTr="00151C93">
        <w:trPr>
          <w:cantSplit/>
          <w:trHeight w:val="693"/>
          <w:jc w:val="center"/>
        </w:trPr>
        <w:tc>
          <w:tcPr>
            <w:tcW w:w="2277" w:type="dxa"/>
            <w:tcBorders>
              <w:top w:val="single" w:sz="12" w:space="0" w:color="auto"/>
              <w:left w:val="single" w:sz="12" w:space="0" w:color="auto"/>
              <w:bottom w:val="single" w:sz="12" w:space="0" w:color="auto"/>
              <w:right w:val="single" w:sz="12" w:space="0" w:color="auto"/>
            </w:tcBorders>
          </w:tcPr>
          <w:p w14:paraId="4781F84C" w14:textId="77777777" w:rsidR="00F63F65" w:rsidRPr="00CF3295" w:rsidRDefault="00F63F65" w:rsidP="001C0117">
            <w:pPr>
              <w:jc w:val="left"/>
              <w:rPr>
                <w:rFonts w:asciiTheme="minorHAnsi" w:hAnsiTheme="minorHAnsi" w:cstheme="minorHAnsi"/>
                <w:b/>
                <w:sz w:val="20"/>
              </w:rPr>
            </w:pPr>
            <w:r w:rsidRPr="00CF3295">
              <w:rPr>
                <w:rFonts w:asciiTheme="minorHAnsi" w:hAnsiTheme="minorHAnsi" w:cstheme="minorHAnsi"/>
                <w:b/>
                <w:sz w:val="20"/>
              </w:rPr>
              <w:t xml:space="preserve">Overview of the job </w:t>
            </w:r>
          </w:p>
        </w:tc>
        <w:tc>
          <w:tcPr>
            <w:tcW w:w="7128" w:type="dxa"/>
            <w:tcBorders>
              <w:top w:val="single" w:sz="12" w:space="0" w:color="auto"/>
              <w:left w:val="single" w:sz="12" w:space="0" w:color="auto"/>
              <w:bottom w:val="single" w:sz="12" w:space="0" w:color="auto"/>
              <w:right w:val="single" w:sz="12" w:space="0" w:color="auto"/>
            </w:tcBorders>
          </w:tcPr>
          <w:p w14:paraId="601F4676" w14:textId="38937FAD" w:rsidR="00F63F65" w:rsidRPr="00CF3295" w:rsidRDefault="001453F8" w:rsidP="001C0117">
            <w:pPr>
              <w:jc w:val="left"/>
              <w:rPr>
                <w:rFonts w:asciiTheme="minorHAnsi" w:hAnsiTheme="minorHAnsi" w:cstheme="minorHAnsi"/>
                <w:sz w:val="20"/>
              </w:rPr>
            </w:pPr>
            <w:r w:rsidRPr="00CF3295">
              <w:rPr>
                <w:rFonts w:asciiTheme="minorHAnsi" w:hAnsiTheme="minorHAnsi" w:cstheme="minorHAnsi"/>
                <w:sz w:val="20"/>
              </w:rPr>
              <w:t xml:space="preserve">Job holders will provide </w:t>
            </w:r>
            <w:r w:rsidR="004428D0" w:rsidRPr="00CF3295">
              <w:rPr>
                <w:rFonts w:asciiTheme="minorHAnsi" w:hAnsiTheme="minorHAnsi" w:cstheme="minorHAnsi"/>
                <w:sz w:val="20"/>
              </w:rPr>
              <w:t>faith</w:t>
            </w:r>
            <w:r w:rsidR="004A0905" w:rsidRPr="00CF3295">
              <w:rPr>
                <w:rFonts w:asciiTheme="minorHAnsi" w:hAnsiTheme="minorHAnsi" w:cstheme="minorHAnsi"/>
                <w:sz w:val="20"/>
              </w:rPr>
              <w:t xml:space="preserve">/belief </w:t>
            </w:r>
            <w:r w:rsidRPr="00CF3295">
              <w:rPr>
                <w:rFonts w:asciiTheme="minorHAnsi" w:hAnsiTheme="minorHAnsi" w:cstheme="minorHAnsi"/>
                <w:sz w:val="20"/>
              </w:rPr>
              <w:t xml:space="preserve">and </w:t>
            </w:r>
            <w:r w:rsidR="004A0905" w:rsidRPr="00CF3295">
              <w:rPr>
                <w:rFonts w:asciiTheme="minorHAnsi" w:hAnsiTheme="minorHAnsi" w:cstheme="minorHAnsi"/>
                <w:sz w:val="20"/>
              </w:rPr>
              <w:t xml:space="preserve">pastoral </w:t>
            </w:r>
            <w:r w:rsidRPr="00CF3295">
              <w:rPr>
                <w:rFonts w:asciiTheme="minorHAnsi" w:hAnsiTheme="minorHAnsi" w:cstheme="minorHAnsi"/>
                <w:sz w:val="20"/>
              </w:rPr>
              <w:t xml:space="preserve">care </w:t>
            </w:r>
            <w:r w:rsidR="000B49A6">
              <w:rPr>
                <w:rFonts w:asciiTheme="minorHAnsi" w:hAnsiTheme="minorHAnsi" w:cstheme="minorHAnsi"/>
                <w:sz w:val="20"/>
              </w:rPr>
              <w:t>to</w:t>
            </w:r>
            <w:r w:rsidRPr="00CF3295">
              <w:rPr>
                <w:rFonts w:asciiTheme="minorHAnsi" w:hAnsiTheme="minorHAnsi" w:cstheme="minorHAnsi"/>
                <w:sz w:val="20"/>
              </w:rPr>
              <w:t xml:space="preserve"> prisoners and staff in their own faith/belief tradition and have an understanding/knowledge of other faith/beliefs</w:t>
            </w:r>
            <w:r w:rsidR="00E171C4">
              <w:rPr>
                <w:rFonts w:asciiTheme="minorHAnsi" w:hAnsiTheme="minorHAnsi" w:cstheme="minorHAnsi"/>
                <w:sz w:val="20"/>
              </w:rPr>
              <w:t>.</w:t>
            </w:r>
            <w:r w:rsidR="00305A56" w:rsidRPr="00CF3295">
              <w:rPr>
                <w:rFonts w:asciiTheme="minorHAnsi" w:hAnsiTheme="minorHAnsi" w:cstheme="minorHAnsi"/>
                <w:sz w:val="20"/>
              </w:rPr>
              <w:t xml:space="preserve"> </w:t>
            </w:r>
            <w:r w:rsidR="00242DB7">
              <w:rPr>
                <w:rFonts w:asciiTheme="minorHAnsi" w:hAnsiTheme="minorHAnsi" w:cstheme="minorHAnsi"/>
                <w:sz w:val="20"/>
              </w:rPr>
              <w:t xml:space="preserve">Job holders will also </w:t>
            </w:r>
            <w:r w:rsidR="00C84B77">
              <w:rPr>
                <w:rFonts w:asciiTheme="minorHAnsi" w:hAnsiTheme="minorHAnsi" w:cstheme="minorHAnsi"/>
                <w:sz w:val="20"/>
              </w:rPr>
              <w:t xml:space="preserve">be required to </w:t>
            </w:r>
            <w:r w:rsidR="00D85013">
              <w:rPr>
                <w:rFonts w:asciiTheme="minorHAnsi" w:hAnsiTheme="minorHAnsi" w:cstheme="minorHAnsi"/>
                <w:sz w:val="20"/>
              </w:rPr>
              <w:t xml:space="preserve">meet the pastoral </w:t>
            </w:r>
            <w:r w:rsidR="00D16631">
              <w:rPr>
                <w:rFonts w:asciiTheme="minorHAnsi" w:hAnsiTheme="minorHAnsi" w:cstheme="minorHAnsi"/>
                <w:sz w:val="20"/>
              </w:rPr>
              <w:t>needs</w:t>
            </w:r>
            <w:r w:rsidR="00D85013">
              <w:rPr>
                <w:rFonts w:asciiTheme="minorHAnsi" w:hAnsiTheme="minorHAnsi" w:cstheme="minorHAnsi"/>
                <w:sz w:val="20"/>
              </w:rPr>
              <w:t xml:space="preserve"> of </w:t>
            </w:r>
            <w:r w:rsidR="00D95EDF">
              <w:rPr>
                <w:rFonts w:asciiTheme="minorHAnsi" w:hAnsiTheme="minorHAnsi" w:cstheme="minorHAnsi"/>
                <w:sz w:val="20"/>
              </w:rPr>
              <w:t>people</w:t>
            </w:r>
            <w:r w:rsidR="00D85013">
              <w:rPr>
                <w:rFonts w:asciiTheme="minorHAnsi" w:hAnsiTheme="minorHAnsi" w:cstheme="minorHAnsi"/>
                <w:sz w:val="20"/>
              </w:rPr>
              <w:t xml:space="preserve"> of </w:t>
            </w:r>
            <w:r w:rsidR="00C745BC">
              <w:rPr>
                <w:rFonts w:asciiTheme="minorHAnsi" w:hAnsiTheme="minorHAnsi" w:cstheme="minorHAnsi"/>
                <w:sz w:val="20"/>
              </w:rPr>
              <w:t xml:space="preserve">other </w:t>
            </w:r>
            <w:r w:rsidR="00D85013">
              <w:rPr>
                <w:rFonts w:asciiTheme="minorHAnsi" w:hAnsiTheme="minorHAnsi" w:cstheme="minorHAnsi"/>
                <w:sz w:val="20"/>
              </w:rPr>
              <w:t>faiths/beliefs and none</w:t>
            </w:r>
            <w:r w:rsidRPr="00CF3295">
              <w:rPr>
                <w:rFonts w:asciiTheme="minorHAnsi" w:hAnsiTheme="minorHAnsi" w:cstheme="minorHAnsi"/>
                <w:sz w:val="20"/>
              </w:rPr>
              <w:t xml:space="preserve">.  </w:t>
            </w:r>
          </w:p>
        </w:tc>
      </w:tr>
      <w:tr w:rsidR="00F63F65" w:rsidRPr="001C0117" w14:paraId="212A39C2" w14:textId="77777777" w:rsidTr="00151C93">
        <w:trPr>
          <w:cantSplit/>
          <w:trHeight w:val="693"/>
          <w:jc w:val="center"/>
        </w:trPr>
        <w:tc>
          <w:tcPr>
            <w:tcW w:w="2277" w:type="dxa"/>
            <w:tcBorders>
              <w:top w:val="single" w:sz="12" w:space="0" w:color="auto"/>
              <w:left w:val="single" w:sz="12" w:space="0" w:color="auto"/>
              <w:bottom w:val="single" w:sz="12" w:space="0" w:color="auto"/>
              <w:right w:val="single" w:sz="12" w:space="0" w:color="auto"/>
            </w:tcBorders>
          </w:tcPr>
          <w:p w14:paraId="494ED109" w14:textId="77777777" w:rsidR="00F63F65" w:rsidRPr="00CF3295" w:rsidRDefault="00F63F65" w:rsidP="001C0117">
            <w:pPr>
              <w:jc w:val="left"/>
              <w:rPr>
                <w:rFonts w:asciiTheme="minorHAnsi" w:hAnsiTheme="minorHAnsi" w:cstheme="minorHAnsi"/>
                <w:b/>
                <w:sz w:val="20"/>
              </w:rPr>
            </w:pPr>
            <w:r w:rsidRPr="00CF3295">
              <w:rPr>
                <w:rFonts w:asciiTheme="minorHAnsi" w:hAnsiTheme="minorHAnsi" w:cstheme="minorHAnsi"/>
                <w:b/>
                <w:sz w:val="20"/>
              </w:rPr>
              <w:t xml:space="preserve">Summary </w:t>
            </w:r>
          </w:p>
        </w:tc>
        <w:tc>
          <w:tcPr>
            <w:tcW w:w="7128" w:type="dxa"/>
            <w:tcBorders>
              <w:top w:val="single" w:sz="12" w:space="0" w:color="auto"/>
              <w:left w:val="single" w:sz="12" w:space="0" w:color="auto"/>
              <w:bottom w:val="single" w:sz="12" w:space="0" w:color="auto"/>
              <w:right w:val="single" w:sz="12" w:space="0" w:color="auto"/>
            </w:tcBorders>
          </w:tcPr>
          <w:p w14:paraId="6FB6164A" w14:textId="472AE50A" w:rsidR="00723562" w:rsidRPr="00CF3295" w:rsidRDefault="00723562" w:rsidP="00CF3295">
            <w:pPr>
              <w:widowControl/>
              <w:overflowPunct/>
              <w:autoSpaceDE/>
              <w:autoSpaceDN/>
              <w:adjustRightInd/>
              <w:spacing w:before="120"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The job holder will provide for the religious</w:t>
            </w:r>
            <w:r w:rsidR="0065663A" w:rsidRPr="00CF3295">
              <w:rPr>
                <w:rFonts w:asciiTheme="minorHAnsi" w:hAnsiTheme="minorHAnsi" w:cstheme="minorHAnsi"/>
                <w:sz w:val="20"/>
              </w:rPr>
              <w:t>/</w:t>
            </w:r>
            <w:r w:rsidRPr="00CF3295">
              <w:rPr>
                <w:rFonts w:asciiTheme="minorHAnsi" w:hAnsiTheme="minorHAnsi" w:cstheme="minorHAnsi"/>
                <w:sz w:val="20"/>
              </w:rPr>
              <w:t>care of prisoners and staff in the faith</w:t>
            </w:r>
            <w:r w:rsidR="008058F7" w:rsidRPr="00CF3295">
              <w:rPr>
                <w:rFonts w:asciiTheme="minorHAnsi" w:hAnsiTheme="minorHAnsi" w:cstheme="minorHAnsi"/>
                <w:sz w:val="20"/>
              </w:rPr>
              <w:t>/belief</w:t>
            </w:r>
            <w:r w:rsidRPr="00CF3295">
              <w:rPr>
                <w:rFonts w:asciiTheme="minorHAnsi" w:hAnsiTheme="minorHAnsi" w:cstheme="minorHAnsi"/>
                <w:sz w:val="20"/>
              </w:rPr>
              <w:t xml:space="preserve"> tradition and appropriate pastoral care for all irrespective of faith or tradition.</w:t>
            </w:r>
          </w:p>
          <w:p w14:paraId="14643F42" w14:textId="4C67B880" w:rsidR="00723562" w:rsidRPr="00CF3295" w:rsidRDefault="00723562" w:rsidP="00CF3295">
            <w:pPr>
              <w:widowControl/>
              <w:overflowPunct/>
              <w:autoSpaceDE/>
              <w:adjustRightInd/>
              <w:spacing w:before="120" w:after="0" w:afterAutospacing="0"/>
              <w:jc w:val="left"/>
              <w:outlineLvl w:val="0"/>
              <w:rPr>
                <w:rFonts w:asciiTheme="minorHAnsi" w:hAnsiTheme="minorHAnsi" w:cstheme="minorHAnsi"/>
                <w:sz w:val="20"/>
                <w:lang w:val="en-US"/>
              </w:rPr>
            </w:pPr>
            <w:r w:rsidRPr="00CF3295">
              <w:rPr>
                <w:rFonts w:asciiTheme="minorHAnsi" w:hAnsiTheme="minorHAnsi" w:cstheme="minorHAnsi"/>
                <w:sz w:val="20"/>
                <w:lang w:val="en-US"/>
              </w:rPr>
              <w:t xml:space="preserve">The job holder will work with colleagues to ensure the delivery </w:t>
            </w:r>
            <w:proofErr w:type="gramStart"/>
            <w:r w:rsidRPr="00CF3295">
              <w:rPr>
                <w:rFonts w:asciiTheme="minorHAnsi" w:hAnsiTheme="minorHAnsi" w:cstheme="minorHAnsi"/>
                <w:sz w:val="20"/>
                <w:lang w:val="en-US"/>
              </w:rPr>
              <w:t xml:space="preserve">of </w:t>
            </w:r>
            <w:r w:rsidR="00C37239" w:rsidRPr="00CF3295">
              <w:rPr>
                <w:rFonts w:asciiTheme="minorHAnsi" w:hAnsiTheme="minorHAnsi" w:cstheme="minorHAnsi"/>
                <w:sz w:val="20"/>
                <w:lang w:val="en-US"/>
              </w:rPr>
              <w:t xml:space="preserve"> PSI</w:t>
            </w:r>
            <w:proofErr w:type="gramEnd"/>
            <w:r w:rsidR="00F04D59" w:rsidRPr="00CF3295">
              <w:rPr>
                <w:rFonts w:asciiTheme="minorHAnsi" w:hAnsiTheme="minorHAnsi" w:cstheme="minorHAnsi"/>
                <w:sz w:val="20"/>
                <w:lang w:val="en-US"/>
              </w:rPr>
              <w:t xml:space="preserve"> 05/2016 </w:t>
            </w:r>
            <w:r w:rsidRPr="00CF3295">
              <w:rPr>
                <w:rFonts w:asciiTheme="minorHAnsi" w:hAnsiTheme="minorHAnsi" w:cstheme="minorHAnsi"/>
                <w:sz w:val="20"/>
                <w:lang w:val="en-US"/>
              </w:rPr>
              <w:t>Faith and Pastoral Care</w:t>
            </w:r>
            <w:r w:rsidR="00F04D59" w:rsidRPr="00CF3295">
              <w:rPr>
                <w:rFonts w:asciiTheme="minorHAnsi" w:hAnsiTheme="minorHAnsi" w:cstheme="minorHAnsi"/>
                <w:sz w:val="20"/>
                <w:lang w:val="en-US"/>
              </w:rPr>
              <w:t xml:space="preserve"> for </w:t>
            </w:r>
            <w:r w:rsidR="00A068C9" w:rsidRPr="00CF3295">
              <w:rPr>
                <w:rFonts w:asciiTheme="minorHAnsi" w:hAnsiTheme="minorHAnsi" w:cstheme="minorHAnsi"/>
                <w:sz w:val="20"/>
                <w:lang w:val="en-US"/>
              </w:rPr>
              <w:t>P</w:t>
            </w:r>
            <w:r w:rsidR="00F04D59" w:rsidRPr="00CF3295">
              <w:rPr>
                <w:rFonts w:asciiTheme="minorHAnsi" w:hAnsiTheme="minorHAnsi" w:cstheme="minorHAnsi"/>
                <w:sz w:val="20"/>
                <w:lang w:val="en-US"/>
              </w:rPr>
              <w:t>risoners</w:t>
            </w:r>
            <w:r w:rsidR="00A068C9" w:rsidRPr="00CF3295">
              <w:rPr>
                <w:rFonts w:asciiTheme="minorHAnsi" w:hAnsiTheme="minorHAnsi" w:cstheme="minorHAnsi"/>
                <w:sz w:val="20"/>
                <w:lang w:val="en-US"/>
              </w:rPr>
              <w:t xml:space="preserve"> or its successor</w:t>
            </w:r>
            <w:r w:rsidR="00E52DA3" w:rsidRPr="00CF3295">
              <w:rPr>
                <w:rFonts w:asciiTheme="minorHAnsi" w:hAnsiTheme="minorHAnsi" w:cstheme="minorHAnsi"/>
                <w:sz w:val="20"/>
                <w:lang w:val="en-US"/>
              </w:rPr>
              <w:t xml:space="preserve"> policy framework document</w:t>
            </w:r>
            <w:r w:rsidRPr="00CF3295">
              <w:rPr>
                <w:rFonts w:asciiTheme="minorHAnsi" w:hAnsiTheme="minorHAnsi" w:cstheme="minorHAnsi"/>
                <w:sz w:val="20"/>
                <w:lang w:val="en-US"/>
              </w:rPr>
              <w:t xml:space="preserve"> and also the broader work of chaplaincy in delivering faith and non</w:t>
            </w:r>
            <w:r w:rsidR="001C0117" w:rsidRPr="00CF3295">
              <w:rPr>
                <w:rFonts w:asciiTheme="minorHAnsi" w:hAnsiTheme="minorHAnsi" w:cstheme="minorHAnsi"/>
                <w:sz w:val="20"/>
                <w:lang w:val="en-US"/>
              </w:rPr>
              <w:t>-</w:t>
            </w:r>
            <w:r w:rsidRPr="00CF3295">
              <w:rPr>
                <w:rFonts w:asciiTheme="minorHAnsi" w:hAnsiTheme="minorHAnsi" w:cstheme="minorHAnsi"/>
                <w:sz w:val="20"/>
                <w:lang w:val="en-US"/>
              </w:rPr>
              <w:t xml:space="preserve">faith based courses.  Will contribute to the process by which the Governor and Head of Chaplaincy/Profession at </w:t>
            </w:r>
            <w:r w:rsidR="00E52DA3" w:rsidRPr="00CF3295">
              <w:rPr>
                <w:rFonts w:asciiTheme="minorHAnsi" w:hAnsiTheme="minorHAnsi" w:cstheme="minorHAnsi"/>
                <w:sz w:val="20"/>
                <w:lang w:val="en-US"/>
              </w:rPr>
              <w:t xml:space="preserve">headquarters </w:t>
            </w:r>
            <w:r w:rsidRPr="00CF3295">
              <w:rPr>
                <w:rFonts w:asciiTheme="minorHAnsi" w:hAnsiTheme="minorHAnsi" w:cstheme="minorHAnsi"/>
                <w:sz w:val="20"/>
                <w:lang w:val="en-US"/>
              </w:rPr>
              <w:t>are assured that the</w:t>
            </w:r>
            <w:r w:rsidR="009E6B8A" w:rsidRPr="00CF3295">
              <w:rPr>
                <w:rFonts w:asciiTheme="minorHAnsi" w:hAnsiTheme="minorHAnsi" w:cstheme="minorHAnsi"/>
                <w:sz w:val="20"/>
                <w:lang w:val="en-US"/>
              </w:rPr>
              <w:t>se</w:t>
            </w:r>
            <w:r w:rsidRPr="00CF3295">
              <w:rPr>
                <w:rFonts w:asciiTheme="minorHAnsi" w:hAnsiTheme="minorHAnsi" w:cstheme="minorHAnsi"/>
                <w:sz w:val="20"/>
                <w:lang w:val="en-US"/>
              </w:rPr>
              <w:t xml:space="preserve"> </w:t>
            </w:r>
            <w:proofErr w:type="gramStart"/>
            <w:r w:rsidR="009E6B8A" w:rsidRPr="00CF3295">
              <w:rPr>
                <w:rFonts w:asciiTheme="minorHAnsi" w:hAnsiTheme="minorHAnsi" w:cstheme="minorHAnsi"/>
                <w:sz w:val="20"/>
                <w:lang w:val="en-US"/>
              </w:rPr>
              <w:t xml:space="preserve">policies </w:t>
            </w:r>
            <w:r w:rsidRPr="00CF3295">
              <w:rPr>
                <w:rFonts w:asciiTheme="minorHAnsi" w:hAnsiTheme="minorHAnsi" w:cstheme="minorHAnsi"/>
                <w:sz w:val="20"/>
                <w:lang w:val="en-US"/>
              </w:rPr>
              <w:t xml:space="preserve"> </w:t>
            </w:r>
            <w:r w:rsidR="009A1C6B" w:rsidRPr="00CF3295">
              <w:rPr>
                <w:rFonts w:asciiTheme="minorHAnsi" w:hAnsiTheme="minorHAnsi" w:cstheme="minorHAnsi"/>
                <w:sz w:val="20"/>
                <w:lang w:val="en-US"/>
              </w:rPr>
              <w:t>are</w:t>
            </w:r>
            <w:proofErr w:type="gramEnd"/>
            <w:r w:rsidRPr="00CF3295">
              <w:rPr>
                <w:rFonts w:asciiTheme="minorHAnsi" w:hAnsiTheme="minorHAnsi" w:cstheme="minorHAnsi"/>
                <w:sz w:val="20"/>
                <w:lang w:val="en-US"/>
              </w:rPr>
              <w:t xml:space="preserve"> being delivered.</w:t>
            </w:r>
          </w:p>
          <w:p w14:paraId="5667FE1C" w14:textId="50195613" w:rsidR="00723562" w:rsidRPr="00CF3295" w:rsidRDefault="00723562" w:rsidP="00CF3295">
            <w:pPr>
              <w:widowControl/>
              <w:overflowPunct/>
              <w:autoSpaceDE/>
              <w:autoSpaceDN/>
              <w:adjustRightInd/>
              <w:spacing w:before="120" w:after="0" w:afterAutospacing="0"/>
              <w:jc w:val="left"/>
              <w:textAlignment w:val="auto"/>
              <w:outlineLvl w:val="0"/>
              <w:rPr>
                <w:rFonts w:asciiTheme="minorHAnsi" w:hAnsiTheme="minorHAnsi" w:cstheme="minorHAnsi"/>
                <w:sz w:val="20"/>
                <w:lang w:val="en-US"/>
              </w:rPr>
            </w:pPr>
            <w:r w:rsidRPr="00CF3295">
              <w:rPr>
                <w:rFonts w:asciiTheme="minorHAnsi" w:hAnsiTheme="minorHAnsi" w:cstheme="minorHAnsi"/>
                <w:sz w:val="20"/>
                <w:lang w:val="en-US"/>
              </w:rPr>
              <w:t>The job holder will engage with and build contacts with their own faith</w:t>
            </w:r>
            <w:r w:rsidR="00E94F29" w:rsidRPr="00CF3295">
              <w:rPr>
                <w:rFonts w:asciiTheme="minorHAnsi" w:hAnsiTheme="minorHAnsi" w:cstheme="minorHAnsi"/>
                <w:sz w:val="20"/>
                <w:lang w:val="en-US"/>
              </w:rPr>
              <w:t>/belief</w:t>
            </w:r>
            <w:r w:rsidRPr="00CF3295">
              <w:rPr>
                <w:rFonts w:asciiTheme="minorHAnsi" w:hAnsiTheme="minorHAnsi" w:cstheme="minorHAnsi"/>
                <w:sz w:val="20"/>
                <w:lang w:val="en-US"/>
              </w:rPr>
              <w:t xml:space="preserve"> community towards aiding the resettlement of offenders.</w:t>
            </w:r>
          </w:p>
          <w:p w14:paraId="18416E1E" w14:textId="77777777" w:rsidR="00F63F65" w:rsidRPr="00CF3295" w:rsidRDefault="00723562" w:rsidP="00CF3295">
            <w:pPr>
              <w:spacing w:before="120" w:after="0" w:afterAutospacing="0"/>
              <w:jc w:val="left"/>
              <w:rPr>
                <w:rFonts w:asciiTheme="minorHAnsi" w:hAnsiTheme="minorHAnsi" w:cstheme="minorHAnsi"/>
                <w:sz w:val="20"/>
              </w:rPr>
            </w:pPr>
            <w:r w:rsidRPr="00CF3295">
              <w:rPr>
                <w:rFonts w:asciiTheme="minorHAnsi" w:hAnsiTheme="minorHAnsi" w:cstheme="minorHAnsi"/>
                <w:sz w:val="20"/>
                <w:lang w:val="en-US"/>
              </w:rPr>
              <w:t>This is a non-operational job with no line management or supervisory responsibilities.</w:t>
            </w:r>
          </w:p>
        </w:tc>
      </w:tr>
      <w:tr w:rsidR="00F63F65" w:rsidRPr="001C0117" w14:paraId="628B8DDD" w14:textId="77777777" w:rsidTr="00151C93">
        <w:trPr>
          <w:trHeight w:val="1760"/>
          <w:jc w:val="center"/>
        </w:trPr>
        <w:tc>
          <w:tcPr>
            <w:tcW w:w="2277" w:type="dxa"/>
            <w:tcBorders>
              <w:top w:val="single" w:sz="12" w:space="0" w:color="auto"/>
              <w:left w:val="single" w:sz="12" w:space="0" w:color="auto"/>
              <w:bottom w:val="single" w:sz="12" w:space="0" w:color="auto"/>
              <w:right w:val="single" w:sz="12" w:space="0" w:color="auto"/>
            </w:tcBorders>
          </w:tcPr>
          <w:p w14:paraId="6BF69E8A" w14:textId="77777777" w:rsidR="00F63F65" w:rsidRPr="00CF3295" w:rsidRDefault="00F63F65" w:rsidP="001C0117">
            <w:pPr>
              <w:jc w:val="left"/>
              <w:rPr>
                <w:rFonts w:asciiTheme="minorHAnsi" w:hAnsiTheme="minorHAnsi" w:cstheme="minorHAnsi"/>
                <w:b/>
                <w:sz w:val="20"/>
              </w:rPr>
            </w:pPr>
            <w:r w:rsidRPr="00CF3295">
              <w:rPr>
                <w:rFonts w:asciiTheme="minorHAnsi" w:hAnsiTheme="minorHAnsi" w:cstheme="minorHAnsi"/>
                <w:b/>
                <w:sz w:val="20"/>
              </w:rPr>
              <w:t xml:space="preserve">Responsibilities, Activities and Duties </w:t>
            </w:r>
          </w:p>
        </w:tc>
        <w:tc>
          <w:tcPr>
            <w:tcW w:w="7128" w:type="dxa"/>
            <w:tcBorders>
              <w:top w:val="single" w:sz="12" w:space="0" w:color="auto"/>
              <w:left w:val="single" w:sz="12" w:space="0" w:color="auto"/>
              <w:bottom w:val="single" w:sz="12" w:space="0" w:color="auto"/>
              <w:right w:val="single" w:sz="12" w:space="0" w:color="auto"/>
            </w:tcBorders>
          </w:tcPr>
          <w:p w14:paraId="6F2D16E1" w14:textId="77777777" w:rsidR="00F63F65" w:rsidRPr="00CF3295" w:rsidRDefault="00F63F65" w:rsidP="001C0117">
            <w:pPr>
              <w:widowControl/>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The job holder will be required to carry out the following responsibilities, activities and duties:</w:t>
            </w:r>
          </w:p>
          <w:p w14:paraId="2FD3B498" w14:textId="77777777" w:rsidR="00F63F65" w:rsidRPr="00CF3295" w:rsidRDefault="00F63F65" w:rsidP="001C0117">
            <w:pPr>
              <w:widowControl/>
              <w:overflowPunct/>
              <w:autoSpaceDE/>
              <w:autoSpaceDN/>
              <w:adjustRightInd/>
              <w:spacing w:after="0" w:afterAutospacing="0"/>
              <w:jc w:val="left"/>
              <w:textAlignment w:val="auto"/>
              <w:outlineLvl w:val="0"/>
              <w:rPr>
                <w:rFonts w:asciiTheme="minorHAnsi" w:hAnsiTheme="minorHAnsi" w:cstheme="minorHAnsi"/>
                <w:sz w:val="20"/>
              </w:rPr>
            </w:pPr>
          </w:p>
          <w:p w14:paraId="67C3F2A0" w14:textId="434C60E5"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 xml:space="preserve">Act as </w:t>
            </w:r>
            <w:r w:rsidR="00E67697" w:rsidRPr="00CF3295">
              <w:rPr>
                <w:rFonts w:asciiTheme="minorHAnsi" w:hAnsiTheme="minorHAnsi" w:cstheme="minorHAnsi"/>
                <w:sz w:val="20"/>
              </w:rPr>
              <w:t>F</w:t>
            </w:r>
            <w:r w:rsidRPr="00CF3295">
              <w:rPr>
                <w:rFonts w:asciiTheme="minorHAnsi" w:hAnsiTheme="minorHAnsi" w:cstheme="minorHAnsi"/>
                <w:sz w:val="20"/>
              </w:rPr>
              <w:t>aith</w:t>
            </w:r>
            <w:r w:rsidR="00EB4A7A" w:rsidRPr="00CF3295">
              <w:rPr>
                <w:rFonts w:asciiTheme="minorHAnsi" w:hAnsiTheme="minorHAnsi" w:cstheme="minorHAnsi"/>
                <w:sz w:val="20"/>
              </w:rPr>
              <w:t>/</w:t>
            </w:r>
            <w:r w:rsidR="00E67697" w:rsidRPr="00CF3295">
              <w:rPr>
                <w:rFonts w:asciiTheme="minorHAnsi" w:hAnsiTheme="minorHAnsi" w:cstheme="minorHAnsi"/>
                <w:sz w:val="20"/>
              </w:rPr>
              <w:t>B</w:t>
            </w:r>
            <w:r w:rsidR="00EB4A7A" w:rsidRPr="00CF3295">
              <w:rPr>
                <w:rFonts w:asciiTheme="minorHAnsi" w:hAnsiTheme="minorHAnsi" w:cstheme="minorHAnsi"/>
                <w:sz w:val="20"/>
              </w:rPr>
              <w:t>e</w:t>
            </w:r>
            <w:r w:rsidR="00CA4352" w:rsidRPr="00CF3295">
              <w:rPr>
                <w:rFonts w:asciiTheme="minorHAnsi" w:hAnsiTheme="minorHAnsi" w:cstheme="minorHAnsi"/>
                <w:sz w:val="20"/>
              </w:rPr>
              <w:t>lief</w:t>
            </w:r>
            <w:r w:rsidRPr="00CF3295">
              <w:rPr>
                <w:rFonts w:asciiTheme="minorHAnsi" w:hAnsiTheme="minorHAnsi" w:cstheme="minorHAnsi"/>
                <w:sz w:val="20"/>
              </w:rPr>
              <w:t xml:space="preserve"> advis</w:t>
            </w:r>
            <w:r w:rsidR="00A04401" w:rsidRPr="00CF3295">
              <w:rPr>
                <w:rFonts w:asciiTheme="minorHAnsi" w:hAnsiTheme="minorHAnsi" w:cstheme="minorHAnsi"/>
                <w:sz w:val="20"/>
              </w:rPr>
              <w:t>e</w:t>
            </w:r>
            <w:r w:rsidRPr="00CF3295">
              <w:rPr>
                <w:rFonts w:asciiTheme="minorHAnsi" w:hAnsiTheme="minorHAnsi" w:cstheme="minorHAnsi"/>
                <w:sz w:val="20"/>
              </w:rPr>
              <w:t>r in the establishment providing advice, pastoral care and spiritual welfare to prisoners, staff and their families as requested</w:t>
            </w:r>
            <w:r w:rsidR="001C0117" w:rsidRPr="00CF3295">
              <w:rPr>
                <w:rFonts w:asciiTheme="minorHAnsi" w:hAnsiTheme="minorHAnsi" w:cstheme="minorHAnsi"/>
                <w:sz w:val="20"/>
              </w:rPr>
              <w:t>.</w:t>
            </w:r>
          </w:p>
          <w:p w14:paraId="633FC1EF" w14:textId="642E1A77"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 xml:space="preserve">Facilitate and deliver opportunities for </w:t>
            </w:r>
            <w:r w:rsidR="00AC61CC" w:rsidRPr="00CF3295">
              <w:rPr>
                <w:rFonts w:asciiTheme="minorHAnsi" w:hAnsiTheme="minorHAnsi" w:cstheme="minorHAnsi"/>
                <w:sz w:val="20"/>
              </w:rPr>
              <w:t>worship/meditation</w:t>
            </w:r>
            <w:r w:rsidR="00BB7E3E" w:rsidRPr="00CF3295">
              <w:rPr>
                <w:rFonts w:asciiTheme="minorHAnsi" w:hAnsiTheme="minorHAnsi" w:cstheme="minorHAnsi"/>
                <w:sz w:val="20"/>
              </w:rPr>
              <w:t>/meditation</w:t>
            </w:r>
            <w:r w:rsidR="00CA4352" w:rsidRPr="00CF3295">
              <w:rPr>
                <w:rFonts w:asciiTheme="minorHAnsi" w:hAnsiTheme="minorHAnsi" w:cstheme="minorHAnsi"/>
                <w:sz w:val="20"/>
              </w:rPr>
              <w:t>,</w:t>
            </w:r>
            <w:r w:rsidRPr="00CF3295">
              <w:rPr>
                <w:rFonts w:asciiTheme="minorHAnsi" w:hAnsiTheme="minorHAnsi" w:cstheme="minorHAnsi"/>
                <w:sz w:val="20"/>
              </w:rPr>
              <w:t xml:space="preserve"> study and religious programmes</w:t>
            </w:r>
            <w:r w:rsidR="001C0117" w:rsidRPr="00CF3295">
              <w:rPr>
                <w:rFonts w:asciiTheme="minorHAnsi" w:hAnsiTheme="minorHAnsi" w:cstheme="minorHAnsi"/>
                <w:sz w:val="20"/>
              </w:rPr>
              <w:t>.</w:t>
            </w:r>
          </w:p>
          <w:p w14:paraId="1FFFD78D" w14:textId="77777777"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Contribute towards the development of local policy, procedures and practice</w:t>
            </w:r>
            <w:r w:rsidR="001C0117" w:rsidRPr="00CF3295">
              <w:rPr>
                <w:rFonts w:asciiTheme="minorHAnsi" w:hAnsiTheme="minorHAnsi" w:cstheme="minorHAnsi"/>
                <w:sz w:val="20"/>
              </w:rPr>
              <w:t>.</w:t>
            </w:r>
          </w:p>
          <w:p w14:paraId="34FCFB03" w14:textId="77777777"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 xml:space="preserve">Provide mentoring and personal support for other chaplains and volunteers including </w:t>
            </w:r>
            <w:r w:rsidR="001C0117" w:rsidRPr="00CF3295">
              <w:rPr>
                <w:rFonts w:asciiTheme="minorHAnsi" w:hAnsiTheme="minorHAnsi" w:cstheme="minorHAnsi"/>
                <w:sz w:val="20"/>
              </w:rPr>
              <w:t>following incidents.</w:t>
            </w:r>
          </w:p>
          <w:p w14:paraId="6836842B" w14:textId="77777777"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proofErr w:type="gramStart"/>
            <w:r w:rsidRPr="00CF3295">
              <w:rPr>
                <w:rFonts w:asciiTheme="minorHAnsi" w:hAnsiTheme="minorHAnsi" w:cstheme="minorHAnsi"/>
                <w:sz w:val="20"/>
              </w:rPr>
              <w:t>Be part of the provision of available and accessible chaplaincy care at all times</w:t>
            </w:r>
            <w:proofErr w:type="gramEnd"/>
            <w:r w:rsidR="001C0117" w:rsidRPr="00CF3295">
              <w:rPr>
                <w:rFonts w:asciiTheme="minorHAnsi" w:hAnsiTheme="minorHAnsi" w:cstheme="minorHAnsi"/>
                <w:sz w:val="20"/>
              </w:rPr>
              <w:t>.</w:t>
            </w:r>
          </w:p>
          <w:p w14:paraId="0E795CE9" w14:textId="62B23C86"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P</w:t>
            </w:r>
            <w:r w:rsidR="001C0117" w:rsidRPr="00CF3295">
              <w:rPr>
                <w:rFonts w:asciiTheme="minorHAnsi" w:hAnsiTheme="minorHAnsi" w:cstheme="minorHAnsi"/>
                <w:sz w:val="20"/>
              </w:rPr>
              <w:t xml:space="preserve">lan and lead </w:t>
            </w:r>
            <w:r w:rsidR="00AC61CC" w:rsidRPr="00CF3295">
              <w:rPr>
                <w:rFonts w:asciiTheme="minorHAnsi" w:hAnsiTheme="minorHAnsi" w:cstheme="minorHAnsi"/>
                <w:sz w:val="20"/>
              </w:rPr>
              <w:t>worship/meditation</w:t>
            </w:r>
            <w:r w:rsidR="007E1405" w:rsidRPr="00CF3295">
              <w:rPr>
                <w:rFonts w:asciiTheme="minorHAnsi" w:hAnsiTheme="minorHAnsi" w:cstheme="minorHAnsi"/>
                <w:sz w:val="20"/>
              </w:rPr>
              <w:t>/meditation</w:t>
            </w:r>
            <w:r w:rsidR="000E0113" w:rsidRPr="00CF3295">
              <w:rPr>
                <w:rFonts w:asciiTheme="minorHAnsi" w:hAnsiTheme="minorHAnsi" w:cstheme="minorHAnsi"/>
                <w:sz w:val="20"/>
              </w:rPr>
              <w:t>,</w:t>
            </w:r>
            <w:r w:rsidR="001C0117" w:rsidRPr="00CF3295" w:rsidDel="000E0113">
              <w:rPr>
                <w:rFonts w:asciiTheme="minorHAnsi" w:hAnsiTheme="minorHAnsi" w:cstheme="minorHAnsi"/>
                <w:sz w:val="20"/>
              </w:rPr>
              <w:t xml:space="preserve"> </w:t>
            </w:r>
            <w:r w:rsidR="001C0117" w:rsidRPr="00CF3295">
              <w:rPr>
                <w:rFonts w:asciiTheme="minorHAnsi" w:hAnsiTheme="minorHAnsi" w:cstheme="minorHAnsi"/>
                <w:sz w:val="20"/>
              </w:rPr>
              <w:t>prayer</w:t>
            </w:r>
            <w:r w:rsidR="000A6E9D" w:rsidRPr="00CF3295">
              <w:rPr>
                <w:rFonts w:asciiTheme="minorHAnsi" w:hAnsiTheme="minorHAnsi" w:cstheme="minorHAnsi"/>
                <w:sz w:val="20"/>
              </w:rPr>
              <w:t xml:space="preserve"> and </w:t>
            </w:r>
            <w:r w:rsidRPr="00CF3295">
              <w:rPr>
                <w:rFonts w:asciiTheme="minorHAnsi" w:hAnsiTheme="minorHAnsi" w:cstheme="minorHAnsi"/>
                <w:sz w:val="20"/>
              </w:rPr>
              <w:t>faith</w:t>
            </w:r>
            <w:r w:rsidR="000A6E9D" w:rsidRPr="00CF3295">
              <w:rPr>
                <w:rFonts w:asciiTheme="minorHAnsi" w:hAnsiTheme="minorHAnsi" w:cstheme="minorHAnsi"/>
                <w:sz w:val="20"/>
              </w:rPr>
              <w:t>/belief</w:t>
            </w:r>
            <w:r w:rsidRPr="00CF3295">
              <w:rPr>
                <w:rFonts w:asciiTheme="minorHAnsi" w:hAnsiTheme="minorHAnsi" w:cstheme="minorHAnsi"/>
                <w:sz w:val="20"/>
              </w:rPr>
              <w:t xml:space="preserve"> specific meetings</w:t>
            </w:r>
            <w:r w:rsidR="001C0117" w:rsidRPr="00CF3295">
              <w:rPr>
                <w:rFonts w:asciiTheme="minorHAnsi" w:hAnsiTheme="minorHAnsi" w:cstheme="minorHAnsi"/>
                <w:sz w:val="20"/>
              </w:rPr>
              <w:t>.</w:t>
            </w:r>
          </w:p>
          <w:p w14:paraId="60EE10B6" w14:textId="77777777"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Provide pastoral care to prisoners and help to provide support and bring resolution to c</w:t>
            </w:r>
            <w:r w:rsidR="001C0117" w:rsidRPr="00CF3295">
              <w:rPr>
                <w:rFonts w:asciiTheme="minorHAnsi" w:hAnsiTheme="minorHAnsi" w:cstheme="minorHAnsi"/>
                <w:sz w:val="20"/>
              </w:rPr>
              <w:t>risis situations where required.</w:t>
            </w:r>
          </w:p>
          <w:p w14:paraId="28040D8E" w14:textId="77777777"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Nurture Chaplaincy volunteers in their contribution</w:t>
            </w:r>
            <w:r w:rsidR="001C0117" w:rsidRPr="00CF3295">
              <w:rPr>
                <w:rFonts w:asciiTheme="minorHAnsi" w:hAnsiTheme="minorHAnsi" w:cstheme="minorHAnsi"/>
                <w:sz w:val="20"/>
              </w:rPr>
              <w:t>.</w:t>
            </w:r>
          </w:p>
          <w:p w14:paraId="3E88C898" w14:textId="77777777"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Facilitate services provided by contractors and volunteers</w:t>
            </w:r>
            <w:r w:rsidR="001C0117" w:rsidRPr="00CF3295">
              <w:rPr>
                <w:rFonts w:asciiTheme="minorHAnsi" w:hAnsiTheme="minorHAnsi" w:cstheme="minorHAnsi"/>
                <w:sz w:val="20"/>
              </w:rPr>
              <w:t>.</w:t>
            </w:r>
          </w:p>
          <w:p w14:paraId="2084380D" w14:textId="6AC8D63D"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 xml:space="preserve">Work collaboratively with other Chaplains and Managing Chaplain on the maintenance and provision of facilities for </w:t>
            </w:r>
            <w:r w:rsidR="00AC61CC" w:rsidRPr="00CF3295">
              <w:rPr>
                <w:rFonts w:asciiTheme="minorHAnsi" w:hAnsiTheme="minorHAnsi" w:cstheme="minorHAnsi"/>
                <w:sz w:val="20"/>
              </w:rPr>
              <w:t>worship/meditation</w:t>
            </w:r>
            <w:r w:rsidR="007E1405" w:rsidRPr="00CF3295">
              <w:rPr>
                <w:rFonts w:asciiTheme="minorHAnsi" w:hAnsiTheme="minorHAnsi" w:cstheme="minorHAnsi"/>
                <w:sz w:val="20"/>
              </w:rPr>
              <w:t>/meditation</w:t>
            </w:r>
            <w:r w:rsidRPr="00CF3295">
              <w:rPr>
                <w:rFonts w:asciiTheme="minorHAnsi" w:hAnsiTheme="minorHAnsi" w:cstheme="minorHAnsi"/>
                <w:sz w:val="20"/>
              </w:rPr>
              <w:t xml:space="preserve"> and prayer</w:t>
            </w:r>
            <w:r w:rsidR="00D61DF5" w:rsidRPr="00CF3295">
              <w:rPr>
                <w:rFonts w:asciiTheme="minorHAnsi" w:hAnsiTheme="minorHAnsi" w:cstheme="minorHAnsi"/>
                <w:sz w:val="20"/>
              </w:rPr>
              <w:t>.</w:t>
            </w:r>
          </w:p>
          <w:p w14:paraId="0B67137B" w14:textId="77777777"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Ensure your prison community is aware of relevant religious events and coordinate establishment support for these</w:t>
            </w:r>
            <w:r w:rsidR="00D61DF5" w:rsidRPr="00CF3295">
              <w:rPr>
                <w:rFonts w:asciiTheme="minorHAnsi" w:hAnsiTheme="minorHAnsi" w:cstheme="minorHAnsi"/>
                <w:sz w:val="20"/>
              </w:rPr>
              <w:t>.</w:t>
            </w:r>
          </w:p>
          <w:p w14:paraId="0C631779" w14:textId="77777777"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Acquire and distribute appropriate religious literature, supplies and materials</w:t>
            </w:r>
            <w:r w:rsidR="00D61DF5" w:rsidRPr="00CF3295">
              <w:rPr>
                <w:rFonts w:asciiTheme="minorHAnsi" w:hAnsiTheme="minorHAnsi" w:cstheme="minorHAnsi"/>
                <w:sz w:val="20"/>
              </w:rPr>
              <w:t>.</w:t>
            </w:r>
          </w:p>
          <w:p w14:paraId="508842DD" w14:textId="77777777"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Contribute to training programmes and materials for staff and volunteers</w:t>
            </w:r>
            <w:r w:rsidR="00D61DF5" w:rsidRPr="00CF3295">
              <w:rPr>
                <w:rFonts w:asciiTheme="minorHAnsi" w:hAnsiTheme="minorHAnsi" w:cstheme="minorHAnsi"/>
                <w:sz w:val="20"/>
              </w:rPr>
              <w:t>.</w:t>
            </w:r>
          </w:p>
          <w:p w14:paraId="36EF7718" w14:textId="77777777"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lastRenderedPageBreak/>
              <w:t>Be part of the organisation and delivery of Faith Awareness Training for staff</w:t>
            </w:r>
            <w:r w:rsidR="00D61DF5" w:rsidRPr="00CF3295">
              <w:rPr>
                <w:rFonts w:asciiTheme="minorHAnsi" w:hAnsiTheme="minorHAnsi" w:cstheme="minorHAnsi"/>
                <w:sz w:val="20"/>
              </w:rPr>
              <w:t>.</w:t>
            </w:r>
          </w:p>
          <w:p w14:paraId="1BB89AC1" w14:textId="77777777"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Take responsibility for your own spiritual health and development, allowing time for private prayer, study and retreat</w:t>
            </w:r>
            <w:r w:rsidR="00D61DF5" w:rsidRPr="00CF3295">
              <w:rPr>
                <w:rFonts w:asciiTheme="minorHAnsi" w:hAnsiTheme="minorHAnsi" w:cstheme="minorHAnsi"/>
                <w:sz w:val="20"/>
              </w:rPr>
              <w:t>.</w:t>
            </w:r>
          </w:p>
          <w:p w14:paraId="14159916" w14:textId="77777777"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Provide appropriate support to the establishment in the absence of the Managing Chaplain</w:t>
            </w:r>
            <w:r w:rsidR="00D61DF5" w:rsidRPr="00CF3295">
              <w:rPr>
                <w:rFonts w:asciiTheme="minorHAnsi" w:hAnsiTheme="minorHAnsi" w:cstheme="minorHAnsi"/>
                <w:sz w:val="20"/>
              </w:rPr>
              <w:t>.</w:t>
            </w:r>
          </w:p>
          <w:p w14:paraId="1B9E9299" w14:textId="77777777"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 xml:space="preserve">Actively support the </w:t>
            </w:r>
            <w:r w:rsidRPr="00CF3295">
              <w:rPr>
                <w:rStyle w:val="searchresultsdiv"/>
                <w:rFonts w:asciiTheme="minorHAnsi" w:hAnsiTheme="minorHAnsi" w:cstheme="minorHAnsi"/>
                <w:color w:val="333333"/>
                <w:sz w:val="20"/>
              </w:rPr>
              <w:t>Assessment, Care in Custody and Teamwork</w:t>
            </w:r>
            <w:r w:rsidRPr="00CF3295">
              <w:rPr>
                <w:rFonts w:asciiTheme="minorHAnsi" w:hAnsiTheme="minorHAnsi" w:cstheme="minorHAnsi"/>
                <w:sz w:val="20"/>
              </w:rPr>
              <w:t xml:space="preserve"> (ACCT) process</w:t>
            </w:r>
            <w:r w:rsidR="00D61DF5" w:rsidRPr="00CF3295">
              <w:rPr>
                <w:rFonts w:asciiTheme="minorHAnsi" w:hAnsiTheme="minorHAnsi" w:cstheme="minorHAnsi"/>
                <w:sz w:val="20"/>
              </w:rPr>
              <w:t>.</w:t>
            </w:r>
          </w:p>
          <w:p w14:paraId="2D6AB480" w14:textId="77777777"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Attend relevant boards/meetings and actively contribute either as chair or team member</w:t>
            </w:r>
            <w:r w:rsidR="00D61DF5" w:rsidRPr="00CF3295">
              <w:rPr>
                <w:rFonts w:asciiTheme="minorHAnsi" w:hAnsiTheme="minorHAnsi" w:cstheme="minorHAnsi"/>
                <w:sz w:val="20"/>
              </w:rPr>
              <w:t>.</w:t>
            </w:r>
          </w:p>
          <w:p w14:paraId="530F7589" w14:textId="439E7928" w:rsidR="008E2DC0" w:rsidRPr="00CF3295" w:rsidRDefault="008E2DC0" w:rsidP="008E2DC0">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Be proactive in forging links with their local faith/belief communities and other agencies, as relevant and consider ways in which these communities/agencies may become involved in mentoring prisoners on release</w:t>
            </w:r>
            <w:r w:rsidR="00947DD9" w:rsidRPr="00CF3295">
              <w:rPr>
                <w:rFonts w:asciiTheme="minorHAnsi" w:hAnsiTheme="minorHAnsi" w:cstheme="minorHAnsi"/>
                <w:sz w:val="20"/>
              </w:rPr>
              <w:t>.</w:t>
            </w:r>
          </w:p>
          <w:p w14:paraId="131CEC5A" w14:textId="4C95D6D2" w:rsidR="008E2DC0" w:rsidRPr="00CF3295" w:rsidRDefault="008E2DC0" w:rsidP="008E2DC0">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 xml:space="preserve">Participate in developing ways for improving and achieving targets </w:t>
            </w:r>
            <w:r w:rsidR="00491912" w:rsidRPr="00CF3295">
              <w:rPr>
                <w:rFonts w:asciiTheme="minorHAnsi" w:hAnsiTheme="minorHAnsi" w:cstheme="minorHAnsi"/>
                <w:sz w:val="20"/>
              </w:rPr>
              <w:t>a</w:t>
            </w:r>
            <w:r w:rsidRPr="00CF3295">
              <w:rPr>
                <w:rFonts w:asciiTheme="minorHAnsi" w:hAnsiTheme="minorHAnsi" w:cstheme="minorHAnsi"/>
                <w:sz w:val="20"/>
              </w:rPr>
              <w:t xml:space="preserve">s required, undertake and ensure that all relevant administration, data collection and analysis including </w:t>
            </w:r>
            <w:r w:rsidR="008971CA" w:rsidRPr="00CF3295">
              <w:rPr>
                <w:rFonts w:asciiTheme="minorHAnsi" w:hAnsiTheme="minorHAnsi" w:cstheme="minorHAnsi"/>
                <w:sz w:val="20"/>
              </w:rPr>
              <w:t>relevant targets</w:t>
            </w:r>
            <w:r w:rsidRPr="00CF3295">
              <w:rPr>
                <w:rFonts w:asciiTheme="minorHAnsi" w:hAnsiTheme="minorHAnsi" w:cstheme="minorHAnsi"/>
                <w:sz w:val="20"/>
              </w:rPr>
              <w:t xml:space="preserve"> are collated</w:t>
            </w:r>
            <w:r w:rsidR="00947DD9" w:rsidRPr="00CF3295">
              <w:rPr>
                <w:rFonts w:asciiTheme="minorHAnsi" w:hAnsiTheme="minorHAnsi" w:cstheme="minorHAnsi"/>
                <w:sz w:val="20"/>
              </w:rPr>
              <w:t>.</w:t>
            </w:r>
          </w:p>
          <w:p w14:paraId="7D515DA2" w14:textId="59517F6D" w:rsidR="002F4FF0" w:rsidRDefault="002F4FF0" w:rsidP="002F4FF0">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Undertake wider faith/belief community Ministerial Reviews, where appropriate</w:t>
            </w:r>
            <w:r w:rsidR="00947DD9" w:rsidRPr="00CF3295">
              <w:rPr>
                <w:rFonts w:asciiTheme="minorHAnsi" w:hAnsiTheme="minorHAnsi" w:cstheme="minorHAnsi"/>
                <w:sz w:val="20"/>
              </w:rPr>
              <w:t>.</w:t>
            </w:r>
          </w:p>
          <w:p w14:paraId="26925CB4" w14:textId="78C045C4" w:rsidR="006C40FA" w:rsidRPr="00CF3295" w:rsidRDefault="004F0AA0" w:rsidP="002F4FF0">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Pr>
                <w:rFonts w:asciiTheme="minorHAnsi" w:hAnsiTheme="minorHAnsi" w:cstheme="minorHAnsi"/>
                <w:sz w:val="20"/>
              </w:rPr>
              <w:t>Assist</w:t>
            </w:r>
            <w:r w:rsidR="00BE0F34">
              <w:rPr>
                <w:rFonts w:asciiTheme="minorHAnsi" w:hAnsiTheme="minorHAnsi" w:cstheme="minorHAnsi"/>
                <w:sz w:val="20"/>
              </w:rPr>
              <w:t xml:space="preserve"> in probation approved premise (AP) or other HMPPS</w:t>
            </w:r>
            <w:r w:rsidR="00330CBC">
              <w:rPr>
                <w:rFonts w:asciiTheme="minorHAnsi" w:hAnsiTheme="minorHAnsi" w:cstheme="minorHAnsi"/>
                <w:sz w:val="20"/>
              </w:rPr>
              <w:t xml:space="preserve"> funded community initiatives </w:t>
            </w:r>
            <w:r>
              <w:rPr>
                <w:rFonts w:asciiTheme="minorHAnsi" w:hAnsiTheme="minorHAnsi" w:cstheme="minorHAnsi"/>
                <w:sz w:val="20"/>
              </w:rPr>
              <w:t>by agreement</w:t>
            </w:r>
            <w:r w:rsidR="002C156F">
              <w:rPr>
                <w:rFonts w:asciiTheme="minorHAnsi" w:hAnsiTheme="minorHAnsi" w:cstheme="minorHAnsi"/>
                <w:sz w:val="20"/>
              </w:rPr>
              <w:t>.</w:t>
            </w:r>
          </w:p>
          <w:p w14:paraId="5FD2C484" w14:textId="1CEA8502" w:rsidR="00AE7674" w:rsidRPr="00CF3295" w:rsidRDefault="00F63F65" w:rsidP="001C0117">
            <w:pPr>
              <w:widowControl/>
              <w:overflowPunct/>
              <w:autoSpaceDE/>
              <w:autoSpaceDN/>
              <w:adjustRightInd/>
              <w:spacing w:after="0" w:afterAutospacing="0"/>
              <w:jc w:val="left"/>
              <w:textAlignment w:val="auto"/>
              <w:outlineLvl w:val="0"/>
              <w:rPr>
                <w:rFonts w:asciiTheme="minorHAnsi" w:hAnsiTheme="minorHAnsi" w:cstheme="minorHAnsi"/>
                <w:sz w:val="20"/>
                <w:lang w:eastAsia="en-GB"/>
              </w:rPr>
            </w:pPr>
            <w:r w:rsidRPr="00CF3295">
              <w:rPr>
                <w:rFonts w:asciiTheme="minorHAnsi" w:hAnsiTheme="minorHAnsi" w:cstheme="minorHAnsi"/>
                <w:sz w:val="20"/>
                <w:lang w:eastAsia="en-GB"/>
              </w:rPr>
              <w:t xml:space="preserve">The duties/responsibilities listed above describe the post as it is at present and is not </w:t>
            </w:r>
            <w:r w:rsidR="001218B0" w:rsidRPr="00CF3295">
              <w:rPr>
                <w:rFonts w:asciiTheme="minorHAnsi" w:hAnsiTheme="minorHAnsi" w:cstheme="minorHAnsi"/>
                <w:sz w:val="20"/>
                <w:lang w:eastAsia="en-GB"/>
              </w:rPr>
              <w:t>intended to be exhaustive. The j</w:t>
            </w:r>
            <w:r w:rsidRPr="00CF3295">
              <w:rPr>
                <w:rFonts w:asciiTheme="minorHAnsi" w:hAnsiTheme="minorHAnsi" w:cstheme="minorHAnsi"/>
                <w:sz w:val="20"/>
                <w:lang w:eastAsia="en-GB"/>
              </w:rPr>
              <w:t>ob holder is expected to accept reasonable alterations and additional tasks of a similar level that may be necessary. Significant adjustments may require re-examin</w:t>
            </w:r>
            <w:r w:rsidR="001218B0" w:rsidRPr="00CF3295">
              <w:rPr>
                <w:rFonts w:asciiTheme="minorHAnsi" w:hAnsiTheme="minorHAnsi" w:cstheme="minorHAnsi"/>
                <w:sz w:val="20"/>
                <w:lang w:eastAsia="en-GB"/>
              </w:rPr>
              <w:t>ation under the Job Evaluation S</w:t>
            </w:r>
            <w:r w:rsidRPr="00CF3295">
              <w:rPr>
                <w:rFonts w:asciiTheme="minorHAnsi" w:hAnsiTheme="minorHAnsi" w:cstheme="minorHAnsi"/>
                <w:sz w:val="20"/>
                <w:lang w:eastAsia="en-GB"/>
              </w:rPr>
              <w:t xml:space="preserve">cheme and shall be discussed </w:t>
            </w:r>
            <w:r w:rsidR="001218B0" w:rsidRPr="00CF3295">
              <w:rPr>
                <w:rFonts w:asciiTheme="minorHAnsi" w:hAnsiTheme="minorHAnsi" w:cstheme="minorHAnsi"/>
                <w:sz w:val="20"/>
                <w:lang w:eastAsia="en-GB"/>
              </w:rPr>
              <w:t>in the first instance with the j</w:t>
            </w:r>
            <w:r w:rsidRPr="00CF3295">
              <w:rPr>
                <w:rFonts w:asciiTheme="minorHAnsi" w:hAnsiTheme="minorHAnsi" w:cstheme="minorHAnsi"/>
                <w:sz w:val="20"/>
                <w:lang w:eastAsia="en-GB"/>
              </w:rPr>
              <w:t xml:space="preserve">ob </w:t>
            </w:r>
            <w:r w:rsidR="001218B0" w:rsidRPr="00CF3295">
              <w:rPr>
                <w:rFonts w:asciiTheme="minorHAnsi" w:hAnsiTheme="minorHAnsi" w:cstheme="minorHAnsi"/>
                <w:sz w:val="20"/>
                <w:lang w:eastAsia="en-GB"/>
              </w:rPr>
              <w:t>h</w:t>
            </w:r>
            <w:r w:rsidRPr="00CF3295">
              <w:rPr>
                <w:rFonts w:asciiTheme="minorHAnsi" w:hAnsiTheme="minorHAnsi" w:cstheme="minorHAnsi"/>
                <w:sz w:val="20"/>
                <w:lang w:eastAsia="en-GB"/>
              </w:rPr>
              <w:t>older</w:t>
            </w:r>
            <w:r w:rsidR="001218B0" w:rsidRPr="00CF3295">
              <w:rPr>
                <w:rFonts w:asciiTheme="minorHAnsi" w:hAnsiTheme="minorHAnsi" w:cstheme="minorHAnsi"/>
                <w:sz w:val="20"/>
                <w:lang w:eastAsia="en-GB"/>
              </w:rPr>
              <w:t>.</w:t>
            </w:r>
          </w:p>
          <w:p w14:paraId="33C9DF62" w14:textId="701B49D2" w:rsidR="00AE7674" w:rsidRPr="00CF3295" w:rsidRDefault="00AE7674" w:rsidP="00D61DF5">
            <w:pPr>
              <w:spacing w:after="0" w:afterAutospacing="0"/>
              <w:jc w:val="left"/>
              <w:rPr>
                <w:rFonts w:asciiTheme="minorHAnsi" w:hAnsiTheme="minorHAnsi" w:cstheme="minorHAnsi"/>
                <w:sz w:val="20"/>
              </w:rPr>
            </w:pPr>
          </w:p>
        </w:tc>
      </w:tr>
    </w:tbl>
    <w:p w14:paraId="1ECE3A45" w14:textId="77777777" w:rsidR="0089785C" w:rsidRPr="00CF3295" w:rsidRDefault="0089785C" w:rsidP="00CF3295">
      <w:pPr>
        <w:pStyle w:val="Subtitle"/>
        <w:spacing w:before="120" w:after="0" w:afterAutospacing="0"/>
        <w:jc w:val="left"/>
        <w:rPr>
          <w:rFonts w:asciiTheme="minorHAnsi" w:hAnsiTheme="minorHAnsi" w:cstheme="minorHAnsi"/>
          <w:sz w:val="20"/>
          <w:szCs w:val="20"/>
        </w:rPr>
      </w:pPr>
    </w:p>
    <w:tbl>
      <w:tblPr>
        <w:tblW w:w="93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53"/>
        <w:gridCol w:w="7117"/>
      </w:tblGrid>
      <w:tr w:rsidR="003158E1" w:rsidRPr="001C0117" w14:paraId="777B7DA5" w14:textId="77777777" w:rsidTr="00CF3295">
        <w:trPr>
          <w:trHeight w:val="1049"/>
          <w:jc w:val="center"/>
        </w:trPr>
        <w:tc>
          <w:tcPr>
            <w:tcW w:w="2253" w:type="dxa"/>
            <w:tcBorders>
              <w:top w:val="single" w:sz="12" w:space="0" w:color="auto"/>
              <w:bottom w:val="single" w:sz="12" w:space="0" w:color="auto"/>
              <w:right w:val="single" w:sz="12" w:space="0" w:color="auto"/>
            </w:tcBorders>
          </w:tcPr>
          <w:p w14:paraId="689E1A84" w14:textId="77777777" w:rsidR="003158E1" w:rsidRPr="00CF3295" w:rsidRDefault="003158E1" w:rsidP="001C0117">
            <w:pPr>
              <w:jc w:val="left"/>
              <w:rPr>
                <w:rFonts w:asciiTheme="minorHAnsi" w:hAnsiTheme="minorHAnsi" w:cstheme="minorHAnsi"/>
                <w:b/>
                <w:sz w:val="20"/>
              </w:rPr>
            </w:pPr>
            <w:r w:rsidRPr="00CF3295">
              <w:rPr>
                <w:rFonts w:asciiTheme="minorHAnsi" w:hAnsiTheme="minorHAnsi" w:cstheme="minorHAnsi"/>
                <w:b/>
                <w:sz w:val="20"/>
              </w:rPr>
              <w:t>Behaviours</w:t>
            </w:r>
          </w:p>
        </w:tc>
        <w:tc>
          <w:tcPr>
            <w:tcW w:w="7117" w:type="dxa"/>
            <w:tcBorders>
              <w:top w:val="single" w:sz="12" w:space="0" w:color="auto"/>
              <w:left w:val="single" w:sz="12" w:space="0" w:color="auto"/>
              <w:bottom w:val="single" w:sz="12" w:space="0" w:color="auto"/>
            </w:tcBorders>
          </w:tcPr>
          <w:p w14:paraId="146C35AA" w14:textId="77777777" w:rsidR="001C0117" w:rsidRPr="00CF3295" w:rsidRDefault="001C0117" w:rsidP="00A83CE3">
            <w:pPr>
              <w:pStyle w:val="ListParagraph"/>
              <w:numPr>
                <w:ilvl w:val="0"/>
                <w:numId w:val="4"/>
              </w:numPr>
              <w:spacing w:after="0" w:line="240" w:lineRule="auto"/>
              <w:ind w:left="714" w:hanging="357"/>
              <w:rPr>
                <w:rFonts w:asciiTheme="minorHAnsi" w:hAnsiTheme="minorHAnsi" w:cstheme="minorHAnsi"/>
                <w:sz w:val="20"/>
                <w:szCs w:val="20"/>
              </w:rPr>
            </w:pPr>
            <w:r w:rsidRPr="00CF3295">
              <w:rPr>
                <w:rFonts w:asciiTheme="minorHAnsi" w:hAnsiTheme="minorHAnsi" w:cstheme="minorHAnsi"/>
                <w:sz w:val="20"/>
                <w:szCs w:val="20"/>
              </w:rPr>
              <w:t>Communicating and Influencing</w:t>
            </w:r>
          </w:p>
          <w:p w14:paraId="165369F7" w14:textId="77777777" w:rsidR="001C0117" w:rsidRPr="00CF3295" w:rsidRDefault="001C0117" w:rsidP="00A83CE3">
            <w:pPr>
              <w:pStyle w:val="ListParagraph"/>
              <w:numPr>
                <w:ilvl w:val="0"/>
                <w:numId w:val="4"/>
              </w:numPr>
              <w:spacing w:after="0" w:line="240" w:lineRule="auto"/>
              <w:ind w:left="714" w:hanging="357"/>
              <w:rPr>
                <w:rFonts w:asciiTheme="minorHAnsi" w:hAnsiTheme="minorHAnsi" w:cstheme="minorHAnsi"/>
                <w:sz w:val="20"/>
                <w:szCs w:val="20"/>
              </w:rPr>
            </w:pPr>
            <w:r w:rsidRPr="00CF3295">
              <w:rPr>
                <w:rFonts w:asciiTheme="minorHAnsi" w:hAnsiTheme="minorHAnsi" w:cstheme="minorHAnsi"/>
                <w:sz w:val="20"/>
                <w:szCs w:val="20"/>
              </w:rPr>
              <w:t>Managing a Quality Service</w:t>
            </w:r>
          </w:p>
          <w:p w14:paraId="1914ECD8" w14:textId="5BA3C3E6" w:rsidR="001C0117" w:rsidRPr="00CF3295" w:rsidRDefault="001C0117" w:rsidP="00A83CE3">
            <w:pPr>
              <w:pStyle w:val="ListParagraph"/>
              <w:numPr>
                <w:ilvl w:val="0"/>
                <w:numId w:val="4"/>
              </w:numPr>
              <w:spacing w:after="0" w:line="240" w:lineRule="auto"/>
              <w:ind w:left="714" w:hanging="357"/>
              <w:rPr>
                <w:rFonts w:asciiTheme="minorHAnsi" w:hAnsiTheme="minorHAnsi" w:cstheme="minorHAnsi"/>
                <w:sz w:val="20"/>
                <w:szCs w:val="20"/>
              </w:rPr>
            </w:pPr>
            <w:r w:rsidRPr="00CF3295">
              <w:rPr>
                <w:rFonts w:asciiTheme="minorHAnsi" w:hAnsiTheme="minorHAnsi" w:cstheme="minorHAnsi"/>
                <w:sz w:val="20"/>
                <w:szCs w:val="20"/>
              </w:rPr>
              <w:t>Making Effective Decisions</w:t>
            </w:r>
          </w:p>
          <w:p w14:paraId="349F35F6" w14:textId="1378E631" w:rsidR="00F0022E" w:rsidRPr="00CF3295" w:rsidRDefault="003F1962" w:rsidP="00A83CE3">
            <w:pPr>
              <w:pStyle w:val="ListParagraph"/>
              <w:numPr>
                <w:ilvl w:val="0"/>
                <w:numId w:val="4"/>
              </w:numPr>
              <w:spacing w:after="0" w:line="240" w:lineRule="auto"/>
              <w:ind w:left="714" w:hanging="357"/>
              <w:rPr>
                <w:rFonts w:asciiTheme="minorHAnsi" w:hAnsiTheme="minorHAnsi" w:cstheme="minorHAnsi"/>
                <w:sz w:val="20"/>
                <w:szCs w:val="20"/>
              </w:rPr>
            </w:pPr>
            <w:r w:rsidRPr="00CF3295">
              <w:rPr>
                <w:rFonts w:asciiTheme="minorHAnsi" w:hAnsiTheme="minorHAnsi" w:cstheme="minorHAnsi"/>
                <w:sz w:val="20"/>
                <w:szCs w:val="20"/>
              </w:rPr>
              <w:t>Changing and Improving</w:t>
            </w:r>
          </w:p>
          <w:p w14:paraId="185AE17C" w14:textId="1D00E03E" w:rsidR="003158E1" w:rsidRPr="00CF3295" w:rsidRDefault="001C0117" w:rsidP="00A83CE3">
            <w:pPr>
              <w:pStyle w:val="ListParagraph"/>
              <w:numPr>
                <w:ilvl w:val="0"/>
                <w:numId w:val="4"/>
              </w:numPr>
              <w:spacing w:after="0" w:line="240" w:lineRule="auto"/>
              <w:ind w:left="714" w:hanging="357"/>
              <w:rPr>
                <w:rFonts w:asciiTheme="minorHAnsi" w:hAnsiTheme="minorHAnsi" w:cstheme="minorHAnsi"/>
                <w:sz w:val="20"/>
              </w:rPr>
            </w:pPr>
            <w:r w:rsidRPr="00CF3295">
              <w:rPr>
                <w:rFonts w:asciiTheme="minorHAnsi" w:hAnsiTheme="minorHAnsi" w:cstheme="minorHAnsi"/>
                <w:sz w:val="20"/>
              </w:rPr>
              <w:t>Working Together</w:t>
            </w:r>
          </w:p>
          <w:p w14:paraId="740A8B40" w14:textId="77777777" w:rsidR="00314179" w:rsidRPr="00CF3295" w:rsidRDefault="003F1962" w:rsidP="00DC71D7">
            <w:pPr>
              <w:pStyle w:val="ListParagraph"/>
              <w:numPr>
                <w:ilvl w:val="0"/>
                <w:numId w:val="4"/>
              </w:numPr>
              <w:spacing w:after="0" w:line="240" w:lineRule="auto"/>
              <w:ind w:left="714" w:hanging="357"/>
              <w:rPr>
                <w:rFonts w:asciiTheme="minorHAnsi" w:hAnsiTheme="minorHAnsi" w:cstheme="minorHAnsi"/>
                <w:sz w:val="20"/>
              </w:rPr>
            </w:pPr>
            <w:r w:rsidRPr="00CF3295">
              <w:rPr>
                <w:rFonts w:asciiTheme="minorHAnsi" w:hAnsiTheme="minorHAnsi" w:cstheme="minorHAnsi"/>
                <w:sz w:val="20"/>
              </w:rPr>
              <w:t>Delivering at Pace</w:t>
            </w:r>
          </w:p>
          <w:p w14:paraId="63636736" w14:textId="70B53DA3" w:rsidR="003158E1" w:rsidRPr="00CF3295" w:rsidRDefault="003158E1" w:rsidP="00CF3295">
            <w:pPr>
              <w:pStyle w:val="ListParagraph"/>
              <w:spacing w:after="0" w:line="240" w:lineRule="auto"/>
              <w:ind w:left="714"/>
              <w:rPr>
                <w:rFonts w:asciiTheme="minorHAnsi" w:hAnsiTheme="minorHAnsi" w:cstheme="minorHAnsi"/>
                <w:sz w:val="20"/>
              </w:rPr>
            </w:pPr>
          </w:p>
        </w:tc>
      </w:tr>
      <w:tr w:rsidR="004861B7" w:rsidRPr="001C0117" w14:paraId="72A506CB" w14:textId="77777777" w:rsidTr="00CF3295">
        <w:trPr>
          <w:trHeight w:val="1049"/>
          <w:jc w:val="center"/>
        </w:trPr>
        <w:tc>
          <w:tcPr>
            <w:tcW w:w="2253" w:type="dxa"/>
            <w:tcBorders>
              <w:top w:val="single" w:sz="12" w:space="0" w:color="auto"/>
              <w:bottom w:val="single" w:sz="12" w:space="0" w:color="auto"/>
              <w:right w:val="single" w:sz="12" w:space="0" w:color="auto"/>
            </w:tcBorders>
          </w:tcPr>
          <w:p w14:paraId="57902CE2" w14:textId="77777777" w:rsidR="004861B7" w:rsidRPr="00CF3295" w:rsidRDefault="004861B7" w:rsidP="001C0117">
            <w:pPr>
              <w:jc w:val="left"/>
              <w:rPr>
                <w:rFonts w:asciiTheme="minorHAnsi" w:hAnsiTheme="minorHAnsi" w:cstheme="minorHAnsi"/>
                <w:b/>
                <w:sz w:val="20"/>
              </w:rPr>
            </w:pPr>
            <w:r w:rsidRPr="00CF3295">
              <w:rPr>
                <w:rFonts w:asciiTheme="minorHAnsi" w:hAnsiTheme="minorHAnsi" w:cstheme="minorHAnsi"/>
                <w:b/>
                <w:sz w:val="20"/>
              </w:rPr>
              <w:t>Strengths</w:t>
            </w:r>
          </w:p>
        </w:tc>
        <w:tc>
          <w:tcPr>
            <w:tcW w:w="7117" w:type="dxa"/>
            <w:tcBorders>
              <w:top w:val="single" w:sz="12" w:space="0" w:color="auto"/>
              <w:left w:val="single" w:sz="12" w:space="0" w:color="auto"/>
              <w:bottom w:val="single" w:sz="12" w:space="0" w:color="auto"/>
            </w:tcBorders>
          </w:tcPr>
          <w:p w14:paraId="33CE6FD3" w14:textId="40486032" w:rsidR="00097F77" w:rsidRPr="00CF3295" w:rsidRDefault="001218B0" w:rsidP="00BD52A3">
            <w:pPr>
              <w:spacing w:after="0" w:afterAutospacing="0"/>
              <w:rPr>
                <w:rFonts w:asciiTheme="minorHAnsi" w:hAnsiTheme="minorHAnsi" w:cstheme="minorHAnsi"/>
                <w:sz w:val="20"/>
              </w:rPr>
            </w:pPr>
            <w:r w:rsidRPr="00CF3295">
              <w:rPr>
                <w:rFonts w:asciiTheme="minorHAnsi" w:hAnsiTheme="minorHAnsi" w:cstheme="minorHAnsi"/>
                <w:sz w:val="20"/>
              </w:rPr>
              <w:t>NB: The below are for guidance only.  It is advised strengths are chosen locally, recommended 4-8.</w:t>
            </w:r>
          </w:p>
          <w:p w14:paraId="4004BE5E" w14:textId="77777777" w:rsidR="00097F77" w:rsidRPr="00CF3295" w:rsidRDefault="00097F77" w:rsidP="00CF3295">
            <w:pPr>
              <w:spacing w:after="0" w:afterAutospacing="0"/>
              <w:rPr>
                <w:rFonts w:asciiTheme="minorHAnsi" w:hAnsiTheme="minorHAnsi" w:cstheme="minorHAnsi"/>
                <w:sz w:val="20"/>
              </w:rPr>
            </w:pPr>
          </w:p>
          <w:p w14:paraId="2FACA924" w14:textId="60DEA1D7" w:rsidR="009F52AC" w:rsidRPr="00CF3295" w:rsidRDefault="009F52AC" w:rsidP="00CF3295">
            <w:pPr>
              <w:pStyle w:val="ListParagraph"/>
              <w:numPr>
                <w:ilvl w:val="0"/>
                <w:numId w:val="9"/>
              </w:numPr>
              <w:spacing w:after="0" w:line="240" w:lineRule="auto"/>
              <w:ind w:left="714" w:hanging="357"/>
              <w:rPr>
                <w:rFonts w:asciiTheme="minorHAnsi" w:hAnsiTheme="minorHAnsi" w:cstheme="minorHAnsi"/>
              </w:rPr>
            </w:pPr>
            <w:r w:rsidRPr="00CF3295">
              <w:rPr>
                <w:rFonts w:asciiTheme="minorHAnsi" w:hAnsiTheme="minorHAnsi" w:cstheme="minorHAnsi"/>
              </w:rPr>
              <w:t>Aut</w:t>
            </w:r>
            <w:r w:rsidRPr="00CF3295">
              <w:rPr>
                <w:rFonts w:asciiTheme="minorHAnsi" w:hAnsiTheme="minorHAnsi" w:cstheme="minorHAnsi"/>
                <w:sz w:val="20"/>
              </w:rPr>
              <w:t xml:space="preserve">hentic </w:t>
            </w:r>
          </w:p>
          <w:p w14:paraId="6B3E9126" w14:textId="77777777" w:rsidR="001C0117" w:rsidRPr="004B4648" w:rsidRDefault="001C0117" w:rsidP="00CF3295">
            <w:pPr>
              <w:pStyle w:val="ListParagraph"/>
              <w:numPr>
                <w:ilvl w:val="0"/>
                <w:numId w:val="5"/>
              </w:numPr>
              <w:spacing w:after="0" w:line="240" w:lineRule="auto"/>
              <w:ind w:left="714" w:hanging="357"/>
              <w:rPr>
                <w:rFonts w:asciiTheme="minorHAnsi" w:hAnsiTheme="minorHAnsi" w:cstheme="minorHAnsi"/>
                <w:sz w:val="20"/>
                <w:szCs w:val="20"/>
              </w:rPr>
            </w:pPr>
            <w:r w:rsidRPr="004B4648">
              <w:rPr>
                <w:rFonts w:asciiTheme="minorHAnsi" w:hAnsiTheme="minorHAnsi" w:cstheme="minorHAnsi"/>
                <w:sz w:val="20"/>
                <w:szCs w:val="20"/>
              </w:rPr>
              <w:t>Emotionally Intelligent</w:t>
            </w:r>
          </w:p>
          <w:p w14:paraId="5A535B69" w14:textId="1FD4EF08" w:rsidR="001C0117" w:rsidRPr="004B4648" w:rsidRDefault="00B501EA" w:rsidP="00CF3295">
            <w:pPr>
              <w:pStyle w:val="ListParagraph"/>
              <w:numPr>
                <w:ilvl w:val="0"/>
                <w:numId w:val="5"/>
              </w:numPr>
              <w:spacing w:after="0" w:line="240" w:lineRule="auto"/>
              <w:ind w:left="714" w:hanging="357"/>
              <w:rPr>
                <w:rFonts w:asciiTheme="minorHAnsi" w:hAnsiTheme="minorHAnsi" w:cstheme="minorHAnsi"/>
                <w:sz w:val="20"/>
                <w:szCs w:val="20"/>
              </w:rPr>
            </w:pPr>
            <w:r w:rsidRPr="004B4648">
              <w:rPr>
                <w:rFonts w:asciiTheme="minorHAnsi" w:hAnsiTheme="minorHAnsi" w:cstheme="minorHAnsi"/>
                <w:sz w:val="20"/>
                <w:szCs w:val="20"/>
              </w:rPr>
              <w:t>Problem Solver</w:t>
            </w:r>
          </w:p>
          <w:p w14:paraId="6B083D9D" w14:textId="46E2CF90" w:rsidR="001C0117" w:rsidRPr="004B4648" w:rsidRDefault="006A5053" w:rsidP="00CF3295">
            <w:pPr>
              <w:pStyle w:val="ListParagraph"/>
              <w:numPr>
                <w:ilvl w:val="0"/>
                <w:numId w:val="5"/>
              </w:numPr>
              <w:spacing w:after="0" w:line="240" w:lineRule="auto"/>
              <w:ind w:left="714" w:hanging="357"/>
              <w:rPr>
                <w:rFonts w:asciiTheme="minorHAnsi" w:hAnsiTheme="minorHAnsi" w:cstheme="minorHAnsi"/>
                <w:sz w:val="20"/>
              </w:rPr>
            </w:pPr>
            <w:r w:rsidRPr="004B4648">
              <w:rPr>
                <w:rFonts w:asciiTheme="minorHAnsi" w:hAnsiTheme="minorHAnsi" w:cstheme="minorHAnsi"/>
                <w:sz w:val="20"/>
              </w:rPr>
              <w:t xml:space="preserve">Adaptable </w:t>
            </w:r>
          </w:p>
          <w:p w14:paraId="6F3F443D" w14:textId="77777777" w:rsidR="00D419C7" w:rsidRPr="004B4648" w:rsidRDefault="00D419C7" w:rsidP="00CF3295">
            <w:pPr>
              <w:pStyle w:val="ListParagraph"/>
              <w:numPr>
                <w:ilvl w:val="0"/>
                <w:numId w:val="5"/>
              </w:numPr>
              <w:spacing w:after="0" w:line="240" w:lineRule="auto"/>
              <w:ind w:left="714" w:hanging="357"/>
              <w:rPr>
                <w:rFonts w:asciiTheme="minorHAnsi" w:hAnsiTheme="minorHAnsi" w:cstheme="minorHAnsi"/>
                <w:sz w:val="20"/>
              </w:rPr>
            </w:pPr>
            <w:r w:rsidRPr="004B4648">
              <w:rPr>
                <w:rFonts w:asciiTheme="minorHAnsi" w:hAnsiTheme="minorHAnsi" w:cstheme="minorHAnsi"/>
                <w:sz w:val="20"/>
              </w:rPr>
              <w:t>Team Player</w:t>
            </w:r>
          </w:p>
          <w:p w14:paraId="607A1879" w14:textId="77777777" w:rsidR="00D419C7" w:rsidRPr="004B4648" w:rsidRDefault="00013607" w:rsidP="00CF3295">
            <w:pPr>
              <w:pStyle w:val="ListParagraph"/>
              <w:numPr>
                <w:ilvl w:val="0"/>
                <w:numId w:val="5"/>
              </w:numPr>
              <w:spacing w:after="0" w:line="240" w:lineRule="auto"/>
              <w:ind w:left="714" w:hanging="357"/>
              <w:rPr>
                <w:rFonts w:asciiTheme="minorHAnsi" w:hAnsiTheme="minorHAnsi" w:cstheme="minorHAnsi"/>
                <w:sz w:val="20"/>
              </w:rPr>
            </w:pPr>
            <w:r w:rsidRPr="004B4648">
              <w:rPr>
                <w:rFonts w:asciiTheme="minorHAnsi" w:hAnsiTheme="minorHAnsi" w:cstheme="minorHAnsi"/>
                <w:sz w:val="20"/>
              </w:rPr>
              <w:t xml:space="preserve">Resilient </w:t>
            </w:r>
          </w:p>
          <w:p w14:paraId="0DBBA491" w14:textId="7C59BF4A" w:rsidR="001D44A2" w:rsidRPr="00CF3295" w:rsidRDefault="001D44A2" w:rsidP="002C4567">
            <w:pPr>
              <w:spacing w:after="0"/>
              <w:rPr>
                <w:rFonts w:asciiTheme="minorHAnsi" w:hAnsiTheme="minorHAnsi" w:cstheme="minorHAnsi"/>
                <w:color w:val="FF0000"/>
                <w:sz w:val="20"/>
              </w:rPr>
            </w:pPr>
          </w:p>
        </w:tc>
      </w:tr>
      <w:tr w:rsidR="003158E1" w:rsidRPr="001C0117" w14:paraId="63B52AEE" w14:textId="77777777" w:rsidTr="00CF3295">
        <w:trPr>
          <w:trHeight w:val="1049"/>
          <w:jc w:val="center"/>
        </w:trPr>
        <w:tc>
          <w:tcPr>
            <w:tcW w:w="2253" w:type="dxa"/>
            <w:tcBorders>
              <w:top w:val="single" w:sz="12" w:space="0" w:color="auto"/>
              <w:bottom w:val="single" w:sz="12" w:space="0" w:color="auto"/>
              <w:right w:val="single" w:sz="12" w:space="0" w:color="auto"/>
            </w:tcBorders>
          </w:tcPr>
          <w:p w14:paraId="40029BD2" w14:textId="77777777" w:rsidR="003158E1" w:rsidRPr="00CF3295" w:rsidRDefault="003158E1" w:rsidP="001C0117">
            <w:pPr>
              <w:jc w:val="left"/>
              <w:rPr>
                <w:rFonts w:asciiTheme="minorHAnsi" w:hAnsiTheme="minorHAnsi" w:cstheme="minorHAnsi"/>
                <w:b/>
                <w:sz w:val="20"/>
              </w:rPr>
            </w:pPr>
            <w:r w:rsidRPr="00CF3295">
              <w:rPr>
                <w:rFonts w:asciiTheme="minorHAnsi" w:hAnsiTheme="minorHAnsi" w:cstheme="minorHAnsi"/>
                <w:b/>
                <w:sz w:val="20"/>
              </w:rPr>
              <w:t>Essential Experience</w:t>
            </w:r>
          </w:p>
        </w:tc>
        <w:tc>
          <w:tcPr>
            <w:tcW w:w="7117" w:type="dxa"/>
            <w:tcBorders>
              <w:top w:val="single" w:sz="12" w:space="0" w:color="auto"/>
              <w:left w:val="single" w:sz="12" w:space="0" w:color="auto"/>
              <w:bottom w:val="single" w:sz="12" w:space="0" w:color="auto"/>
            </w:tcBorders>
          </w:tcPr>
          <w:p w14:paraId="60FBA452" w14:textId="1B42C313" w:rsidR="00FD0917" w:rsidRDefault="00FD0917" w:rsidP="00CF3295">
            <w:pPr>
              <w:pStyle w:val="ListParagraph"/>
              <w:numPr>
                <w:ilvl w:val="0"/>
                <w:numId w:val="10"/>
              </w:numPr>
              <w:spacing w:after="0" w:line="240" w:lineRule="auto"/>
              <w:rPr>
                <w:rFonts w:cs="Arial"/>
                <w:sz w:val="20"/>
              </w:rPr>
            </w:pPr>
            <w:r w:rsidRPr="00CF3295">
              <w:rPr>
                <w:rFonts w:asciiTheme="minorHAnsi" w:hAnsiTheme="minorHAnsi" w:cstheme="minorHAnsi"/>
                <w:sz w:val="20"/>
              </w:rPr>
              <w:t xml:space="preserve">Chaplains are required to meet the </w:t>
            </w:r>
            <w:r w:rsidR="00345862">
              <w:rPr>
                <w:rFonts w:cs="Arial"/>
                <w:sz w:val="20"/>
              </w:rPr>
              <w:t>f</w:t>
            </w:r>
            <w:r w:rsidRPr="00695C3D">
              <w:rPr>
                <w:rFonts w:cs="Arial"/>
                <w:sz w:val="20"/>
              </w:rPr>
              <w:t>aith</w:t>
            </w:r>
            <w:r>
              <w:rPr>
                <w:rFonts w:cs="Arial"/>
                <w:sz w:val="20"/>
              </w:rPr>
              <w:t>/</w:t>
            </w:r>
            <w:r w:rsidR="00345862">
              <w:rPr>
                <w:rFonts w:cs="Arial"/>
                <w:sz w:val="20"/>
              </w:rPr>
              <w:t>b</w:t>
            </w:r>
            <w:r>
              <w:rPr>
                <w:rFonts w:cs="Arial"/>
                <w:sz w:val="20"/>
              </w:rPr>
              <w:t>elief</w:t>
            </w:r>
            <w:r w:rsidRPr="00695C3D">
              <w:rPr>
                <w:rFonts w:cs="Arial"/>
                <w:sz w:val="20"/>
              </w:rPr>
              <w:t xml:space="preserve"> </w:t>
            </w:r>
            <w:r w:rsidR="00345862">
              <w:rPr>
                <w:rFonts w:cs="Arial"/>
                <w:sz w:val="20"/>
              </w:rPr>
              <w:t>e</w:t>
            </w:r>
            <w:r w:rsidRPr="00695C3D">
              <w:rPr>
                <w:rFonts w:cs="Arial"/>
                <w:sz w:val="20"/>
              </w:rPr>
              <w:t xml:space="preserve">ligibility </w:t>
            </w:r>
            <w:r w:rsidR="00345862">
              <w:rPr>
                <w:rFonts w:cs="Arial"/>
                <w:sz w:val="20"/>
              </w:rPr>
              <w:t>r</w:t>
            </w:r>
            <w:r w:rsidRPr="00695C3D">
              <w:rPr>
                <w:rFonts w:cs="Arial"/>
                <w:sz w:val="20"/>
              </w:rPr>
              <w:t>equirements for their</w:t>
            </w:r>
            <w:r>
              <w:rPr>
                <w:rFonts w:cs="Arial"/>
                <w:sz w:val="20"/>
              </w:rPr>
              <w:t xml:space="preserve"> chosen faith/belief as outlined within the Group Profile.</w:t>
            </w:r>
          </w:p>
          <w:p w14:paraId="30DBD00E" w14:textId="77777777" w:rsidR="00FD0917" w:rsidRPr="00CF3295" w:rsidRDefault="00FD0917" w:rsidP="00FD0917">
            <w:pPr>
              <w:widowControl/>
              <w:overflowPunct/>
              <w:spacing w:after="0" w:afterAutospacing="0"/>
              <w:textAlignment w:val="auto"/>
              <w:rPr>
                <w:rFonts w:asciiTheme="minorHAnsi" w:hAnsiTheme="minorHAnsi" w:cstheme="minorHAnsi"/>
                <w:sz w:val="20"/>
              </w:rPr>
            </w:pPr>
          </w:p>
          <w:p w14:paraId="3F20ADB7" w14:textId="57130DE2" w:rsidR="003158E1" w:rsidRPr="00CF3295" w:rsidRDefault="00FD0917" w:rsidP="00CF3295">
            <w:pPr>
              <w:pStyle w:val="ListParagraph"/>
              <w:numPr>
                <w:ilvl w:val="0"/>
                <w:numId w:val="10"/>
              </w:numPr>
              <w:spacing w:after="0" w:line="240" w:lineRule="auto"/>
              <w:rPr>
                <w:rFonts w:asciiTheme="minorHAnsi" w:hAnsiTheme="minorHAnsi" w:cstheme="minorHAnsi"/>
                <w:sz w:val="20"/>
              </w:rPr>
            </w:pPr>
            <w:r w:rsidRPr="00CF3295">
              <w:rPr>
                <w:rFonts w:asciiTheme="minorHAnsi" w:hAnsiTheme="minorHAnsi" w:cstheme="minorHAnsi"/>
                <w:sz w:val="20"/>
              </w:rPr>
              <w:t>An ability to fulfil all spoken aspects of the role with confidence through the medium of English or (where specified in Wales) Welsh</w:t>
            </w:r>
            <w:r w:rsidR="00BD52A3" w:rsidRPr="00CF3295">
              <w:rPr>
                <w:rFonts w:asciiTheme="minorHAnsi" w:hAnsiTheme="minorHAnsi" w:cstheme="minorHAnsi"/>
                <w:sz w:val="20"/>
              </w:rPr>
              <w:t>.</w:t>
            </w:r>
          </w:p>
        </w:tc>
      </w:tr>
      <w:tr w:rsidR="003158E1" w:rsidRPr="001C0117" w14:paraId="3525CEF0" w14:textId="77777777" w:rsidTr="00CF3295">
        <w:trPr>
          <w:trHeight w:val="1049"/>
          <w:jc w:val="center"/>
        </w:trPr>
        <w:tc>
          <w:tcPr>
            <w:tcW w:w="2253" w:type="dxa"/>
            <w:tcBorders>
              <w:top w:val="single" w:sz="12" w:space="0" w:color="auto"/>
              <w:bottom w:val="single" w:sz="12" w:space="0" w:color="auto"/>
              <w:right w:val="single" w:sz="12" w:space="0" w:color="auto"/>
            </w:tcBorders>
          </w:tcPr>
          <w:p w14:paraId="383CEA6B" w14:textId="77777777" w:rsidR="003158E1" w:rsidRPr="00CF3295" w:rsidRDefault="00692EDF" w:rsidP="001C0117">
            <w:pPr>
              <w:jc w:val="left"/>
              <w:rPr>
                <w:rFonts w:asciiTheme="minorHAnsi" w:hAnsiTheme="minorHAnsi" w:cstheme="minorHAnsi"/>
                <w:b/>
                <w:sz w:val="20"/>
              </w:rPr>
            </w:pPr>
            <w:r w:rsidRPr="00CF3295">
              <w:rPr>
                <w:rFonts w:asciiTheme="minorHAnsi" w:hAnsiTheme="minorHAnsi" w:cstheme="minorHAnsi"/>
                <w:b/>
                <w:sz w:val="20"/>
              </w:rPr>
              <w:t>Technical R</w:t>
            </w:r>
            <w:r w:rsidR="003158E1" w:rsidRPr="00CF3295">
              <w:rPr>
                <w:rFonts w:asciiTheme="minorHAnsi" w:hAnsiTheme="minorHAnsi" w:cstheme="minorHAnsi"/>
                <w:b/>
                <w:sz w:val="20"/>
              </w:rPr>
              <w:t>equirements</w:t>
            </w:r>
          </w:p>
        </w:tc>
        <w:tc>
          <w:tcPr>
            <w:tcW w:w="7117" w:type="dxa"/>
            <w:tcBorders>
              <w:top w:val="single" w:sz="12" w:space="0" w:color="auto"/>
              <w:left w:val="single" w:sz="12" w:space="0" w:color="auto"/>
              <w:bottom w:val="single" w:sz="12" w:space="0" w:color="auto"/>
            </w:tcBorders>
          </w:tcPr>
          <w:p w14:paraId="70F977A1" w14:textId="4B8463D0" w:rsidR="00151C93" w:rsidRPr="00CF3295" w:rsidRDefault="001C0117" w:rsidP="00CF3295">
            <w:pPr>
              <w:pStyle w:val="ListParagraph"/>
              <w:spacing w:after="0" w:line="240" w:lineRule="auto"/>
              <w:ind w:left="0"/>
              <w:rPr>
                <w:rFonts w:asciiTheme="minorHAnsi" w:hAnsiTheme="minorHAnsi" w:cstheme="minorHAnsi"/>
                <w:sz w:val="20"/>
                <w:lang w:eastAsia="en-GB"/>
              </w:rPr>
            </w:pPr>
            <w:r w:rsidRPr="00CF3295">
              <w:rPr>
                <w:rFonts w:asciiTheme="minorHAnsi" w:hAnsiTheme="minorHAnsi" w:cstheme="minorHAnsi"/>
                <w:sz w:val="20"/>
                <w:lang w:eastAsia="en-GB"/>
              </w:rPr>
              <w:t>*</w:t>
            </w:r>
            <w:r w:rsidR="00151C93" w:rsidRPr="00CF3295">
              <w:rPr>
                <w:rFonts w:asciiTheme="minorHAnsi" w:hAnsiTheme="minorHAnsi" w:cstheme="minorHAnsi"/>
                <w:sz w:val="20"/>
                <w:lang w:eastAsia="en-GB"/>
              </w:rPr>
              <w:t>S</w:t>
            </w:r>
            <w:r w:rsidRPr="00CF3295">
              <w:rPr>
                <w:rFonts w:asciiTheme="minorHAnsi" w:hAnsiTheme="minorHAnsi" w:cstheme="minorHAnsi"/>
                <w:sz w:val="20"/>
                <w:lang w:eastAsia="en-GB"/>
              </w:rPr>
              <w:t>ubject to agreement from Anglican Bishop to Prisons</w:t>
            </w:r>
            <w:r w:rsidR="00151C93" w:rsidRPr="00CF3295">
              <w:rPr>
                <w:rFonts w:asciiTheme="minorHAnsi" w:hAnsiTheme="minorHAnsi" w:cstheme="minorHAnsi"/>
                <w:sz w:val="20"/>
                <w:lang w:eastAsia="en-GB"/>
              </w:rPr>
              <w:t>.</w:t>
            </w:r>
          </w:p>
          <w:p w14:paraId="2D6F44D7" w14:textId="7E850BC4" w:rsidR="00151C93" w:rsidRPr="00CF3295" w:rsidRDefault="001C0117" w:rsidP="00CF3295">
            <w:pPr>
              <w:pStyle w:val="ListParagraph"/>
              <w:numPr>
                <w:ilvl w:val="0"/>
                <w:numId w:val="6"/>
              </w:numPr>
              <w:spacing w:after="0" w:line="240" w:lineRule="auto"/>
              <w:ind w:left="0"/>
              <w:rPr>
                <w:rFonts w:asciiTheme="minorHAnsi" w:hAnsiTheme="minorHAnsi" w:cstheme="minorHAnsi"/>
                <w:sz w:val="20"/>
                <w:lang w:eastAsia="en-GB"/>
              </w:rPr>
            </w:pPr>
            <w:r w:rsidRPr="00CF3295">
              <w:rPr>
                <w:rFonts w:asciiTheme="minorHAnsi" w:hAnsiTheme="minorHAnsi" w:cstheme="minorHAnsi"/>
                <w:sz w:val="20"/>
                <w:lang w:eastAsia="en-GB"/>
              </w:rPr>
              <w:t>Have formal endorsement in the form of the licence of the Diocesan Bishop</w:t>
            </w:r>
            <w:r w:rsidR="00151C93" w:rsidRPr="00CF3295">
              <w:rPr>
                <w:rFonts w:asciiTheme="minorHAnsi" w:hAnsiTheme="minorHAnsi" w:cstheme="minorHAnsi"/>
                <w:sz w:val="20"/>
                <w:lang w:eastAsia="en-GB"/>
              </w:rPr>
              <w:t>*</w:t>
            </w:r>
          </w:p>
          <w:p w14:paraId="18EEA0A2" w14:textId="0BE4323C" w:rsidR="00DE6AB8" w:rsidRPr="00CF3295" w:rsidRDefault="00151C93" w:rsidP="00CF3295">
            <w:pPr>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w:t>
            </w:r>
            <w:r w:rsidR="001C0117" w:rsidRPr="00CF3295">
              <w:rPr>
                <w:rFonts w:asciiTheme="minorHAnsi" w:hAnsiTheme="minorHAnsi" w:cstheme="minorHAnsi"/>
                <w:sz w:val="20"/>
                <w:lang w:eastAsia="en-GB"/>
              </w:rPr>
              <w:t>Evid</w:t>
            </w:r>
            <w:r w:rsidRPr="00CF3295">
              <w:rPr>
                <w:rFonts w:asciiTheme="minorHAnsi" w:hAnsiTheme="minorHAnsi" w:cstheme="minorHAnsi"/>
                <w:sz w:val="20"/>
                <w:lang w:eastAsia="en-GB"/>
              </w:rPr>
              <w:t>ence required before appointment.</w:t>
            </w:r>
          </w:p>
          <w:p w14:paraId="700D296C" w14:textId="4554351F" w:rsidR="00DE6AB8" w:rsidRPr="00CF3295" w:rsidRDefault="00DE6AB8" w:rsidP="00CF3295">
            <w:pPr>
              <w:spacing w:after="0" w:afterAutospacing="0"/>
              <w:jc w:val="left"/>
              <w:rPr>
                <w:rFonts w:asciiTheme="minorHAnsi" w:hAnsiTheme="minorHAnsi" w:cstheme="minorHAnsi"/>
                <w:b/>
                <w:sz w:val="20"/>
              </w:rPr>
            </w:pPr>
            <w:r w:rsidRPr="00CF3295">
              <w:rPr>
                <w:rFonts w:asciiTheme="minorHAnsi" w:hAnsiTheme="minorHAnsi" w:cstheme="minorHAnsi"/>
                <w:b/>
                <w:sz w:val="20"/>
              </w:rPr>
              <w:t>Reader, Religious Brother/Sister, Church Army Evangelist</w:t>
            </w:r>
          </w:p>
          <w:p w14:paraId="43FAF604" w14:textId="4A41BD2A" w:rsidR="00DE6AB8" w:rsidRPr="00CF3295" w:rsidRDefault="00DE6AB8" w:rsidP="00CF3295">
            <w:pPr>
              <w:widowControl/>
              <w:numPr>
                <w:ilvl w:val="0"/>
                <w:numId w:val="7"/>
              </w:numPr>
              <w:overflowPunct/>
              <w:spacing w:after="0" w:afterAutospacing="0"/>
              <w:ind w:left="0"/>
              <w:jc w:val="left"/>
              <w:textAlignment w:val="auto"/>
              <w:rPr>
                <w:rFonts w:asciiTheme="minorHAnsi" w:hAnsiTheme="minorHAnsi" w:cstheme="minorHAnsi"/>
                <w:sz w:val="20"/>
              </w:rPr>
            </w:pPr>
            <w:r w:rsidRPr="00CF3295">
              <w:rPr>
                <w:rFonts w:asciiTheme="minorHAnsi" w:hAnsiTheme="minorHAnsi" w:cstheme="minorHAnsi"/>
                <w:sz w:val="20"/>
              </w:rPr>
              <w:t>Be a Reader (as set out in Canon E4 of The Canons of the Church of England or direct equivalent in other Anglican provinces).</w:t>
            </w:r>
          </w:p>
          <w:p w14:paraId="0DBCD2F2" w14:textId="5702D776" w:rsidR="00DE6AB8" w:rsidRPr="00CF3295" w:rsidRDefault="00DE6AB8" w:rsidP="00CF3295">
            <w:pPr>
              <w:widowControl/>
              <w:numPr>
                <w:ilvl w:val="0"/>
                <w:numId w:val="7"/>
              </w:numPr>
              <w:overflowPunct/>
              <w:spacing w:after="0" w:afterAutospacing="0"/>
              <w:ind w:left="0"/>
              <w:jc w:val="left"/>
              <w:textAlignment w:val="auto"/>
              <w:rPr>
                <w:rFonts w:asciiTheme="minorHAnsi" w:hAnsiTheme="minorHAnsi" w:cstheme="minorHAnsi"/>
                <w:sz w:val="20"/>
              </w:rPr>
            </w:pPr>
            <w:r w:rsidRPr="00CF3295">
              <w:rPr>
                <w:rFonts w:asciiTheme="minorHAnsi" w:hAnsiTheme="minorHAnsi" w:cstheme="minorHAnsi"/>
                <w:sz w:val="20"/>
              </w:rPr>
              <w:t xml:space="preserve">Be a Religious sister or brother, Church Army Evangelist or other appropriately qualified or licensed minister in the Anglican tradition, subject to agreement from the Anglican Bishop to HM Prisons. </w:t>
            </w:r>
          </w:p>
          <w:p w14:paraId="1FF53913" w14:textId="3B44E584" w:rsidR="00DE6AB8" w:rsidRPr="00CF3295" w:rsidRDefault="00DE6AB8" w:rsidP="00CF3295">
            <w:pPr>
              <w:widowControl/>
              <w:numPr>
                <w:ilvl w:val="0"/>
                <w:numId w:val="7"/>
              </w:numPr>
              <w:overflowPunct/>
              <w:spacing w:after="0" w:afterAutospacing="0"/>
              <w:ind w:left="0"/>
              <w:jc w:val="left"/>
              <w:textAlignment w:val="auto"/>
              <w:rPr>
                <w:rFonts w:asciiTheme="minorHAnsi" w:hAnsiTheme="minorHAnsi" w:cstheme="minorHAnsi"/>
                <w:sz w:val="20"/>
              </w:rPr>
            </w:pPr>
            <w:r w:rsidRPr="00CF3295">
              <w:rPr>
                <w:rFonts w:asciiTheme="minorHAnsi" w:hAnsiTheme="minorHAnsi" w:cstheme="minorHAnsi"/>
                <w:sz w:val="20"/>
              </w:rPr>
              <w:t>Have formal endorsement in the form of the licence of the Diocesan Bishop (Evidence required before appointment).</w:t>
            </w:r>
          </w:p>
          <w:p w14:paraId="1D9B595C" w14:textId="5D25BBDD" w:rsidR="00DE6AB8" w:rsidRPr="00CF3295" w:rsidRDefault="00DE6AB8" w:rsidP="00CF3295">
            <w:pPr>
              <w:widowControl/>
              <w:numPr>
                <w:ilvl w:val="0"/>
                <w:numId w:val="7"/>
              </w:numPr>
              <w:overflowPunct/>
              <w:spacing w:after="0" w:afterAutospacing="0"/>
              <w:ind w:left="0"/>
              <w:jc w:val="left"/>
              <w:textAlignment w:val="auto"/>
              <w:rPr>
                <w:rFonts w:asciiTheme="minorHAnsi" w:hAnsiTheme="minorHAnsi" w:cstheme="minorHAnsi"/>
                <w:sz w:val="20"/>
              </w:rPr>
            </w:pPr>
          </w:p>
          <w:p w14:paraId="3E9B0ED8" w14:textId="77777777" w:rsidR="00C36B6F" w:rsidRPr="00CF3295" w:rsidRDefault="00C36B6F">
            <w:pPr>
              <w:widowControl/>
              <w:numPr>
                <w:ilvl w:val="0"/>
                <w:numId w:val="7"/>
              </w:numPr>
              <w:overflowPunct/>
              <w:spacing w:after="0" w:afterAutospacing="0"/>
              <w:ind w:left="0"/>
              <w:jc w:val="left"/>
              <w:textAlignment w:val="auto"/>
              <w:rPr>
                <w:rFonts w:asciiTheme="minorHAnsi" w:hAnsiTheme="minorHAnsi" w:cstheme="minorHAnsi"/>
                <w:sz w:val="20"/>
              </w:rPr>
            </w:pPr>
          </w:p>
          <w:p w14:paraId="6BBFCE86" w14:textId="5AF686B7" w:rsidR="00DE6AB8" w:rsidRPr="00CF3295" w:rsidRDefault="00DE6AB8" w:rsidP="00CF3295">
            <w:pPr>
              <w:widowControl/>
              <w:numPr>
                <w:ilvl w:val="0"/>
                <w:numId w:val="7"/>
              </w:numPr>
              <w:overflowPunct/>
              <w:spacing w:after="0" w:afterAutospacing="0"/>
              <w:ind w:left="0"/>
              <w:jc w:val="left"/>
              <w:textAlignment w:val="auto"/>
              <w:rPr>
                <w:rFonts w:asciiTheme="minorHAnsi" w:hAnsiTheme="minorHAnsi" w:cstheme="minorHAnsi"/>
                <w:sz w:val="20"/>
              </w:rPr>
            </w:pPr>
            <w:r w:rsidRPr="00CF3295">
              <w:rPr>
                <w:rFonts w:asciiTheme="minorHAnsi" w:hAnsiTheme="minorHAnsi" w:cstheme="minorHAnsi"/>
              </w:rPr>
              <w:t>All</w:t>
            </w:r>
            <w:r w:rsidRPr="00CF3295">
              <w:rPr>
                <w:rFonts w:asciiTheme="minorHAnsi" w:hAnsiTheme="minorHAnsi" w:cstheme="minorHAnsi"/>
                <w:sz w:val="20"/>
              </w:rPr>
              <w:t xml:space="preserve"> must have: </w:t>
            </w:r>
          </w:p>
          <w:p w14:paraId="3862DC0C" w14:textId="73BCDA01" w:rsidR="00DE6AB8" w:rsidRPr="00CF3295" w:rsidRDefault="00DE6AB8" w:rsidP="00CF3295">
            <w:pPr>
              <w:widowControl/>
              <w:numPr>
                <w:ilvl w:val="0"/>
                <w:numId w:val="7"/>
              </w:numPr>
              <w:overflowPunct/>
              <w:spacing w:after="0" w:afterAutospacing="0"/>
              <w:ind w:left="0"/>
              <w:jc w:val="left"/>
              <w:textAlignment w:val="auto"/>
              <w:rPr>
                <w:rFonts w:asciiTheme="minorHAnsi" w:hAnsiTheme="minorHAnsi" w:cstheme="minorHAnsi"/>
                <w:sz w:val="20"/>
              </w:rPr>
            </w:pPr>
            <w:r w:rsidRPr="00CF3295">
              <w:rPr>
                <w:rFonts w:asciiTheme="minorHAnsi" w:hAnsiTheme="minorHAnsi" w:cstheme="minorHAnsi"/>
                <w:sz w:val="20"/>
              </w:rPr>
              <w:t xml:space="preserve">signed the Church of England documentation on mutual flourishing or Church in Wales </w:t>
            </w:r>
            <w:proofErr w:type="gramStart"/>
            <w:r w:rsidRPr="00CF3295">
              <w:rPr>
                <w:rFonts w:asciiTheme="minorHAnsi" w:hAnsiTheme="minorHAnsi" w:cstheme="minorHAnsi"/>
                <w:sz w:val="20"/>
              </w:rPr>
              <w:t>equivalent;</w:t>
            </w:r>
            <w:proofErr w:type="gramEnd"/>
            <w:r w:rsidRPr="00CF3295">
              <w:rPr>
                <w:rFonts w:asciiTheme="minorHAnsi" w:hAnsiTheme="minorHAnsi" w:cstheme="minorHAnsi"/>
                <w:sz w:val="20"/>
              </w:rPr>
              <w:t xml:space="preserve"> </w:t>
            </w:r>
          </w:p>
          <w:p w14:paraId="43A08B74" w14:textId="533987D6" w:rsidR="00DE6AB8" w:rsidRPr="00CF3295" w:rsidRDefault="00DE6AB8" w:rsidP="00CF3295">
            <w:pPr>
              <w:widowControl/>
              <w:numPr>
                <w:ilvl w:val="0"/>
                <w:numId w:val="7"/>
              </w:numPr>
              <w:overflowPunct/>
              <w:spacing w:after="0" w:afterAutospacing="0"/>
              <w:ind w:left="0"/>
              <w:jc w:val="left"/>
              <w:textAlignment w:val="auto"/>
              <w:rPr>
                <w:rFonts w:asciiTheme="minorHAnsi" w:hAnsiTheme="minorHAnsi" w:cstheme="minorHAnsi"/>
                <w:sz w:val="20"/>
              </w:rPr>
            </w:pPr>
            <w:r w:rsidRPr="00CF3295">
              <w:rPr>
                <w:rFonts w:asciiTheme="minorHAnsi" w:hAnsiTheme="minorHAnsi" w:cstheme="minorHAnsi"/>
                <w:sz w:val="20"/>
              </w:rPr>
              <w:t xml:space="preserve">demonstrable knowledge of Anglican theology and religious practice; and </w:t>
            </w:r>
          </w:p>
          <w:p w14:paraId="32DABE3D" w14:textId="2EB3C93C" w:rsidR="005430F3" w:rsidRPr="00CF3295" w:rsidRDefault="00DE6AB8" w:rsidP="00CF3295">
            <w:pPr>
              <w:widowControl/>
              <w:numPr>
                <w:ilvl w:val="0"/>
                <w:numId w:val="7"/>
              </w:numPr>
              <w:overflowPunct/>
              <w:spacing w:after="0" w:afterAutospacing="0"/>
              <w:ind w:left="0"/>
              <w:jc w:val="left"/>
              <w:textAlignment w:val="auto"/>
              <w:rPr>
                <w:rFonts w:asciiTheme="minorHAnsi" w:hAnsiTheme="minorHAnsi" w:cstheme="minorHAnsi"/>
                <w:sz w:val="20"/>
              </w:rPr>
            </w:pPr>
            <w:r w:rsidRPr="00CF3295">
              <w:rPr>
                <w:rFonts w:asciiTheme="minorHAnsi" w:hAnsiTheme="minorHAnsi" w:cstheme="minorHAnsi"/>
                <w:sz w:val="20"/>
              </w:rPr>
              <w:t>formal endorsement from the HMPPS Anglican Faith Adviser confirming eligibility and suitability.</w:t>
            </w:r>
          </w:p>
          <w:p w14:paraId="4922C3C2" w14:textId="0AAC4BFF" w:rsidR="00DE6AB8" w:rsidRPr="00CF3295" w:rsidRDefault="00DE6AB8" w:rsidP="00CF3295">
            <w:pPr>
              <w:widowControl/>
              <w:numPr>
                <w:ilvl w:val="0"/>
                <w:numId w:val="7"/>
              </w:numPr>
              <w:overflowPunct/>
              <w:spacing w:after="0" w:afterAutospacing="0"/>
              <w:ind w:left="0"/>
              <w:jc w:val="left"/>
              <w:textAlignment w:val="auto"/>
              <w:rPr>
                <w:rFonts w:asciiTheme="minorHAnsi" w:hAnsiTheme="minorHAnsi" w:cstheme="minorHAnsi"/>
                <w:sz w:val="20"/>
              </w:rPr>
            </w:pPr>
            <w:r w:rsidRPr="00CF3295">
              <w:rPr>
                <w:rFonts w:asciiTheme="minorHAnsi" w:hAnsiTheme="minorHAnsi" w:cstheme="minorHAnsi"/>
                <w:sz w:val="20"/>
              </w:rPr>
              <w:t>Diocesan DBS clearance and up to date safeguarding training.</w:t>
            </w:r>
          </w:p>
          <w:p w14:paraId="43A5487B" w14:textId="343C261B" w:rsidR="009134B7" w:rsidRPr="00CF3295" w:rsidRDefault="009134B7" w:rsidP="00CF3295">
            <w:pPr>
              <w:widowControl/>
              <w:numPr>
                <w:ilvl w:val="0"/>
                <w:numId w:val="7"/>
              </w:numPr>
              <w:overflowPunct/>
              <w:spacing w:after="0" w:afterAutospacing="0"/>
              <w:ind w:left="0"/>
              <w:jc w:val="left"/>
              <w:textAlignment w:val="auto"/>
              <w:rPr>
                <w:rFonts w:asciiTheme="minorHAnsi" w:hAnsiTheme="minorHAnsi" w:cstheme="minorHAnsi"/>
                <w:sz w:val="20"/>
              </w:rPr>
            </w:pPr>
            <w:r w:rsidRPr="00CF3295">
              <w:rPr>
                <w:rFonts w:asciiTheme="minorHAnsi" w:hAnsiTheme="minorHAnsi" w:cstheme="minorHAnsi"/>
                <w:sz w:val="20"/>
                <w:lang w:eastAsia="en-GB"/>
              </w:rPr>
              <w:t xml:space="preserve">Formal recognised qualification in theology or </w:t>
            </w:r>
            <w:proofErr w:type="gramStart"/>
            <w:r w:rsidRPr="00CF3295">
              <w:rPr>
                <w:rFonts w:asciiTheme="minorHAnsi" w:hAnsiTheme="minorHAnsi" w:cstheme="minorHAnsi"/>
                <w:sz w:val="20"/>
                <w:lang w:eastAsia="en-GB"/>
              </w:rPr>
              <w:t>religious  study</w:t>
            </w:r>
            <w:proofErr w:type="gramEnd"/>
            <w:r w:rsidRPr="00CF3295">
              <w:rPr>
                <w:rFonts w:asciiTheme="minorHAnsi" w:hAnsiTheme="minorHAnsi" w:cstheme="minorHAnsi"/>
                <w:sz w:val="20"/>
                <w:lang w:eastAsia="en-GB"/>
              </w:rPr>
              <w:t xml:space="preserve">  -  at least three years of Part Time study, normally to Diploma standard – requiring considerable life or professional experience and voluntary experience within the church over, a period of years</w:t>
            </w:r>
          </w:p>
          <w:p w14:paraId="4FB68D47" w14:textId="3C5043AA" w:rsidR="00247A07" w:rsidRPr="00CF3295" w:rsidRDefault="005430F3" w:rsidP="00CF3295">
            <w:pPr>
              <w:widowControl/>
              <w:numPr>
                <w:ilvl w:val="0"/>
                <w:numId w:val="7"/>
              </w:numPr>
              <w:overflowPunct/>
              <w:spacing w:after="0" w:afterAutospacing="0"/>
              <w:ind w:left="0"/>
              <w:jc w:val="left"/>
              <w:textAlignment w:val="auto"/>
              <w:rPr>
                <w:rFonts w:asciiTheme="minorHAnsi" w:hAnsiTheme="minorHAnsi" w:cstheme="minorHAnsi"/>
                <w:sz w:val="20"/>
              </w:rPr>
            </w:pPr>
            <w:r w:rsidRPr="00CF3295">
              <w:rPr>
                <w:rFonts w:asciiTheme="minorHAnsi" w:hAnsiTheme="minorHAnsi" w:cstheme="minorHAnsi"/>
                <w:sz w:val="20"/>
                <w:lang w:eastAsia="en-GB"/>
              </w:rPr>
              <w:t>r</w:t>
            </w:r>
            <w:r w:rsidR="00247A07" w:rsidRPr="00CF3295">
              <w:rPr>
                <w:rFonts w:asciiTheme="minorHAnsi" w:hAnsiTheme="minorHAnsi" w:cstheme="minorHAnsi"/>
                <w:sz w:val="20"/>
                <w:lang w:eastAsia="en-GB"/>
              </w:rPr>
              <w:t xml:space="preserve">elevant practical experience in delivery of </w:t>
            </w:r>
            <w:r w:rsidR="00AC61CC" w:rsidRPr="00CF3295">
              <w:rPr>
                <w:rFonts w:asciiTheme="minorHAnsi" w:hAnsiTheme="minorHAnsi" w:cstheme="minorHAnsi"/>
                <w:sz w:val="20"/>
                <w:lang w:eastAsia="en-GB"/>
              </w:rPr>
              <w:t>worship/meditation</w:t>
            </w:r>
            <w:r w:rsidR="00247A07" w:rsidRPr="00CF3295">
              <w:rPr>
                <w:rFonts w:asciiTheme="minorHAnsi" w:hAnsiTheme="minorHAnsi" w:cstheme="minorHAnsi"/>
                <w:sz w:val="20"/>
                <w:lang w:eastAsia="en-GB"/>
              </w:rPr>
              <w:t xml:space="preserve">, group work and pastoral care - </w:t>
            </w:r>
            <w:r w:rsidR="00247A07" w:rsidRPr="00CF3295">
              <w:rPr>
                <w:rFonts w:asciiTheme="minorHAnsi" w:hAnsiTheme="minorHAnsi" w:cstheme="minorHAnsi"/>
                <w:sz w:val="20"/>
              </w:rPr>
              <w:t>At least one or more years of relevant experience, post training in a Faith development or pastoral setting. Non-Ordained Anglican Chaplains are Faith leaders in their own communities. They have demonstrated consistently to a range of people (academic / pastoral / practical) that they have advanced communication, organisational and relational skills in order to have achieved this level of accreditation</w:t>
            </w:r>
            <w:r w:rsidR="00C60707">
              <w:rPr>
                <w:rFonts w:asciiTheme="minorHAnsi" w:hAnsiTheme="minorHAnsi" w:cstheme="minorHAnsi"/>
                <w:sz w:val="20"/>
              </w:rPr>
              <w:t>.</w:t>
            </w:r>
          </w:p>
          <w:p w14:paraId="20B0AE92" w14:textId="191D1900" w:rsidR="003158E1" w:rsidRPr="00CF3295" w:rsidRDefault="001C0117" w:rsidP="00CF3295">
            <w:pPr>
              <w:spacing w:after="0" w:afterAutospacing="0"/>
              <w:jc w:val="left"/>
              <w:rPr>
                <w:rFonts w:asciiTheme="minorHAnsi" w:hAnsiTheme="minorHAnsi" w:cstheme="minorHAnsi"/>
                <w:sz w:val="20"/>
              </w:rPr>
            </w:pPr>
            <w:r w:rsidRPr="00CF3295">
              <w:rPr>
                <w:rFonts w:asciiTheme="minorHAnsi" w:hAnsiTheme="minorHAnsi" w:cstheme="minorHAnsi"/>
                <w:sz w:val="20"/>
              </w:rPr>
              <w:t xml:space="preserve"> </w:t>
            </w:r>
          </w:p>
        </w:tc>
      </w:tr>
      <w:tr w:rsidR="003158E1" w:rsidRPr="001C0117" w14:paraId="4383CC24" w14:textId="77777777" w:rsidTr="00CF3295">
        <w:trPr>
          <w:trHeight w:val="1049"/>
          <w:jc w:val="center"/>
        </w:trPr>
        <w:tc>
          <w:tcPr>
            <w:tcW w:w="2253" w:type="dxa"/>
            <w:tcBorders>
              <w:top w:val="single" w:sz="12" w:space="0" w:color="auto"/>
              <w:bottom w:val="single" w:sz="12" w:space="0" w:color="auto"/>
              <w:right w:val="single" w:sz="12" w:space="0" w:color="auto"/>
            </w:tcBorders>
          </w:tcPr>
          <w:p w14:paraId="06809400" w14:textId="77777777" w:rsidR="003158E1" w:rsidRPr="00CF3295" w:rsidRDefault="003158E1" w:rsidP="001C0117">
            <w:pPr>
              <w:jc w:val="left"/>
              <w:rPr>
                <w:rFonts w:asciiTheme="minorHAnsi" w:hAnsiTheme="minorHAnsi" w:cstheme="minorHAnsi"/>
                <w:b/>
                <w:sz w:val="20"/>
              </w:rPr>
            </w:pPr>
            <w:r w:rsidRPr="00CF3295">
              <w:rPr>
                <w:rFonts w:asciiTheme="minorHAnsi" w:hAnsiTheme="minorHAnsi" w:cstheme="minorHAnsi"/>
                <w:b/>
                <w:sz w:val="20"/>
              </w:rPr>
              <w:lastRenderedPageBreak/>
              <w:t xml:space="preserve">Ability </w:t>
            </w:r>
          </w:p>
        </w:tc>
        <w:tc>
          <w:tcPr>
            <w:tcW w:w="7117" w:type="dxa"/>
            <w:tcBorders>
              <w:top w:val="single" w:sz="12" w:space="0" w:color="auto"/>
              <w:left w:val="single" w:sz="12" w:space="0" w:color="auto"/>
              <w:bottom w:val="single" w:sz="12" w:space="0" w:color="auto"/>
            </w:tcBorders>
          </w:tcPr>
          <w:p w14:paraId="0DBA6A11" w14:textId="5BA85D99" w:rsidR="003158E1" w:rsidRPr="00CF3295" w:rsidRDefault="006308B8" w:rsidP="001C0117">
            <w:pPr>
              <w:widowControl/>
              <w:overflowPunct/>
              <w:autoSpaceDE/>
              <w:autoSpaceDN/>
              <w:adjustRightInd/>
              <w:spacing w:after="0" w:afterAutospacing="0"/>
              <w:jc w:val="left"/>
              <w:textAlignment w:val="auto"/>
              <w:rPr>
                <w:rFonts w:asciiTheme="minorHAnsi" w:hAnsiTheme="minorHAnsi" w:cstheme="minorHAnsi"/>
                <w:sz w:val="20"/>
              </w:rPr>
            </w:pPr>
            <w:r w:rsidRPr="00CF3295">
              <w:rPr>
                <w:rFonts w:asciiTheme="minorHAnsi" w:hAnsiTheme="minorHAnsi" w:cstheme="minorHAnsi"/>
                <w:sz w:val="20"/>
              </w:rPr>
              <w:t>[</w:t>
            </w:r>
            <w:r w:rsidR="00860B86" w:rsidRPr="00CF3295">
              <w:rPr>
                <w:rFonts w:asciiTheme="minorHAnsi" w:hAnsiTheme="minorHAnsi" w:cstheme="minorHAnsi"/>
                <w:sz w:val="20"/>
              </w:rPr>
              <w:t>Why is this greyed out on the group version</w:t>
            </w:r>
            <w:r w:rsidRPr="00CF3295">
              <w:rPr>
                <w:rFonts w:asciiTheme="minorHAnsi" w:hAnsiTheme="minorHAnsi" w:cstheme="minorHAnsi"/>
                <w:sz w:val="20"/>
              </w:rPr>
              <w:t xml:space="preserve">?] Alison please </w:t>
            </w:r>
            <w:proofErr w:type="gramStart"/>
            <w:r w:rsidRPr="00CF3295">
              <w:rPr>
                <w:rFonts w:asciiTheme="minorHAnsi" w:hAnsiTheme="minorHAnsi" w:cstheme="minorHAnsi"/>
                <w:sz w:val="20"/>
              </w:rPr>
              <w:t>advise</w:t>
            </w:r>
            <w:proofErr w:type="gramEnd"/>
            <w:r w:rsidR="00D50700" w:rsidRPr="00CF3295">
              <w:rPr>
                <w:rFonts w:asciiTheme="minorHAnsi" w:hAnsiTheme="minorHAnsi" w:cstheme="minorHAnsi"/>
                <w:sz w:val="20"/>
              </w:rPr>
              <w:t>.</w:t>
            </w:r>
          </w:p>
        </w:tc>
      </w:tr>
    </w:tbl>
    <w:p w14:paraId="323B633C" w14:textId="77777777" w:rsidR="00555593" w:rsidRPr="00CF3295" w:rsidRDefault="00555593" w:rsidP="001C0117">
      <w:pPr>
        <w:jc w:val="left"/>
        <w:rPr>
          <w:rFonts w:asciiTheme="minorHAnsi" w:hAnsiTheme="minorHAnsi" w:cstheme="minorHAnsi"/>
          <w:sz w:val="20"/>
        </w:rPr>
      </w:pPr>
    </w:p>
    <w:tbl>
      <w:tblPr>
        <w:tblW w:w="93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70"/>
        <w:gridCol w:w="7200"/>
      </w:tblGrid>
      <w:tr w:rsidR="00555593" w:rsidRPr="001C0117" w14:paraId="5024B72D" w14:textId="77777777" w:rsidTr="002A0DD6">
        <w:trPr>
          <w:cantSplit/>
          <w:trHeight w:val="754"/>
          <w:jc w:val="center"/>
        </w:trPr>
        <w:tc>
          <w:tcPr>
            <w:tcW w:w="2170" w:type="dxa"/>
            <w:tcBorders>
              <w:top w:val="single" w:sz="12" w:space="0" w:color="auto"/>
              <w:bottom w:val="single" w:sz="12" w:space="0" w:color="auto"/>
              <w:right w:val="single" w:sz="12" w:space="0" w:color="auto"/>
            </w:tcBorders>
          </w:tcPr>
          <w:p w14:paraId="2B5ACCB0" w14:textId="77777777" w:rsidR="00555593" w:rsidRPr="00CF3295" w:rsidRDefault="00555593" w:rsidP="001C0117">
            <w:pPr>
              <w:jc w:val="left"/>
              <w:rPr>
                <w:rFonts w:asciiTheme="minorHAnsi" w:hAnsiTheme="minorHAnsi" w:cstheme="minorHAnsi"/>
                <w:b/>
                <w:sz w:val="20"/>
              </w:rPr>
            </w:pPr>
            <w:r w:rsidRPr="00CF3295">
              <w:rPr>
                <w:rFonts w:asciiTheme="minorHAnsi" w:hAnsiTheme="minorHAnsi" w:cstheme="minorHAnsi"/>
                <w:b/>
                <w:sz w:val="20"/>
              </w:rPr>
              <w:t xml:space="preserve">Minimum Eligibility </w:t>
            </w:r>
          </w:p>
        </w:tc>
        <w:tc>
          <w:tcPr>
            <w:tcW w:w="7200" w:type="dxa"/>
            <w:tcBorders>
              <w:top w:val="single" w:sz="12" w:space="0" w:color="auto"/>
              <w:left w:val="single" w:sz="12" w:space="0" w:color="auto"/>
              <w:bottom w:val="single" w:sz="12" w:space="0" w:color="auto"/>
            </w:tcBorders>
          </w:tcPr>
          <w:p w14:paraId="556B5840" w14:textId="77777777" w:rsidR="00555593" w:rsidRPr="00CF3295" w:rsidRDefault="00555593" w:rsidP="00CF3295">
            <w:pPr>
              <w:widowControl/>
              <w:numPr>
                <w:ilvl w:val="0"/>
                <w:numId w:val="7"/>
              </w:numPr>
              <w:overflowPunct/>
              <w:spacing w:after="0" w:afterAutospacing="0"/>
              <w:jc w:val="left"/>
              <w:textAlignment w:val="auto"/>
              <w:rPr>
                <w:rFonts w:asciiTheme="minorHAnsi" w:hAnsiTheme="minorHAnsi" w:cstheme="minorHAnsi"/>
                <w:sz w:val="20"/>
              </w:rPr>
            </w:pPr>
            <w:r w:rsidRPr="00CF3295">
              <w:rPr>
                <w:rFonts w:asciiTheme="minorHAnsi" w:hAnsiTheme="minorHAnsi" w:cstheme="minorHAnsi"/>
                <w:spacing w:val="-2"/>
                <w:sz w:val="20"/>
                <w:lang w:eastAsia="en-GB"/>
              </w:rPr>
              <w:t xml:space="preserve">All candidates are </w:t>
            </w:r>
            <w:r w:rsidRPr="00CF3295">
              <w:rPr>
                <w:rFonts w:asciiTheme="minorHAnsi" w:hAnsiTheme="minorHAnsi" w:cstheme="minorHAnsi"/>
                <w:sz w:val="20"/>
              </w:rPr>
              <w:t>subject to security and identity</w:t>
            </w:r>
            <w:r w:rsidR="00147CB1" w:rsidRPr="00CF3295">
              <w:rPr>
                <w:rFonts w:asciiTheme="minorHAnsi" w:hAnsiTheme="minorHAnsi" w:cstheme="minorHAnsi"/>
                <w:sz w:val="20"/>
              </w:rPr>
              <w:t xml:space="preserve"> checks prior to taking up post.</w:t>
            </w:r>
          </w:p>
          <w:p w14:paraId="122560B3" w14:textId="6F3D1AED" w:rsidR="00555593" w:rsidRPr="00CF3295" w:rsidRDefault="00555593" w:rsidP="00CF3295">
            <w:pPr>
              <w:widowControl/>
              <w:numPr>
                <w:ilvl w:val="0"/>
                <w:numId w:val="7"/>
              </w:numPr>
              <w:overflowPunct/>
              <w:spacing w:after="0" w:afterAutospacing="0"/>
              <w:jc w:val="left"/>
              <w:textAlignment w:val="auto"/>
              <w:rPr>
                <w:rFonts w:asciiTheme="minorHAnsi" w:hAnsiTheme="minorHAnsi" w:cstheme="minorHAnsi"/>
                <w:sz w:val="20"/>
              </w:rPr>
            </w:pPr>
            <w:r w:rsidRPr="00CF3295">
              <w:rPr>
                <w:rFonts w:asciiTheme="minorHAnsi" w:hAnsiTheme="minorHAnsi" w:cstheme="minorHAnsi"/>
                <w:sz w:val="20"/>
              </w:rPr>
              <w:t xml:space="preserve">All external candidates are subject to </w:t>
            </w:r>
            <w:r w:rsidR="005F1822" w:rsidRPr="00CF3295">
              <w:rPr>
                <w:rFonts w:asciiTheme="minorHAnsi" w:hAnsiTheme="minorHAnsi" w:cstheme="minorHAnsi"/>
                <w:sz w:val="20"/>
              </w:rPr>
              <w:t>six</w:t>
            </w:r>
            <w:r w:rsidRPr="00CF3295">
              <w:rPr>
                <w:rFonts w:asciiTheme="minorHAnsi" w:hAnsiTheme="minorHAnsi" w:cstheme="minorHAnsi"/>
                <w:sz w:val="20"/>
              </w:rPr>
              <w:t xml:space="preserve"> </w:t>
            </w:r>
            <w:r w:rsidR="00755EBC" w:rsidRPr="00CF3295">
              <w:rPr>
                <w:rFonts w:asciiTheme="minorHAnsi" w:hAnsiTheme="minorHAnsi" w:cstheme="minorHAnsi"/>
                <w:sz w:val="20"/>
              </w:rPr>
              <w:t>months’ probation</w:t>
            </w:r>
            <w:r w:rsidRPr="00CF3295">
              <w:rPr>
                <w:rFonts w:asciiTheme="minorHAnsi" w:hAnsiTheme="minorHAnsi" w:cstheme="minorHAnsi"/>
                <w:sz w:val="20"/>
              </w:rPr>
              <w:t xml:space="preserve">.  Internal candidates are subject to probation if they have not already served a probationary period within </w:t>
            </w:r>
            <w:r w:rsidR="00D25930" w:rsidRPr="00CF3295">
              <w:rPr>
                <w:rFonts w:asciiTheme="minorHAnsi" w:hAnsiTheme="minorHAnsi" w:cstheme="minorHAnsi"/>
                <w:sz w:val="20"/>
              </w:rPr>
              <w:t>HMPP</w:t>
            </w:r>
            <w:r w:rsidRPr="00CF3295">
              <w:rPr>
                <w:rFonts w:asciiTheme="minorHAnsi" w:hAnsiTheme="minorHAnsi" w:cstheme="minorHAnsi"/>
                <w:sz w:val="20"/>
              </w:rPr>
              <w:t>S</w:t>
            </w:r>
            <w:r w:rsidR="00147CB1" w:rsidRPr="00CF3295">
              <w:rPr>
                <w:rFonts w:asciiTheme="minorHAnsi" w:hAnsiTheme="minorHAnsi" w:cstheme="minorHAnsi"/>
                <w:sz w:val="20"/>
              </w:rPr>
              <w:t>.</w:t>
            </w:r>
          </w:p>
          <w:p w14:paraId="6726EAF0" w14:textId="77777777" w:rsidR="00555593" w:rsidRPr="00CF3295" w:rsidRDefault="00555593" w:rsidP="00CF3295">
            <w:pPr>
              <w:widowControl/>
              <w:numPr>
                <w:ilvl w:val="0"/>
                <w:numId w:val="7"/>
              </w:numPr>
              <w:overflowPunct/>
              <w:spacing w:after="0" w:afterAutospacing="0"/>
              <w:jc w:val="left"/>
              <w:textAlignment w:val="auto"/>
              <w:rPr>
                <w:rFonts w:asciiTheme="minorHAnsi" w:hAnsiTheme="minorHAnsi" w:cstheme="minorHAnsi"/>
                <w:sz w:val="20"/>
              </w:rPr>
            </w:pPr>
            <w:r w:rsidRPr="00CF3295">
              <w:rPr>
                <w:rFonts w:asciiTheme="minorHAnsi" w:hAnsiTheme="minorHAnsi" w:cstheme="minorHAnsi"/>
                <w:sz w:val="20"/>
              </w:rPr>
              <w:t xml:space="preserve">All staff are required to declare whether they are a member of a group or organisation which </w:t>
            </w:r>
            <w:r w:rsidR="00147CB1" w:rsidRPr="00CF3295">
              <w:rPr>
                <w:rFonts w:asciiTheme="minorHAnsi" w:hAnsiTheme="minorHAnsi" w:cstheme="minorHAnsi"/>
                <w:sz w:val="20"/>
              </w:rPr>
              <w:t>HMPPS</w:t>
            </w:r>
            <w:r w:rsidRPr="00CF3295">
              <w:rPr>
                <w:rFonts w:asciiTheme="minorHAnsi" w:hAnsiTheme="minorHAnsi" w:cstheme="minorHAnsi"/>
                <w:sz w:val="20"/>
              </w:rPr>
              <w:t xml:space="preserve"> consider to be racist</w:t>
            </w:r>
            <w:r w:rsidR="00147CB1" w:rsidRPr="00CF3295">
              <w:rPr>
                <w:rFonts w:asciiTheme="minorHAnsi" w:hAnsiTheme="minorHAnsi" w:cstheme="minorHAnsi"/>
                <w:sz w:val="20"/>
              </w:rPr>
              <w:t>.</w:t>
            </w:r>
          </w:p>
          <w:p w14:paraId="3EFB7783" w14:textId="2E00937D" w:rsidR="00555593" w:rsidRPr="00CF3295" w:rsidRDefault="00555593" w:rsidP="00CF3295">
            <w:pPr>
              <w:pStyle w:val="ListParagraph"/>
              <w:tabs>
                <w:tab w:val="left" w:pos="240"/>
              </w:tabs>
              <w:spacing w:after="0" w:line="240" w:lineRule="auto"/>
              <w:ind w:left="240"/>
              <w:rPr>
                <w:rFonts w:asciiTheme="minorHAnsi" w:hAnsiTheme="minorHAnsi" w:cstheme="minorHAnsi"/>
                <w:sz w:val="20"/>
                <w:szCs w:val="20"/>
                <w:lang w:eastAsia="en-GB"/>
              </w:rPr>
            </w:pPr>
          </w:p>
        </w:tc>
      </w:tr>
    </w:tbl>
    <w:p w14:paraId="2B942A57" w14:textId="77777777" w:rsidR="00555593" w:rsidRPr="00CF3295" w:rsidRDefault="00555593" w:rsidP="001C0117">
      <w:pPr>
        <w:jc w:val="left"/>
        <w:rPr>
          <w:rFonts w:asciiTheme="minorHAnsi" w:hAnsiTheme="minorHAnsi" w:cstheme="minorHAnsi"/>
          <w:sz w:val="20"/>
        </w:rPr>
      </w:pPr>
    </w:p>
    <w:tbl>
      <w:tblPr>
        <w:tblW w:w="93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96"/>
        <w:gridCol w:w="7200"/>
      </w:tblGrid>
      <w:tr w:rsidR="00555593" w:rsidRPr="001C0117" w14:paraId="0B747812" w14:textId="77777777" w:rsidTr="00C71DB5">
        <w:trPr>
          <w:cantSplit/>
          <w:trHeight w:val="1982"/>
          <w:jc w:val="center"/>
        </w:trPr>
        <w:tc>
          <w:tcPr>
            <w:tcW w:w="2196" w:type="dxa"/>
            <w:tcBorders>
              <w:top w:val="single" w:sz="12" w:space="0" w:color="auto"/>
              <w:bottom w:val="single" w:sz="12" w:space="0" w:color="auto"/>
              <w:right w:val="single" w:sz="12" w:space="0" w:color="auto"/>
            </w:tcBorders>
          </w:tcPr>
          <w:p w14:paraId="6E292225" w14:textId="77777777" w:rsidR="00555593" w:rsidRPr="00CF3295" w:rsidRDefault="00555593" w:rsidP="001C0117">
            <w:pPr>
              <w:jc w:val="left"/>
              <w:rPr>
                <w:rFonts w:asciiTheme="minorHAnsi" w:hAnsiTheme="minorHAnsi" w:cstheme="minorHAnsi"/>
                <w:b/>
                <w:sz w:val="20"/>
              </w:rPr>
            </w:pPr>
            <w:r w:rsidRPr="00CF3295">
              <w:rPr>
                <w:rFonts w:asciiTheme="minorHAnsi" w:hAnsiTheme="minorHAnsi" w:cstheme="minorHAnsi"/>
                <w:b/>
                <w:sz w:val="20"/>
              </w:rPr>
              <w:t xml:space="preserve">Hours of Work (Unsocial </w:t>
            </w:r>
            <w:proofErr w:type="gramStart"/>
            <w:r w:rsidRPr="00CF3295">
              <w:rPr>
                <w:rFonts w:asciiTheme="minorHAnsi" w:hAnsiTheme="minorHAnsi" w:cstheme="minorHAnsi"/>
                <w:b/>
                <w:sz w:val="20"/>
              </w:rPr>
              <w:t xml:space="preserve">Hours) </w:t>
            </w:r>
            <w:r w:rsidR="00267E61" w:rsidRPr="00CF3295">
              <w:rPr>
                <w:rFonts w:asciiTheme="minorHAnsi" w:hAnsiTheme="minorHAnsi" w:cstheme="minorHAnsi"/>
                <w:b/>
                <w:sz w:val="20"/>
              </w:rPr>
              <w:t xml:space="preserve"> Allowances</w:t>
            </w:r>
            <w:proofErr w:type="gramEnd"/>
          </w:p>
        </w:tc>
        <w:tc>
          <w:tcPr>
            <w:tcW w:w="7200" w:type="dxa"/>
            <w:tcBorders>
              <w:top w:val="single" w:sz="12" w:space="0" w:color="auto"/>
              <w:left w:val="single" w:sz="12" w:space="0" w:color="auto"/>
              <w:bottom w:val="single" w:sz="12" w:space="0" w:color="auto"/>
            </w:tcBorders>
          </w:tcPr>
          <w:p w14:paraId="3B0FDDC7" w14:textId="77777777" w:rsidR="00723562" w:rsidRPr="00CF3295" w:rsidRDefault="00723562" w:rsidP="00CF3295">
            <w:pPr>
              <w:widowControl/>
              <w:numPr>
                <w:ilvl w:val="0"/>
                <w:numId w:val="7"/>
              </w:numPr>
              <w:overflowPunct/>
              <w:spacing w:after="0" w:afterAutospacing="0"/>
              <w:jc w:val="left"/>
              <w:textAlignment w:val="auto"/>
              <w:rPr>
                <w:rFonts w:asciiTheme="minorHAnsi" w:hAnsiTheme="minorHAnsi" w:cstheme="minorHAnsi"/>
                <w:sz w:val="20"/>
              </w:rPr>
            </w:pPr>
            <w:r w:rsidRPr="00CF3295">
              <w:rPr>
                <w:rFonts w:asciiTheme="minorHAnsi" w:hAnsiTheme="minorHAnsi" w:cstheme="minorHAnsi"/>
                <w:sz w:val="20"/>
                <w:lang w:eastAsia="en-GB"/>
              </w:rPr>
              <w:t xml:space="preserve">37 </w:t>
            </w:r>
            <w:proofErr w:type="gramStart"/>
            <w:r w:rsidRPr="00CF3295">
              <w:rPr>
                <w:rFonts w:asciiTheme="minorHAnsi" w:hAnsiTheme="minorHAnsi" w:cstheme="minorHAnsi"/>
                <w:sz w:val="20"/>
                <w:lang w:eastAsia="en-GB"/>
              </w:rPr>
              <w:t>hour</w:t>
            </w:r>
            <w:proofErr w:type="gramEnd"/>
            <w:r w:rsidRPr="00CF3295">
              <w:rPr>
                <w:rFonts w:asciiTheme="minorHAnsi" w:hAnsiTheme="minorHAnsi" w:cstheme="minorHAnsi"/>
                <w:sz w:val="20"/>
                <w:lang w:eastAsia="en-GB"/>
              </w:rPr>
              <w:t xml:space="preserve"> </w:t>
            </w:r>
            <w:r w:rsidRPr="00CF3295">
              <w:rPr>
                <w:rFonts w:asciiTheme="minorHAnsi" w:hAnsiTheme="minorHAnsi" w:cstheme="minorHAnsi"/>
                <w:spacing w:val="-2"/>
                <w:sz w:val="20"/>
                <w:lang w:eastAsia="en-GB"/>
              </w:rPr>
              <w:t xml:space="preserve">working </w:t>
            </w:r>
            <w:r w:rsidRPr="00CF3295">
              <w:rPr>
                <w:rFonts w:asciiTheme="minorHAnsi" w:hAnsiTheme="minorHAnsi" w:cstheme="minorHAnsi"/>
                <w:sz w:val="20"/>
              </w:rPr>
              <w:t>week</w:t>
            </w:r>
          </w:p>
          <w:p w14:paraId="6ABBEA57" w14:textId="163EE90A" w:rsidR="00723562" w:rsidRPr="00CF3295" w:rsidRDefault="00723562" w:rsidP="00CF3295">
            <w:pPr>
              <w:widowControl/>
              <w:numPr>
                <w:ilvl w:val="0"/>
                <w:numId w:val="7"/>
              </w:numPr>
              <w:overflowPunct/>
              <w:spacing w:after="0" w:afterAutospacing="0"/>
              <w:jc w:val="left"/>
              <w:textAlignment w:val="auto"/>
              <w:rPr>
                <w:rFonts w:asciiTheme="minorHAnsi" w:hAnsiTheme="minorHAnsi" w:cstheme="minorHAnsi"/>
                <w:sz w:val="20"/>
              </w:rPr>
            </w:pPr>
            <w:r w:rsidRPr="00CF3295">
              <w:rPr>
                <w:rFonts w:asciiTheme="minorHAnsi" w:hAnsiTheme="minorHAnsi" w:cstheme="minorHAnsi"/>
                <w:sz w:val="20"/>
              </w:rPr>
              <w:t xml:space="preserve">Unsocial Hours Working will be confirmed by the Recruiting Manager and only paid where </w:t>
            </w:r>
            <w:proofErr w:type="gramStart"/>
            <w:r w:rsidRPr="00CF3295">
              <w:rPr>
                <w:rFonts w:asciiTheme="minorHAnsi" w:hAnsiTheme="minorHAnsi" w:cstheme="minorHAnsi"/>
                <w:sz w:val="20"/>
              </w:rPr>
              <w:t>applicable</w:t>
            </w:r>
            <w:proofErr w:type="gramEnd"/>
          </w:p>
          <w:p w14:paraId="4619FDA5" w14:textId="77777777" w:rsidR="00723562" w:rsidRPr="00CF3295" w:rsidRDefault="00723562" w:rsidP="00CF3295">
            <w:pPr>
              <w:widowControl/>
              <w:numPr>
                <w:ilvl w:val="0"/>
                <w:numId w:val="7"/>
              </w:numPr>
              <w:overflowPunct/>
              <w:spacing w:after="0" w:afterAutospacing="0"/>
              <w:jc w:val="left"/>
              <w:textAlignment w:val="auto"/>
              <w:rPr>
                <w:rFonts w:asciiTheme="minorHAnsi" w:hAnsiTheme="minorHAnsi" w:cstheme="minorHAnsi"/>
                <w:sz w:val="20"/>
              </w:rPr>
            </w:pPr>
            <w:r w:rsidRPr="00CF3295">
              <w:rPr>
                <w:rFonts w:asciiTheme="minorHAnsi" w:hAnsiTheme="minorHAnsi" w:cstheme="minorHAnsi"/>
                <w:sz w:val="20"/>
              </w:rPr>
              <w:t>Unsocial Hours Working</w:t>
            </w:r>
          </w:p>
          <w:p w14:paraId="6E248E50" w14:textId="77777777" w:rsidR="006463AC" w:rsidRPr="00CF3295" w:rsidRDefault="00723562" w:rsidP="00CF3295">
            <w:pPr>
              <w:widowControl/>
              <w:overflowPunct/>
              <w:spacing w:after="0" w:afterAutospacing="0"/>
              <w:ind w:left="720"/>
              <w:jc w:val="left"/>
              <w:textAlignment w:val="auto"/>
              <w:rPr>
                <w:rFonts w:asciiTheme="minorHAnsi" w:hAnsiTheme="minorHAnsi" w:cstheme="minorHAnsi"/>
                <w:sz w:val="20"/>
                <w:lang w:eastAsia="en-GB"/>
              </w:rPr>
            </w:pPr>
            <w:r w:rsidRPr="00CF3295">
              <w:rPr>
                <w:rFonts w:asciiTheme="minorHAnsi" w:hAnsiTheme="minorHAnsi" w:cstheme="minorHAnsi"/>
                <w:sz w:val="20"/>
              </w:rPr>
              <w:t>This role requires working regular unsocial hours and a 17% payment will be paid in addition to your basic pay to recognise this. Unsocial hours are those hours outside 0700 - 1900hrs Monday to Friday and include working evening</w:t>
            </w:r>
            <w:r w:rsidR="00D61DF5" w:rsidRPr="00CF3295">
              <w:rPr>
                <w:rFonts w:asciiTheme="minorHAnsi" w:hAnsiTheme="minorHAnsi" w:cstheme="minorHAnsi"/>
                <w:sz w:val="20"/>
              </w:rPr>
              <w:t>s, nights, weekends and Bank</w:t>
            </w:r>
            <w:r w:rsidRPr="00CF3295">
              <w:rPr>
                <w:rFonts w:asciiTheme="minorHAnsi" w:hAnsiTheme="minorHAnsi" w:cstheme="minorHAnsi"/>
                <w:sz w:val="20"/>
              </w:rPr>
              <w:t>/Public holidays.</w:t>
            </w:r>
          </w:p>
        </w:tc>
      </w:tr>
    </w:tbl>
    <w:p w14:paraId="0E2EF853" w14:textId="77777777" w:rsidR="00755EBC" w:rsidRPr="00CF3295" w:rsidRDefault="00755EBC" w:rsidP="001C0117">
      <w:pPr>
        <w:jc w:val="left"/>
        <w:rPr>
          <w:rFonts w:asciiTheme="minorHAnsi" w:hAnsiTheme="minorHAnsi" w:cstheme="minorHAnsi"/>
          <w:b/>
          <w:sz w:val="20"/>
        </w:rPr>
      </w:pPr>
    </w:p>
    <w:p w14:paraId="3AF93AF4" w14:textId="77777777" w:rsidR="006463AC" w:rsidRPr="00CF3295" w:rsidRDefault="006463AC" w:rsidP="001C0117">
      <w:pPr>
        <w:jc w:val="left"/>
        <w:rPr>
          <w:rFonts w:asciiTheme="minorHAnsi" w:hAnsiTheme="minorHAnsi" w:cstheme="minorHAnsi"/>
          <w:b/>
          <w:sz w:val="20"/>
        </w:rPr>
      </w:pPr>
    </w:p>
    <w:p w14:paraId="06578254" w14:textId="77777777" w:rsidR="006463AC" w:rsidRPr="00CF3295" w:rsidRDefault="006463AC" w:rsidP="001C0117">
      <w:pPr>
        <w:jc w:val="left"/>
        <w:rPr>
          <w:rFonts w:asciiTheme="minorHAnsi" w:hAnsiTheme="minorHAnsi" w:cstheme="minorHAnsi"/>
          <w:b/>
          <w:sz w:val="20"/>
        </w:rPr>
      </w:pPr>
    </w:p>
    <w:p w14:paraId="47A55BEB" w14:textId="77777777" w:rsidR="006463AC" w:rsidRPr="00CF3295" w:rsidRDefault="006463AC" w:rsidP="001C0117">
      <w:pPr>
        <w:jc w:val="left"/>
        <w:rPr>
          <w:rFonts w:asciiTheme="minorHAnsi" w:hAnsiTheme="minorHAnsi" w:cstheme="minorHAnsi"/>
          <w:b/>
          <w:sz w:val="20"/>
        </w:rPr>
      </w:pPr>
    </w:p>
    <w:p w14:paraId="2DC431D2" w14:textId="77777777" w:rsidR="006463AC" w:rsidRPr="00CF3295" w:rsidRDefault="006463AC" w:rsidP="001C0117">
      <w:pPr>
        <w:jc w:val="left"/>
        <w:rPr>
          <w:rFonts w:asciiTheme="minorHAnsi" w:hAnsiTheme="minorHAnsi" w:cstheme="minorHAnsi"/>
          <w:b/>
          <w:sz w:val="20"/>
        </w:rPr>
      </w:pPr>
    </w:p>
    <w:p w14:paraId="5AB80AE5" w14:textId="77777777" w:rsidR="006463AC" w:rsidRPr="00CF3295" w:rsidRDefault="006463AC" w:rsidP="001C0117">
      <w:pPr>
        <w:jc w:val="left"/>
        <w:rPr>
          <w:rFonts w:asciiTheme="minorHAnsi" w:hAnsiTheme="minorHAnsi" w:cstheme="minorHAnsi"/>
          <w:b/>
          <w:sz w:val="20"/>
        </w:rPr>
      </w:pPr>
    </w:p>
    <w:p w14:paraId="6186E994" w14:textId="77777777" w:rsidR="006463AC" w:rsidRPr="00CF3295" w:rsidRDefault="006463AC" w:rsidP="001C0117">
      <w:pPr>
        <w:jc w:val="left"/>
        <w:rPr>
          <w:rFonts w:asciiTheme="minorHAnsi" w:hAnsiTheme="minorHAnsi" w:cstheme="minorHAnsi"/>
          <w:b/>
          <w:sz w:val="20"/>
        </w:rPr>
      </w:pPr>
    </w:p>
    <w:p w14:paraId="0FBBAC4F" w14:textId="77777777" w:rsidR="006463AC" w:rsidRPr="00CF3295" w:rsidRDefault="006463AC" w:rsidP="001C0117">
      <w:pPr>
        <w:jc w:val="left"/>
        <w:rPr>
          <w:rFonts w:asciiTheme="minorHAnsi" w:hAnsiTheme="minorHAnsi" w:cstheme="minorHAnsi"/>
          <w:b/>
          <w:sz w:val="20"/>
        </w:rPr>
      </w:pPr>
    </w:p>
    <w:p w14:paraId="2DCE0880" w14:textId="77777777" w:rsidR="001C0117" w:rsidRPr="00CF3295" w:rsidRDefault="001C0117">
      <w:pPr>
        <w:widowControl/>
        <w:overflowPunct/>
        <w:autoSpaceDE/>
        <w:autoSpaceDN/>
        <w:adjustRightInd/>
        <w:spacing w:after="0" w:afterAutospacing="0"/>
        <w:jc w:val="left"/>
        <w:textAlignment w:val="auto"/>
        <w:rPr>
          <w:rFonts w:asciiTheme="minorHAnsi" w:hAnsiTheme="minorHAnsi" w:cstheme="minorHAnsi"/>
          <w:b/>
          <w:sz w:val="20"/>
        </w:rPr>
      </w:pPr>
      <w:r w:rsidRPr="00CF3295">
        <w:rPr>
          <w:rFonts w:asciiTheme="minorHAnsi" w:hAnsiTheme="minorHAnsi" w:cstheme="minorHAnsi"/>
          <w:b/>
          <w:sz w:val="20"/>
        </w:rPr>
        <w:lastRenderedPageBreak/>
        <w:br w:type="page"/>
      </w:r>
    </w:p>
    <w:p w14:paraId="5428DA02" w14:textId="77777777" w:rsidR="003903B0" w:rsidRPr="00CF3295" w:rsidRDefault="003903B0" w:rsidP="00D61DF5">
      <w:pPr>
        <w:widowControl/>
        <w:overflowPunct/>
        <w:autoSpaceDE/>
        <w:autoSpaceDN/>
        <w:adjustRightInd/>
        <w:spacing w:after="0" w:afterAutospacing="0"/>
        <w:jc w:val="center"/>
        <w:textAlignment w:val="auto"/>
        <w:rPr>
          <w:rFonts w:asciiTheme="minorHAnsi" w:hAnsiTheme="minorHAnsi" w:cstheme="minorHAnsi"/>
          <w:b/>
          <w:sz w:val="20"/>
        </w:rPr>
      </w:pPr>
      <w:r w:rsidRPr="00CF3295">
        <w:rPr>
          <w:rFonts w:asciiTheme="minorHAnsi" w:hAnsiTheme="minorHAnsi" w:cstheme="minorHAnsi"/>
          <w:b/>
          <w:sz w:val="20"/>
        </w:rPr>
        <w:lastRenderedPageBreak/>
        <w:t>Factor Examples</w:t>
      </w:r>
    </w:p>
    <w:p w14:paraId="3E4071D1" w14:textId="77777777" w:rsidR="00755EBC" w:rsidRPr="00CF3295" w:rsidRDefault="00755EBC" w:rsidP="001C0117">
      <w:pPr>
        <w:widowControl/>
        <w:overflowPunct/>
        <w:autoSpaceDE/>
        <w:autoSpaceDN/>
        <w:adjustRightInd/>
        <w:spacing w:after="0" w:afterAutospacing="0"/>
        <w:jc w:val="left"/>
        <w:textAlignment w:val="auto"/>
        <w:rPr>
          <w:rFonts w:asciiTheme="minorHAnsi" w:hAnsiTheme="minorHAnsi" w:cstheme="minorHAnsi"/>
          <w:b/>
          <w:sz w:val="20"/>
        </w:rPr>
      </w:pPr>
    </w:p>
    <w:p w14:paraId="495B38C4" w14:textId="77777777" w:rsidR="003903B0" w:rsidRPr="00CF3295" w:rsidRDefault="003903B0" w:rsidP="001C0117">
      <w:pPr>
        <w:jc w:val="left"/>
        <w:rPr>
          <w:rFonts w:asciiTheme="minorHAnsi" w:hAnsiTheme="minorHAnsi" w:cstheme="minorHAnsi"/>
          <w:b/>
          <w:sz w:val="20"/>
        </w:rPr>
      </w:pPr>
      <w:r w:rsidRPr="00CF3295">
        <w:rPr>
          <w:rFonts w:asciiTheme="minorHAnsi" w:hAnsiTheme="minorHAnsi" w:cstheme="minorHAnsi"/>
          <w:b/>
          <w:sz w:val="20"/>
        </w:rPr>
        <w:t>Please provide job-specific examples to support the factors below (please refer to guidance for completion):</w:t>
      </w:r>
    </w:p>
    <w:tbl>
      <w:tblPr>
        <w:tblW w:w="1059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505"/>
        <w:gridCol w:w="8091"/>
      </w:tblGrid>
      <w:tr w:rsidR="00723562" w:rsidRPr="001C0117" w14:paraId="02DA776F" w14:textId="77777777" w:rsidTr="00151C93">
        <w:trPr>
          <w:trHeight w:val="346"/>
        </w:trPr>
        <w:tc>
          <w:tcPr>
            <w:tcW w:w="2505" w:type="dxa"/>
            <w:tcBorders>
              <w:top w:val="single" w:sz="12" w:space="0" w:color="auto"/>
              <w:left w:val="single" w:sz="12" w:space="0" w:color="auto"/>
              <w:bottom w:val="single" w:sz="12" w:space="0" w:color="auto"/>
              <w:right w:val="single" w:sz="12" w:space="0" w:color="auto"/>
            </w:tcBorders>
            <w:shd w:val="clear" w:color="auto" w:fill="C0C0C0"/>
            <w:vAlign w:val="bottom"/>
          </w:tcPr>
          <w:p w14:paraId="4B9D88E0"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r w:rsidRPr="00CF3295">
              <w:rPr>
                <w:rFonts w:asciiTheme="minorHAnsi" w:hAnsiTheme="minorHAnsi" w:cstheme="minorHAnsi"/>
                <w:b/>
                <w:sz w:val="20"/>
                <w:lang w:eastAsia="en-GB"/>
              </w:rPr>
              <w:t>Factor</w:t>
            </w:r>
          </w:p>
        </w:tc>
        <w:tc>
          <w:tcPr>
            <w:tcW w:w="8091" w:type="dxa"/>
            <w:tcBorders>
              <w:top w:val="single" w:sz="12" w:space="0" w:color="auto"/>
              <w:left w:val="single" w:sz="12" w:space="0" w:color="auto"/>
              <w:bottom w:val="single" w:sz="12" w:space="0" w:color="auto"/>
              <w:right w:val="single" w:sz="12" w:space="0" w:color="auto"/>
            </w:tcBorders>
            <w:shd w:val="clear" w:color="auto" w:fill="C0C0C0"/>
            <w:vAlign w:val="bottom"/>
          </w:tcPr>
          <w:p w14:paraId="7598D2C3"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Examples</w:t>
            </w:r>
          </w:p>
        </w:tc>
      </w:tr>
      <w:tr w:rsidR="00723562" w:rsidRPr="001C0117" w14:paraId="3CFB0E7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57F7CB2" w14:textId="5A5812D3" w:rsidR="00723562" w:rsidRPr="00CF3295" w:rsidRDefault="00080895" w:rsidP="001C0117">
            <w:pPr>
              <w:widowControl/>
              <w:overflowPunct/>
              <w:autoSpaceDE/>
              <w:adjustRightInd/>
              <w:spacing w:after="0" w:afterAutospacing="0"/>
              <w:jc w:val="left"/>
              <w:rPr>
                <w:rFonts w:asciiTheme="minorHAnsi" w:hAnsiTheme="minorHAnsi" w:cstheme="minorHAnsi"/>
                <w:b/>
                <w:sz w:val="20"/>
                <w:lang w:eastAsia="en-GB"/>
              </w:rPr>
            </w:pPr>
            <w:r w:rsidRPr="00CF3295">
              <w:rPr>
                <w:rFonts w:asciiTheme="minorHAnsi" w:hAnsiTheme="minorHAnsi" w:cstheme="minorHAnsi"/>
                <w:b/>
                <w:sz w:val="20"/>
                <w:lang w:eastAsia="en-GB"/>
              </w:rPr>
              <w:t>Skills and Knowledge</w:t>
            </w:r>
          </w:p>
        </w:tc>
        <w:tc>
          <w:tcPr>
            <w:tcW w:w="8091" w:type="dxa"/>
            <w:tcBorders>
              <w:top w:val="single" w:sz="12" w:space="0" w:color="auto"/>
              <w:left w:val="single" w:sz="12" w:space="0" w:color="auto"/>
              <w:bottom w:val="single" w:sz="12" w:space="0" w:color="auto"/>
              <w:right w:val="single" w:sz="12" w:space="0" w:color="auto"/>
            </w:tcBorders>
          </w:tcPr>
          <w:p w14:paraId="36DFA649" w14:textId="3241254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sidDel="00247A07">
              <w:rPr>
                <w:rFonts w:asciiTheme="minorHAnsi" w:hAnsiTheme="minorHAnsi" w:cstheme="minorHAnsi"/>
                <w:sz w:val="20"/>
                <w:lang w:eastAsia="en-GB"/>
              </w:rPr>
              <w:t>Have relevant practical experience in delivery of worship</w:t>
            </w:r>
            <w:r w:rsidR="00AC61CC" w:rsidRPr="00CF3295">
              <w:rPr>
                <w:rFonts w:asciiTheme="minorHAnsi" w:hAnsiTheme="minorHAnsi" w:cstheme="minorHAnsi"/>
                <w:sz w:val="20"/>
                <w:lang w:eastAsia="en-GB"/>
              </w:rPr>
              <w:t>/meditation</w:t>
            </w:r>
          </w:p>
        </w:tc>
      </w:tr>
      <w:tr w:rsidR="00723562" w:rsidRPr="001C0117" w14:paraId="62973AA1"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666E42B" w14:textId="35FA31DF"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344BFF8B" w14:textId="083FE725"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rPr>
              <w:t xml:space="preserve">Regularly reflecting upon activities and experiences of people from a very wide range of backgrounds. Could include reflecting and acting upon the challenges of multi-faith working, or to attend to the funerary needs of a member of staff, or to understand the impact that a </w:t>
            </w:r>
            <w:proofErr w:type="gramStart"/>
            <w:r w:rsidR="00D479EC" w:rsidRPr="00CF3295">
              <w:rPr>
                <w:rFonts w:asciiTheme="minorHAnsi" w:hAnsiTheme="minorHAnsi" w:cstheme="minorHAnsi"/>
                <w:sz w:val="20"/>
              </w:rPr>
              <w:t>mental health practitioner’s</w:t>
            </w:r>
            <w:r w:rsidRPr="00CF3295">
              <w:rPr>
                <w:rFonts w:asciiTheme="minorHAnsi" w:hAnsiTheme="minorHAnsi" w:cstheme="minorHAnsi"/>
                <w:sz w:val="20"/>
              </w:rPr>
              <w:t xml:space="preserve"> decisions</w:t>
            </w:r>
            <w:proofErr w:type="gramEnd"/>
            <w:r w:rsidRPr="00CF3295">
              <w:rPr>
                <w:rFonts w:asciiTheme="minorHAnsi" w:hAnsiTheme="minorHAnsi" w:cstheme="minorHAnsi"/>
                <w:sz w:val="20"/>
              </w:rPr>
              <w:t xml:space="preserve"> may have upon the perceived spiritual well-being of a prisoner. All of these activities require in depth understanding of both their own </w:t>
            </w:r>
            <w:proofErr w:type="gramStart"/>
            <w:r w:rsidRPr="00CF3295">
              <w:rPr>
                <w:rFonts w:asciiTheme="minorHAnsi" w:hAnsiTheme="minorHAnsi" w:cstheme="minorHAnsi"/>
                <w:sz w:val="20"/>
              </w:rPr>
              <w:t>theological</w:t>
            </w:r>
            <w:r w:rsidR="00314179" w:rsidRPr="00CF3295">
              <w:rPr>
                <w:rFonts w:asciiTheme="minorHAnsi" w:hAnsiTheme="minorHAnsi" w:cstheme="minorHAnsi"/>
                <w:sz w:val="20"/>
              </w:rPr>
              <w:t>;</w:t>
            </w:r>
            <w:proofErr w:type="gramEnd"/>
            <w:r w:rsidRPr="00CF3295">
              <w:rPr>
                <w:rFonts w:asciiTheme="minorHAnsi" w:hAnsiTheme="minorHAnsi" w:cstheme="minorHAnsi"/>
                <w:sz w:val="20"/>
              </w:rPr>
              <w:t xml:space="preserve"> </w:t>
            </w:r>
            <w:r w:rsidR="00151C93" w:rsidRPr="00CF3295">
              <w:rPr>
                <w:rFonts w:asciiTheme="minorHAnsi" w:hAnsiTheme="minorHAnsi" w:cstheme="minorHAnsi"/>
                <w:sz w:val="20"/>
              </w:rPr>
              <w:t>e.g.</w:t>
            </w:r>
            <w:r w:rsidRPr="00CF3295">
              <w:rPr>
                <w:rFonts w:asciiTheme="minorHAnsi" w:hAnsiTheme="minorHAnsi" w:cstheme="minorHAnsi"/>
                <w:sz w:val="20"/>
              </w:rPr>
              <w:t xml:space="preserve"> professional as well as spiritual) standing, and interactive elements in working with others</w:t>
            </w:r>
          </w:p>
        </w:tc>
      </w:tr>
      <w:tr w:rsidR="00723562" w:rsidRPr="001C0117" w14:paraId="253C14D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EB12919"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D829287"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Must have a good working knowledge of IT</w:t>
            </w:r>
          </w:p>
        </w:tc>
      </w:tr>
      <w:tr w:rsidR="00723562" w:rsidRPr="001C0117" w14:paraId="5ACE6AD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CF8671B"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309838F9" w14:textId="6B709A2E"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Should have a working knowledge of other faiths</w:t>
            </w:r>
            <w:r w:rsidR="00F1122F" w:rsidRPr="00CF3295">
              <w:rPr>
                <w:rFonts w:asciiTheme="minorHAnsi" w:hAnsiTheme="minorHAnsi" w:cstheme="minorHAnsi"/>
                <w:sz w:val="20"/>
                <w:lang w:eastAsia="en-GB"/>
              </w:rPr>
              <w:t>/bel</w:t>
            </w:r>
            <w:r w:rsidR="000D040E" w:rsidRPr="00CF3295">
              <w:rPr>
                <w:rFonts w:asciiTheme="minorHAnsi" w:hAnsiTheme="minorHAnsi" w:cstheme="minorHAnsi"/>
                <w:sz w:val="20"/>
                <w:lang w:eastAsia="en-GB"/>
              </w:rPr>
              <w:t>iefs</w:t>
            </w:r>
            <w:r w:rsidRPr="00CF3295">
              <w:rPr>
                <w:rFonts w:asciiTheme="minorHAnsi" w:hAnsiTheme="minorHAnsi" w:cstheme="minorHAnsi"/>
                <w:sz w:val="20"/>
                <w:lang w:eastAsia="en-GB"/>
              </w:rPr>
              <w:t xml:space="preserve"> represented within a prison to enable them to work in a multi faith environment</w:t>
            </w:r>
          </w:p>
        </w:tc>
      </w:tr>
      <w:tr w:rsidR="00723562" w:rsidRPr="001C0117" w14:paraId="5E57179E"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3BE5B7C3"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76C77EC4"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Have organisational skills acquired through experience or structured training</w:t>
            </w:r>
          </w:p>
        </w:tc>
      </w:tr>
      <w:tr w:rsidR="00723562" w:rsidRPr="001C0117" w14:paraId="073EFB3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E31F053"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6CDD7784"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Have excellent communication skills and should be able to design and deliver courses, sermons, presentations and write structured reports</w:t>
            </w:r>
          </w:p>
        </w:tc>
      </w:tr>
      <w:tr w:rsidR="00723562" w:rsidRPr="001C0117" w14:paraId="3F84BFC7"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163834FD"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r w:rsidRPr="00CF3295">
              <w:rPr>
                <w:rFonts w:asciiTheme="minorHAnsi" w:hAnsiTheme="minorHAnsi" w:cstheme="minorHAnsi"/>
                <w:b/>
                <w:sz w:val="20"/>
                <w:lang w:eastAsia="en-GB"/>
              </w:rPr>
              <w:t>Accountability and Decision Making</w:t>
            </w:r>
          </w:p>
        </w:tc>
        <w:tc>
          <w:tcPr>
            <w:tcW w:w="8091" w:type="dxa"/>
            <w:tcBorders>
              <w:top w:val="single" w:sz="12" w:space="0" w:color="auto"/>
              <w:left w:val="single" w:sz="12" w:space="0" w:color="auto"/>
              <w:bottom w:val="single" w:sz="12" w:space="0" w:color="auto"/>
              <w:right w:val="single" w:sz="12" w:space="0" w:color="auto"/>
            </w:tcBorders>
          </w:tcPr>
          <w:p w14:paraId="055596BF" w14:textId="5D0F5BF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Make decisions on the religious</w:t>
            </w:r>
            <w:r w:rsidR="00323108" w:rsidRPr="00CF3295">
              <w:rPr>
                <w:rFonts w:asciiTheme="minorHAnsi" w:hAnsiTheme="minorHAnsi" w:cstheme="minorHAnsi"/>
                <w:sz w:val="20"/>
                <w:lang w:eastAsia="en-GB"/>
              </w:rPr>
              <w:t>/humanist</w:t>
            </w:r>
            <w:r w:rsidRPr="00CF3295">
              <w:rPr>
                <w:rFonts w:asciiTheme="minorHAnsi" w:hAnsiTheme="minorHAnsi" w:cstheme="minorHAnsi"/>
                <w:sz w:val="20"/>
                <w:lang w:eastAsia="en-GB"/>
              </w:rPr>
              <w:t xml:space="preserve"> provision for own faith</w:t>
            </w:r>
            <w:r w:rsidR="000D040E"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group in consultation with the Managing Chaplain</w:t>
            </w:r>
          </w:p>
        </w:tc>
      </w:tr>
      <w:tr w:rsidR="00723562" w:rsidRPr="001C0117" w14:paraId="692189AF"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2BE1D71"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327C6453" w14:textId="3C6220F2"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Responsible for undertaking actions arising from the </w:t>
            </w:r>
            <w:r w:rsidRPr="00CF3295">
              <w:rPr>
                <w:rFonts w:asciiTheme="minorHAnsi" w:hAnsiTheme="minorHAnsi" w:cstheme="minorHAnsi"/>
                <w:sz w:val="20"/>
              </w:rPr>
              <w:t>Her Majesty</w:t>
            </w:r>
            <w:r w:rsidR="00323108" w:rsidRPr="00CF3295">
              <w:rPr>
                <w:rFonts w:asciiTheme="minorHAnsi" w:hAnsiTheme="minorHAnsi" w:cstheme="minorHAnsi"/>
                <w:sz w:val="20"/>
              </w:rPr>
              <w:t>’s</w:t>
            </w:r>
            <w:r w:rsidRPr="00CF3295">
              <w:rPr>
                <w:rFonts w:asciiTheme="minorHAnsi" w:hAnsiTheme="minorHAnsi" w:cstheme="minorHAnsi"/>
                <w:sz w:val="20"/>
              </w:rPr>
              <w:t xml:space="preserve"> Inspectorate of Prisons</w:t>
            </w:r>
            <w:r w:rsidRPr="00CF3295">
              <w:rPr>
                <w:rFonts w:asciiTheme="minorHAnsi" w:hAnsiTheme="minorHAnsi" w:cstheme="minorHAnsi"/>
                <w:sz w:val="20"/>
                <w:lang w:eastAsia="en-GB"/>
              </w:rPr>
              <w:t xml:space="preserve"> (HMIP)/</w:t>
            </w:r>
            <w:r w:rsidRPr="00CF3295">
              <w:rPr>
                <w:rFonts w:asciiTheme="minorHAnsi" w:hAnsiTheme="minorHAnsi" w:cstheme="minorHAnsi"/>
                <w:sz w:val="20"/>
              </w:rPr>
              <w:t xml:space="preserve"> Managing Quality of Prison Life (</w:t>
            </w:r>
            <w:r w:rsidRPr="00CF3295">
              <w:rPr>
                <w:rFonts w:asciiTheme="minorHAnsi" w:hAnsiTheme="minorHAnsi" w:cstheme="minorHAnsi"/>
                <w:sz w:val="20"/>
                <w:lang w:eastAsia="en-GB"/>
              </w:rPr>
              <w:t xml:space="preserve">MQPL) reports </w:t>
            </w:r>
          </w:p>
        </w:tc>
      </w:tr>
      <w:tr w:rsidR="00723562" w:rsidRPr="001C0117" w14:paraId="49D4DA9C"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6ABEDFE"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CD606EF"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Make decisions regarding provision of pastoral care and guidance for prisoners and staff when required</w:t>
            </w:r>
          </w:p>
        </w:tc>
      </w:tr>
      <w:tr w:rsidR="00723562" w:rsidRPr="001C0117" w14:paraId="10DB7715"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5D38012"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1DE4ED83" w14:textId="6F92207C"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Facilitate and lead corporate </w:t>
            </w:r>
            <w:r w:rsidR="00AC61CC" w:rsidRPr="00CF3295">
              <w:rPr>
                <w:rFonts w:asciiTheme="minorHAnsi" w:hAnsiTheme="minorHAnsi" w:cstheme="minorHAnsi"/>
                <w:sz w:val="20"/>
                <w:lang w:eastAsia="en-GB"/>
              </w:rPr>
              <w:t>worship/meditation</w:t>
            </w:r>
            <w:r w:rsidRPr="00CF3295">
              <w:rPr>
                <w:rFonts w:asciiTheme="minorHAnsi" w:hAnsiTheme="minorHAnsi" w:cstheme="minorHAnsi"/>
                <w:sz w:val="20"/>
                <w:lang w:eastAsia="en-GB"/>
              </w:rPr>
              <w:t xml:space="preserve"> and </w:t>
            </w:r>
            <w:r w:rsidR="00F63365" w:rsidRPr="00CF3295">
              <w:rPr>
                <w:rFonts w:asciiTheme="minorHAnsi" w:hAnsiTheme="minorHAnsi" w:cstheme="minorHAnsi"/>
                <w:sz w:val="20"/>
                <w:lang w:eastAsia="en-GB"/>
              </w:rPr>
              <w:t>faith/belief</w:t>
            </w:r>
            <w:r w:rsidRPr="00CF3295">
              <w:rPr>
                <w:rFonts w:asciiTheme="minorHAnsi" w:hAnsiTheme="minorHAnsi" w:cstheme="minorHAnsi"/>
                <w:sz w:val="20"/>
                <w:lang w:eastAsia="en-GB"/>
              </w:rPr>
              <w:t xml:space="preserve"> education for </w:t>
            </w:r>
            <w:proofErr w:type="gramStart"/>
            <w:r w:rsidRPr="00CF3295">
              <w:rPr>
                <w:rFonts w:asciiTheme="minorHAnsi" w:hAnsiTheme="minorHAnsi" w:cstheme="minorHAnsi"/>
                <w:sz w:val="20"/>
                <w:lang w:eastAsia="en-GB"/>
              </w:rPr>
              <w:t>prisoners</w:t>
            </w:r>
            <w:proofErr w:type="gramEnd"/>
          </w:p>
          <w:p w14:paraId="72786C31" w14:textId="53F52E0E"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Make decisions regarding style of </w:t>
            </w:r>
            <w:r w:rsidR="00AC61CC" w:rsidRPr="00CF3295">
              <w:rPr>
                <w:rFonts w:asciiTheme="minorHAnsi" w:hAnsiTheme="minorHAnsi" w:cstheme="minorHAnsi"/>
                <w:sz w:val="20"/>
                <w:lang w:eastAsia="en-GB"/>
              </w:rPr>
              <w:t>worship/meditation</w:t>
            </w:r>
            <w:r w:rsidRPr="00CF3295">
              <w:rPr>
                <w:rFonts w:asciiTheme="minorHAnsi" w:hAnsiTheme="minorHAnsi" w:cstheme="minorHAnsi"/>
                <w:sz w:val="20"/>
                <w:lang w:eastAsia="en-GB"/>
              </w:rPr>
              <w:t>, inviting guest speakers (as appropriate) – evaluating benefit to prison community of outside input. Deciding on curriculum of teaching, ensuring that HMP</w:t>
            </w:r>
            <w:r w:rsidR="00B1794C" w:rsidRPr="00CF3295">
              <w:rPr>
                <w:rFonts w:asciiTheme="minorHAnsi" w:hAnsiTheme="minorHAnsi" w:cstheme="minorHAnsi"/>
                <w:sz w:val="20"/>
                <w:lang w:eastAsia="en-GB"/>
              </w:rPr>
              <w:t>S</w:t>
            </w:r>
            <w:r w:rsidRPr="00CF3295">
              <w:rPr>
                <w:rFonts w:asciiTheme="minorHAnsi" w:hAnsiTheme="minorHAnsi" w:cstheme="minorHAnsi"/>
                <w:sz w:val="20"/>
                <w:lang w:eastAsia="en-GB"/>
              </w:rPr>
              <w:t>S policies are followed in such decisions</w:t>
            </w:r>
          </w:p>
        </w:tc>
      </w:tr>
      <w:tr w:rsidR="00723562" w:rsidRPr="001C0117" w14:paraId="3420633E"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E742E07"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A16B4BB" w14:textId="21B83BAC"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Accountable for requirement to visit new prisoners within 24</w:t>
            </w:r>
            <w:r w:rsidR="00322459" w:rsidRPr="00CF3295">
              <w:rPr>
                <w:rFonts w:asciiTheme="minorHAnsi" w:hAnsiTheme="minorHAnsi" w:cstheme="minorHAnsi"/>
                <w:sz w:val="20"/>
                <w:lang w:eastAsia="en-GB"/>
              </w:rPr>
              <w:t xml:space="preserve"> </w:t>
            </w:r>
            <w:r w:rsidRPr="00CF3295">
              <w:rPr>
                <w:rFonts w:asciiTheme="minorHAnsi" w:hAnsiTheme="minorHAnsi" w:cstheme="minorHAnsi"/>
                <w:sz w:val="20"/>
                <w:lang w:eastAsia="en-GB"/>
              </w:rPr>
              <w:t>h</w:t>
            </w:r>
            <w:r w:rsidR="00322459" w:rsidRPr="00CF3295">
              <w:rPr>
                <w:rFonts w:asciiTheme="minorHAnsi" w:hAnsiTheme="minorHAnsi" w:cstheme="minorHAnsi"/>
                <w:sz w:val="20"/>
                <w:lang w:eastAsia="en-GB"/>
              </w:rPr>
              <w:t>ou</w:t>
            </w:r>
            <w:r w:rsidRPr="00CF3295">
              <w:rPr>
                <w:rFonts w:asciiTheme="minorHAnsi" w:hAnsiTheme="minorHAnsi" w:cstheme="minorHAnsi"/>
                <w:sz w:val="20"/>
                <w:lang w:eastAsia="en-GB"/>
              </w:rPr>
              <w:t xml:space="preserve">rs of their arrival. </w:t>
            </w:r>
            <w:proofErr w:type="gramStart"/>
            <w:r w:rsidRPr="00CF3295">
              <w:rPr>
                <w:rFonts w:asciiTheme="minorHAnsi" w:hAnsiTheme="minorHAnsi" w:cstheme="minorHAnsi"/>
                <w:sz w:val="20"/>
                <w:lang w:eastAsia="en-GB"/>
              </w:rPr>
              <w:t>Also</w:t>
            </w:r>
            <w:proofErr w:type="gramEnd"/>
            <w:r w:rsidRPr="00CF3295">
              <w:rPr>
                <w:rFonts w:asciiTheme="minorHAnsi" w:hAnsiTheme="minorHAnsi" w:cstheme="minorHAnsi"/>
                <w:sz w:val="20"/>
                <w:lang w:eastAsia="en-GB"/>
              </w:rPr>
              <w:t xml:space="preserve"> for visiting prisoners located in the separation and care units and the health</w:t>
            </w:r>
            <w:r w:rsidR="00B1794C" w:rsidRPr="00CF3295">
              <w:rPr>
                <w:rFonts w:asciiTheme="minorHAnsi" w:hAnsiTheme="minorHAnsi" w:cstheme="minorHAnsi"/>
                <w:sz w:val="20"/>
                <w:lang w:eastAsia="en-GB"/>
              </w:rPr>
              <w:t xml:space="preserve"> </w:t>
            </w:r>
            <w:r w:rsidRPr="00CF3295">
              <w:rPr>
                <w:rFonts w:asciiTheme="minorHAnsi" w:hAnsiTheme="minorHAnsi" w:cstheme="minorHAnsi"/>
                <w:sz w:val="20"/>
                <w:lang w:eastAsia="en-GB"/>
              </w:rPr>
              <w:t>care centre daily. Will be accountable with other team members for ensuring that prisoners have access to a member of the chaplaincy team before their discharge</w:t>
            </w:r>
          </w:p>
        </w:tc>
      </w:tr>
      <w:tr w:rsidR="00723562" w:rsidRPr="001C0117" w14:paraId="1D26D3A2"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98C1E49"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6F72AB69" w14:textId="7FF4B669"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Inform prisoners of bad </w:t>
            </w:r>
            <w:proofErr w:type="gramStart"/>
            <w:r w:rsidRPr="00CF3295">
              <w:rPr>
                <w:rFonts w:asciiTheme="minorHAnsi" w:hAnsiTheme="minorHAnsi" w:cstheme="minorHAnsi"/>
                <w:sz w:val="20"/>
                <w:lang w:eastAsia="en-GB"/>
              </w:rPr>
              <w:t>news</w:t>
            </w:r>
            <w:r w:rsidR="00322459" w:rsidRPr="00CF3295">
              <w:rPr>
                <w:rFonts w:asciiTheme="minorHAnsi" w:hAnsiTheme="minorHAnsi" w:cstheme="minorHAnsi"/>
                <w:sz w:val="20"/>
                <w:lang w:eastAsia="en-GB"/>
              </w:rPr>
              <w:t>;</w:t>
            </w:r>
            <w:proofErr w:type="gramEnd"/>
            <w:r w:rsidRPr="00CF3295">
              <w:rPr>
                <w:rFonts w:asciiTheme="minorHAnsi" w:hAnsiTheme="minorHAnsi" w:cstheme="minorHAnsi"/>
                <w:sz w:val="20"/>
                <w:lang w:eastAsia="en-GB"/>
              </w:rPr>
              <w:t xml:space="preserve"> e.g. the death or serious illness of a relative as soon as possible after receiving the news. This will involve confirming the news with an independent body before passing the news on to the prisoner and offering and providing pastoral support once the news is delivered. Ensures arrangements for prisoner to attend funeral/bedside are followed in a fair and timely way</w:t>
            </w:r>
          </w:p>
        </w:tc>
      </w:tr>
      <w:tr w:rsidR="00723562" w:rsidRPr="001C0117" w14:paraId="65F3C79A"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591A452"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6F59E003" w14:textId="6A06C67D"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Ensure that a programme of religious </w:t>
            </w:r>
            <w:r w:rsidR="00AC61CC" w:rsidRPr="00CF3295">
              <w:rPr>
                <w:rFonts w:asciiTheme="minorHAnsi" w:hAnsiTheme="minorHAnsi" w:cstheme="minorHAnsi"/>
                <w:sz w:val="20"/>
                <w:lang w:eastAsia="en-GB"/>
              </w:rPr>
              <w:t>worship/meditation</w:t>
            </w:r>
            <w:r w:rsidRPr="00CF3295">
              <w:rPr>
                <w:rFonts w:asciiTheme="minorHAnsi" w:hAnsiTheme="minorHAnsi" w:cstheme="minorHAnsi"/>
                <w:sz w:val="20"/>
                <w:lang w:eastAsia="en-GB"/>
              </w:rPr>
              <w:t xml:space="preserve"> and instruction is available for their own faith</w:t>
            </w:r>
            <w:r w:rsidR="006231A8"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and to enable all those prisoners wishing to participate to do so</w:t>
            </w:r>
          </w:p>
        </w:tc>
      </w:tr>
      <w:tr w:rsidR="00723562" w:rsidRPr="001C0117" w14:paraId="67997E52"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43D4A2B"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E532AB0" w14:textId="58CDD563"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Chaplains can make decisions such as devising a new course.  Job holder will inform the Managing Chapl</w:t>
            </w:r>
            <w:r w:rsidR="00D30285" w:rsidRPr="00CF3295">
              <w:rPr>
                <w:rFonts w:asciiTheme="minorHAnsi" w:hAnsiTheme="minorHAnsi" w:cstheme="minorHAnsi"/>
                <w:sz w:val="20"/>
                <w:lang w:eastAsia="en-GB"/>
              </w:rPr>
              <w:t>a</w:t>
            </w:r>
            <w:r w:rsidRPr="00CF3295">
              <w:rPr>
                <w:rFonts w:asciiTheme="minorHAnsi" w:hAnsiTheme="minorHAnsi" w:cstheme="minorHAnsi"/>
                <w:sz w:val="20"/>
                <w:lang w:eastAsia="en-GB"/>
              </w:rPr>
              <w:t>in of intention and if given the go-head will negotiate with interested parties such as operational staff regard</w:t>
            </w:r>
            <w:r w:rsidR="00D479EC" w:rsidRPr="00CF3295">
              <w:rPr>
                <w:rFonts w:asciiTheme="minorHAnsi" w:hAnsiTheme="minorHAnsi" w:cstheme="minorHAnsi"/>
                <w:sz w:val="20"/>
                <w:lang w:eastAsia="en-GB"/>
              </w:rPr>
              <w:t>ing</w:t>
            </w:r>
            <w:r w:rsidRPr="00CF3295">
              <w:rPr>
                <w:rFonts w:asciiTheme="minorHAnsi" w:hAnsiTheme="minorHAnsi" w:cstheme="minorHAnsi"/>
                <w:sz w:val="20"/>
                <w:lang w:eastAsia="en-GB"/>
              </w:rPr>
              <w:t xml:space="preserve"> escorting/unlocking of prisoners</w:t>
            </w:r>
          </w:p>
        </w:tc>
      </w:tr>
      <w:tr w:rsidR="00723562" w:rsidRPr="001C0117" w14:paraId="0E07C562"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6900E92"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F8BB767" w14:textId="007F73D1"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Decide on the suitability of team members and volunteers from their own faith</w:t>
            </w:r>
            <w:r w:rsidR="005D667E"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background and advise the Managing Chaplain</w:t>
            </w:r>
          </w:p>
        </w:tc>
      </w:tr>
      <w:tr w:rsidR="00723562" w:rsidRPr="001C0117" w14:paraId="398653EE"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B2C07B5"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330930E"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Responsible for ensuring any activity is run in a way that is deemed operationally secure so that it does not impact the operational running of the prison</w:t>
            </w:r>
          </w:p>
        </w:tc>
      </w:tr>
      <w:tr w:rsidR="00723562" w:rsidRPr="001C0117" w14:paraId="1E8C1516"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14EB51D"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738709B3" w14:textId="6B800FFA"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Decide on the veracity </w:t>
            </w:r>
            <w:r w:rsidR="00322459" w:rsidRPr="00CF3295">
              <w:rPr>
                <w:rFonts w:asciiTheme="minorHAnsi" w:hAnsiTheme="minorHAnsi" w:cstheme="minorHAnsi"/>
                <w:sz w:val="20"/>
                <w:lang w:eastAsia="en-GB"/>
              </w:rPr>
              <w:t>of information</w:t>
            </w:r>
            <w:r w:rsidRPr="00CF3295">
              <w:rPr>
                <w:rFonts w:asciiTheme="minorHAnsi" w:hAnsiTheme="minorHAnsi" w:cstheme="minorHAnsi"/>
                <w:sz w:val="20"/>
                <w:lang w:eastAsia="en-GB"/>
              </w:rPr>
              <w:t xml:space="preserve"> and requests made by prisoners</w:t>
            </w:r>
          </w:p>
        </w:tc>
      </w:tr>
      <w:tr w:rsidR="00723562" w:rsidRPr="001C0117" w14:paraId="023A0E22"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F11A69C"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6331A2A9"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Make recommendations for the business plan and budget</w:t>
            </w:r>
          </w:p>
        </w:tc>
      </w:tr>
      <w:tr w:rsidR="00723562" w:rsidRPr="001C0117" w14:paraId="2CD7296C"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83CCE93"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1FCD94EE" w14:textId="2CFBE553"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Deal with queries over religious</w:t>
            </w:r>
            <w:r w:rsidR="00BF479E"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observance and interfaith issues</w:t>
            </w:r>
          </w:p>
        </w:tc>
      </w:tr>
      <w:tr w:rsidR="00723562" w:rsidRPr="001C0117" w14:paraId="08E2FCBE"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55CDCF4"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66954E20"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Make recommendations to the Managing Chaplain on major festivals and will be responsible for coordinating the operational factors in supporting those festivals</w:t>
            </w:r>
          </w:p>
        </w:tc>
      </w:tr>
      <w:tr w:rsidR="00723562" w:rsidRPr="001C0117" w14:paraId="6637705F"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706B3B5"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2728E073"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Offer pastoral support to those prisoners who are near death or are on </w:t>
            </w:r>
            <w:r w:rsidRPr="00CF3295">
              <w:rPr>
                <w:rStyle w:val="searchresultsdiv"/>
                <w:rFonts w:asciiTheme="minorHAnsi" w:hAnsiTheme="minorHAnsi" w:cstheme="minorHAnsi"/>
                <w:color w:val="333333"/>
                <w:sz w:val="20"/>
              </w:rPr>
              <w:t>Assessment, Care in Custody and Teamwork (</w:t>
            </w:r>
            <w:r w:rsidRPr="00CF3295">
              <w:rPr>
                <w:rFonts w:asciiTheme="minorHAnsi" w:hAnsiTheme="minorHAnsi" w:cstheme="minorHAnsi"/>
                <w:sz w:val="20"/>
                <w:lang w:eastAsia="en-GB"/>
              </w:rPr>
              <w:t>ACCT) documents.</w:t>
            </w:r>
          </w:p>
        </w:tc>
      </w:tr>
      <w:tr w:rsidR="00723562" w:rsidRPr="001C0117" w14:paraId="1B820992"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7DEC91F"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38D69795"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Undertake regular compliance checks for the area of work</w:t>
            </w:r>
          </w:p>
        </w:tc>
      </w:tr>
      <w:tr w:rsidR="00723562" w:rsidRPr="001C0117" w14:paraId="1583AA12"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6B5E2BB"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6AC7FEB7" w14:textId="1C7547E5"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Contribute information to the Head of Security regarding the list of Extremist prisoners where their extreme behaviour centres around   faith</w:t>
            </w:r>
            <w:r w:rsidR="00154285" w:rsidRPr="00CF3295">
              <w:rPr>
                <w:rFonts w:asciiTheme="minorHAnsi" w:hAnsiTheme="minorHAnsi" w:cstheme="minorHAnsi"/>
                <w:sz w:val="20"/>
                <w:lang w:eastAsia="en-GB"/>
              </w:rPr>
              <w:t xml:space="preserve"> or belief</w:t>
            </w:r>
          </w:p>
        </w:tc>
      </w:tr>
      <w:tr w:rsidR="00723562" w:rsidRPr="001C0117" w14:paraId="244D69DA"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720241E"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271679DA" w14:textId="26A086A6"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Provide advice to other internal </w:t>
            </w:r>
            <w:proofErr w:type="gramStart"/>
            <w:r w:rsidRPr="00CF3295">
              <w:rPr>
                <w:rFonts w:asciiTheme="minorHAnsi" w:hAnsiTheme="minorHAnsi" w:cstheme="minorHAnsi"/>
                <w:sz w:val="20"/>
                <w:lang w:eastAsia="en-GB"/>
              </w:rPr>
              <w:t>departments</w:t>
            </w:r>
            <w:r w:rsidR="00382A33" w:rsidRPr="00CF3295">
              <w:rPr>
                <w:rFonts w:asciiTheme="minorHAnsi" w:hAnsiTheme="minorHAnsi" w:cstheme="minorHAnsi"/>
                <w:sz w:val="20"/>
                <w:lang w:eastAsia="en-GB"/>
              </w:rPr>
              <w:t>;</w:t>
            </w:r>
            <w:proofErr w:type="gramEnd"/>
            <w:r w:rsidRPr="00CF3295">
              <w:rPr>
                <w:rFonts w:asciiTheme="minorHAnsi" w:hAnsiTheme="minorHAnsi" w:cstheme="minorHAnsi"/>
                <w:sz w:val="20"/>
                <w:lang w:eastAsia="en-GB"/>
              </w:rPr>
              <w:t xml:space="preserve"> e.g. catering, extremism and </w:t>
            </w:r>
            <w:r w:rsidR="00151C93" w:rsidRPr="00CF3295">
              <w:rPr>
                <w:rFonts w:asciiTheme="minorHAnsi" w:hAnsiTheme="minorHAnsi" w:cstheme="minorHAnsi"/>
                <w:sz w:val="20"/>
                <w:lang w:eastAsia="en-GB"/>
              </w:rPr>
              <w:t>Diversity</w:t>
            </w:r>
            <w:r w:rsidRPr="00CF3295">
              <w:rPr>
                <w:rFonts w:asciiTheme="minorHAnsi" w:hAnsiTheme="minorHAnsi" w:cstheme="minorHAnsi"/>
                <w:sz w:val="20"/>
                <w:lang w:eastAsia="en-GB"/>
              </w:rPr>
              <w:t xml:space="preserve"> Equality Action Team (DEAT) meetings</w:t>
            </w:r>
          </w:p>
        </w:tc>
      </w:tr>
      <w:tr w:rsidR="00723562" w:rsidRPr="001C0117" w14:paraId="4C0EF9FA"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8E298E0"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380FAA8F"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Undertake preaching and teaching at services and study groups</w:t>
            </w:r>
          </w:p>
        </w:tc>
      </w:tr>
      <w:tr w:rsidR="00723562" w:rsidRPr="001C0117" w14:paraId="63B621E9"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598D757"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038A178D" w14:textId="5A53ED43"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Ensuring chaplaincy courses are appropriately evaluated and that the evaluation is incorporated in the establishment SARs</w:t>
            </w:r>
          </w:p>
        </w:tc>
      </w:tr>
      <w:tr w:rsidR="00723562" w:rsidRPr="001C0117" w14:paraId="73AF5CC9"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D3FCF7E"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74080B88"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Process marriage applications for prisoners of their own faith and advise the Governing Governor over the final decision by recommendations as to whether it should proceed</w:t>
            </w:r>
          </w:p>
        </w:tc>
      </w:tr>
      <w:tr w:rsidR="00723562" w:rsidRPr="001C0117" w14:paraId="6476E42D"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298778F1"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D377B02" w14:textId="102E3BF3"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Have an input in </w:t>
            </w:r>
            <w:r w:rsidR="002E5458" w:rsidRPr="00CF3295">
              <w:rPr>
                <w:rFonts w:asciiTheme="minorHAnsi" w:hAnsiTheme="minorHAnsi" w:cstheme="minorHAnsi"/>
                <w:sz w:val="20"/>
                <w:lang w:eastAsia="en-GB"/>
              </w:rPr>
              <w:t>r</w:t>
            </w:r>
            <w:r w:rsidRPr="00CF3295">
              <w:rPr>
                <w:rFonts w:asciiTheme="minorHAnsi" w:hAnsiTheme="minorHAnsi" w:cstheme="minorHAnsi"/>
                <w:sz w:val="20"/>
                <w:lang w:eastAsia="en-GB"/>
              </w:rPr>
              <w:t xml:space="preserve">isk </w:t>
            </w:r>
            <w:r w:rsidR="002E5458" w:rsidRPr="00CF3295">
              <w:rPr>
                <w:rFonts w:asciiTheme="minorHAnsi" w:hAnsiTheme="minorHAnsi" w:cstheme="minorHAnsi"/>
                <w:sz w:val="20"/>
                <w:lang w:eastAsia="en-GB"/>
              </w:rPr>
              <w:t>a</w:t>
            </w:r>
            <w:r w:rsidRPr="00CF3295">
              <w:rPr>
                <w:rFonts w:asciiTheme="minorHAnsi" w:hAnsiTheme="minorHAnsi" w:cstheme="minorHAnsi"/>
                <w:sz w:val="20"/>
                <w:lang w:eastAsia="en-GB"/>
              </w:rPr>
              <w:t>ssessments and make recommendations to the Managing Chaplain</w:t>
            </w:r>
          </w:p>
        </w:tc>
      </w:tr>
      <w:tr w:rsidR="00723562" w:rsidRPr="001C0117" w14:paraId="78FCC6F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01C7421"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1E9FF167"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Contribute to the whole reducing reoffending agenda</w:t>
            </w:r>
          </w:p>
        </w:tc>
      </w:tr>
      <w:tr w:rsidR="00723562" w:rsidRPr="001C0117" w14:paraId="4A1CD144"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146A0E09"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3A91F26" w14:textId="58BEA208"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Contingency plan – </w:t>
            </w:r>
            <w:r w:rsidR="00CC120F" w:rsidRPr="00CF3295">
              <w:rPr>
                <w:rFonts w:asciiTheme="minorHAnsi" w:hAnsiTheme="minorHAnsi" w:cstheme="minorHAnsi"/>
                <w:sz w:val="20"/>
                <w:lang w:eastAsia="en-GB"/>
              </w:rPr>
              <w:t>e</w:t>
            </w:r>
            <w:r w:rsidRPr="00CF3295">
              <w:rPr>
                <w:rFonts w:asciiTheme="minorHAnsi" w:hAnsiTheme="minorHAnsi" w:cstheme="minorHAnsi"/>
                <w:sz w:val="20"/>
                <w:lang w:eastAsia="en-GB"/>
              </w:rPr>
              <w:t>nsuring faith</w:t>
            </w:r>
            <w:r w:rsidR="00CC120F"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specific issues are adequately reflected in the establishments contingency plan</w:t>
            </w:r>
          </w:p>
        </w:tc>
      </w:tr>
      <w:tr w:rsidR="00723562" w:rsidRPr="001C0117" w14:paraId="401AD852"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E94FD16"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4BE1799" w14:textId="245AF50F"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Accountable to faith</w:t>
            </w:r>
            <w:r w:rsidR="007D2EFA"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lead, </w:t>
            </w:r>
            <w:r w:rsidR="00A1696F" w:rsidRPr="00CF3295">
              <w:rPr>
                <w:rFonts w:asciiTheme="minorHAnsi" w:hAnsiTheme="minorHAnsi" w:cstheme="minorHAnsi"/>
                <w:sz w:val="20"/>
                <w:lang w:eastAsia="en-GB"/>
              </w:rPr>
              <w:t>b</w:t>
            </w:r>
            <w:r w:rsidRPr="00CF3295">
              <w:rPr>
                <w:rFonts w:asciiTheme="minorHAnsi" w:hAnsiTheme="minorHAnsi" w:cstheme="minorHAnsi"/>
                <w:sz w:val="20"/>
                <w:lang w:eastAsia="en-GB"/>
              </w:rPr>
              <w:t>ishop</w:t>
            </w:r>
            <w:r w:rsidR="00DA7502" w:rsidRPr="00CF3295">
              <w:rPr>
                <w:rFonts w:asciiTheme="minorHAnsi" w:hAnsiTheme="minorHAnsi" w:cstheme="minorHAnsi"/>
                <w:sz w:val="20"/>
                <w:lang w:eastAsia="en-GB"/>
              </w:rPr>
              <w:t>, moderator</w:t>
            </w:r>
            <w:r w:rsidRPr="00CF3295">
              <w:rPr>
                <w:rFonts w:asciiTheme="minorHAnsi" w:hAnsiTheme="minorHAnsi" w:cstheme="minorHAnsi"/>
                <w:sz w:val="20"/>
                <w:lang w:eastAsia="en-GB"/>
              </w:rPr>
              <w:t xml:space="preserve"> </w:t>
            </w:r>
            <w:r w:rsidR="00151C93" w:rsidRPr="00CF3295">
              <w:rPr>
                <w:rFonts w:asciiTheme="minorHAnsi" w:hAnsiTheme="minorHAnsi" w:cstheme="minorHAnsi"/>
                <w:sz w:val="20"/>
                <w:lang w:eastAsia="en-GB"/>
              </w:rPr>
              <w:t>etc.</w:t>
            </w:r>
          </w:p>
          <w:p w14:paraId="4B9C23EB"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p>
        </w:tc>
      </w:tr>
      <w:tr w:rsidR="00723562" w:rsidRPr="001C0117" w14:paraId="54B6B040"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0E9957B"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7C188BC3"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Verifies and communicates bereavement information to prisoners and provides an ongoing support service</w:t>
            </w:r>
          </w:p>
        </w:tc>
      </w:tr>
      <w:tr w:rsidR="00723562" w:rsidRPr="001C0117" w14:paraId="09DE40C5"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F945D30"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79C807C0" w14:textId="2798BCF5"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Accountable for the delivery of relevant parts of the </w:t>
            </w:r>
            <w:r w:rsidR="007D2EFA" w:rsidRPr="00CF3295">
              <w:rPr>
                <w:rFonts w:asciiTheme="minorHAnsi" w:hAnsiTheme="minorHAnsi" w:cstheme="minorHAnsi"/>
                <w:sz w:val="20"/>
                <w:lang w:eastAsia="en-GB"/>
              </w:rPr>
              <w:t xml:space="preserve">PSI 05/2016 </w:t>
            </w:r>
            <w:r w:rsidRPr="00CF3295">
              <w:rPr>
                <w:rFonts w:asciiTheme="minorHAnsi" w:hAnsiTheme="minorHAnsi" w:cstheme="minorHAnsi"/>
                <w:sz w:val="20"/>
                <w:lang w:eastAsia="en-GB"/>
              </w:rPr>
              <w:t xml:space="preserve">“Faith and Pastoral Care </w:t>
            </w:r>
            <w:r w:rsidR="001F1F6F" w:rsidRPr="00CF3295">
              <w:rPr>
                <w:rFonts w:asciiTheme="minorHAnsi" w:hAnsiTheme="minorHAnsi" w:cstheme="minorHAnsi"/>
                <w:sz w:val="20"/>
                <w:lang w:eastAsia="en-GB"/>
              </w:rPr>
              <w:t>for</w:t>
            </w:r>
            <w:r w:rsidRPr="00CF3295">
              <w:rPr>
                <w:rFonts w:asciiTheme="minorHAnsi" w:hAnsiTheme="minorHAnsi" w:cstheme="minorHAnsi"/>
                <w:sz w:val="20"/>
                <w:lang w:eastAsia="en-GB"/>
              </w:rPr>
              <w:t xml:space="preserve"> Prisoners”</w:t>
            </w:r>
            <w:r w:rsidR="00A80605" w:rsidRPr="00CF3295">
              <w:rPr>
                <w:rFonts w:asciiTheme="minorHAnsi" w:hAnsiTheme="minorHAnsi" w:cstheme="minorHAnsi"/>
                <w:sz w:val="20"/>
                <w:lang w:eastAsia="en-GB"/>
              </w:rPr>
              <w:t>’ or its successor policy framework</w:t>
            </w:r>
          </w:p>
        </w:tc>
      </w:tr>
      <w:tr w:rsidR="00723562" w:rsidRPr="001C0117" w14:paraId="05C22E76"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2E678E53"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5CBC7F0" w14:textId="72C2391B"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Responsibility for a defined work area in terms of specialist knowledge and expertise by which the Governor is informed and recommendations are made which impact on the safe and decent running of the </w:t>
            </w:r>
            <w:proofErr w:type="gramStart"/>
            <w:r w:rsidRPr="00CF3295">
              <w:rPr>
                <w:rFonts w:asciiTheme="minorHAnsi" w:hAnsiTheme="minorHAnsi" w:cstheme="minorHAnsi"/>
                <w:sz w:val="20"/>
                <w:lang w:eastAsia="en-GB"/>
              </w:rPr>
              <w:t>prison</w:t>
            </w:r>
            <w:r w:rsidR="00D479EC" w:rsidRPr="00CF3295">
              <w:rPr>
                <w:rFonts w:asciiTheme="minorHAnsi" w:hAnsiTheme="minorHAnsi" w:cstheme="minorHAnsi"/>
                <w:sz w:val="20"/>
                <w:lang w:eastAsia="en-GB"/>
              </w:rPr>
              <w:t>;</w:t>
            </w:r>
            <w:proofErr w:type="gramEnd"/>
            <w:r w:rsidRPr="00CF3295">
              <w:rPr>
                <w:rFonts w:asciiTheme="minorHAnsi" w:hAnsiTheme="minorHAnsi" w:cstheme="minorHAnsi"/>
                <w:sz w:val="20"/>
                <w:lang w:eastAsia="en-GB"/>
              </w:rPr>
              <w:t xml:space="preserve"> e.g. </w:t>
            </w:r>
            <w:r w:rsidR="000F2F44" w:rsidRPr="00CF3295">
              <w:rPr>
                <w:rFonts w:asciiTheme="minorHAnsi" w:hAnsiTheme="minorHAnsi" w:cstheme="minorHAnsi"/>
                <w:sz w:val="20"/>
                <w:lang w:eastAsia="en-GB"/>
              </w:rPr>
              <w:t>d</w:t>
            </w:r>
            <w:r w:rsidRPr="00CF3295">
              <w:rPr>
                <w:rFonts w:asciiTheme="minorHAnsi" w:hAnsiTheme="minorHAnsi" w:cstheme="minorHAnsi"/>
                <w:sz w:val="20"/>
                <w:lang w:eastAsia="en-GB"/>
              </w:rPr>
              <w:t>eciding on curriculum of preaching/teaching, ensuring that HMP</w:t>
            </w:r>
            <w:r w:rsidR="000F2F44" w:rsidRPr="00CF3295">
              <w:rPr>
                <w:rFonts w:asciiTheme="minorHAnsi" w:hAnsiTheme="minorHAnsi" w:cstheme="minorHAnsi"/>
                <w:sz w:val="20"/>
                <w:lang w:eastAsia="en-GB"/>
              </w:rPr>
              <w:t>P</w:t>
            </w:r>
            <w:r w:rsidRPr="00CF3295">
              <w:rPr>
                <w:rFonts w:asciiTheme="minorHAnsi" w:hAnsiTheme="minorHAnsi" w:cstheme="minorHAnsi"/>
                <w:sz w:val="20"/>
                <w:lang w:eastAsia="en-GB"/>
              </w:rPr>
              <w:t xml:space="preserve">S policies are followed in such decisions.  At the Managing Chaplain’s request will create procedural instructions and strategies which contribute to the operation of the prison such as </w:t>
            </w:r>
            <w:r w:rsidR="009D74A7" w:rsidRPr="00CF3295">
              <w:rPr>
                <w:rFonts w:asciiTheme="minorHAnsi" w:hAnsiTheme="minorHAnsi" w:cstheme="minorHAnsi"/>
                <w:sz w:val="20"/>
                <w:lang w:eastAsia="en-GB"/>
              </w:rPr>
              <w:t>p</w:t>
            </w:r>
            <w:r w:rsidRPr="00CF3295">
              <w:rPr>
                <w:rFonts w:asciiTheme="minorHAnsi" w:hAnsiTheme="minorHAnsi" w:cstheme="minorHAnsi"/>
                <w:sz w:val="20"/>
                <w:lang w:eastAsia="en-GB"/>
              </w:rPr>
              <w:t>rocedure for confirming and notifying death/illness of relative, religious items permitted in possession, risk assessing groups for required amount of officer cover.  Responsible to Managing Chaplain for safe, secure and equitable operation of relevant major festivals requesting advice and support from other managers as required</w:t>
            </w:r>
          </w:p>
        </w:tc>
      </w:tr>
      <w:tr w:rsidR="00723562" w:rsidRPr="001C0117" w14:paraId="31F7519E"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57D2A68"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2DD07A79"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Makes decisions regarding provision of pastoral care and guidance for prisoners and staff when required</w:t>
            </w:r>
          </w:p>
        </w:tc>
      </w:tr>
      <w:tr w:rsidR="00E56BF4" w:rsidRPr="001C0117" w14:paraId="0C1AE8AD"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3A522898" w14:textId="77777777" w:rsidR="00E56BF4" w:rsidRPr="00CF3295" w:rsidRDefault="00E56BF4"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07E6F221" w14:textId="77777777" w:rsidR="00E91E98" w:rsidRPr="00FF20AA" w:rsidRDefault="00E91E98" w:rsidP="00CF3295">
            <w:pPr>
              <w:widowControl/>
              <w:overflowPunct/>
              <w:autoSpaceDE/>
              <w:autoSpaceDN/>
              <w:adjustRightInd/>
              <w:spacing w:after="0" w:afterAutospacing="0"/>
              <w:jc w:val="left"/>
              <w:textAlignment w:val="auto"/>
              <w:outlineLvl w:val="0"/>
              <w:rPr>
                <w:rFonts w:asciiTheme="minorHAnsi" w:hAnsiTheme="minorHAnsi" w:cstheme="minorHAnsi"/>
                <w:sz w:val="20"/>
              </w:rPr>
            </w:pPr>
            <w:r>
              <w:rPr>
                <w:rFonts w:asciiTheme="minorHAnsi" w:hAnsiTheme="minorHAnsi" w:cstheme="minorHAnsi"/>
                <w:sz w:val="20"/>
              </w:rPr>
              <w:t xml:space="preserve">Assist in probation approved premise (AP) or other HMPPS funded community initiatives by </w:t>
            </w:r>
            <w:proofErr w:type="gramStart"/>
            <w:r>
              <w:rPr>
                <w:rFonts w:asciiTheme="minorHAnsi" w:hAnsiTheme="minorHAnsi" w:cstheme="minorHAnsi"/>
                <w:sz w:val="20"/>
              </w:rPr>
              <w:t>agreement</w:t>
            </w:r>
            <w:proofErr w:type="gramEnd"/>
          </w:p>
          <w:p w14:paraId="7CEC30D9" w14:textId="583337B5" w:rsidR="00E56BF4" w:rsidRPr="00CF3295" w:rsidRDefault="00E56BF4"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p>
        </w:tc>
      </w:tr>
      <w:tr w:rsidR="00723562" w:rsidRPr="001C0117" w14:paraId="5C211AED"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802F62F"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24AB5679"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Responsible for decisions on pastoral care of membership such as which courses/groups to run while accountable to the Managing Chaplain</w:t>
            </w:r>
          </w:p>
        </w:tc>
      </w:tr>
      <w:tr w:rsidR="00723562" w:rsidRPr="001C0117" w14:paraId="7C4DA91E"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D12CE0F"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5781F17" w14:textId="59CEF042"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In the absence of the Managing Chaplain (</w:t>
            </w:r>
            <w:r w:rsidR="009E654B" w:rsidRPr="00CF3295">
              <w:rPr>
                <w:rFonts w:asciiTheme="minorHAnsi" w:hAnsiTheme="minorHAnsi" w:cstheme="minorHAnsi"/>
                <w:sz w:val="20"/>
                <w:lang w:eastAsia="en-GB"/>
              </w:rPr>
              <w:t>r</w:t>
            </w:r>
            <w:r w:rsidRPr="00CF3295">
              <w:rPr>
                <w:rFonts w:asciiTheme="minorHAnsi" w:hAnsiTheme="minorHAnsi" w:cstheme="minorHAnsi"/>
                <w:sz w:val="20"/>
                <w:lang w:eastAsia="en-GB"/>
              </w:rPr>
              <w:t xml:space="preserve">est </w:t>
            </w:r>
            <w:r w:rsidR="009E654B" w:rsidRPr="00CF3295">
              <w:rPr>
                <w:rFonts w:asciiTheme="minorHAnsi" w:hAnsiTheme="minorHAnsi" w:cstheme="minorHAnsi"/>
                <w:sz w:val="20"/>
                <w:lang w:eastAsia="en-GB"/>
              </w:rPr>
              <w:t>d</w:t>
            </w:r>
            <w:r w:rsidRPr="00CF3295">
              <w:rPr>
                <w:rFonts w:asciiTheme="minorHAnsi" w:hAnsiTheme="minorHAnsi" w:cstheme="minorHAnsi"/>
                <w:sz w:val="20"/>
                <w:lang w:eastAsia="en-GB"/>
              </w:rPr>
              <w:t>ays, leave, training, sickness) will be accountable for the delivery of critical elements the Faith and Pastoral Care</w:t>
            </w:r>
            <w:r w:rsidR="009E654B" w:rsidRPr="00CF3295">
              <w:rPr>
                <w:rFonts w:asciiTheme="minorHAnsi" w:hAnsiTheme="minorHAnsi" w:cstheme="minorHAnsi"/>
                <w:sz w:val="20"/>
                <w:lang w:eastAsia="en-GB"/>
              </w:rPr>
              <w:t xml:space="preserve"> for </w:t>
            </w:r>
            <w:r w:rsidR="00146FED" w:rsidRPr="00CF3295">
              <w:rPr>
                <w:rFonts w:asciiTheme="minorHAnsi" w:hAnsiTheme="minorHAnsi" w:cstheme="minorHAnsi"/>
                <w:sz w:val="20"/>
                <w:lang w:eastAsia="en-GB"/>
              </w:rPr>
              <w:t>Prisoners PSI 05/2016</w:t>
            </w:r>
          </w:p>
        </w:tc>
      </w:tr>
      <w:tr w:rsidR="00723562" w:rsidRPr="001C0117" w14:paraId="2EEA7DBC"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A5DD617"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r w:rsidRPr="00CF3295">
              <w:rPr>
                <w:rFonts w:asciiTheme="minorHAnsi" w:hAnsiTheme="minorHAnsi" w:cstheme="minorHAnsi"/>
                <w:b/>
                <w:sz w:val="20"/>
                <w:lang w:eastAsia="en-GB"/>
              </w:rPr>
              <w:t>Problem Solving</w:t>
            </w:r>
          </w:p>
        </w:tc>
        <w:tc>
          <w:tcPr>
            <w:tcW w:w="8091" w:type="dxa"/>
            <w:tcBorders>
              <w:top w:val="single" w:sz="12" w:space="0" w:color="auto"/>
              <w:left w:val="single" w:sz="12" w:space="0" w:color="auto"/>
              <w:bottom w:val="single" w:sz="12" w:space="0" w:color="auto"/>
              <w:right w:val="single" w:sz="12" w:space="0" w:color="auto"/>
            </w:tcBorders>
          </w:tcPr>
          <w:p w14:paraId="0CEB034E" w14:textId="77CFF54D"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Solve day to day problems of staff deployment across own faith</w:t>
            </w:r>
            <w:r w:rsidR="00146FED"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group to deliver competing demands and to cover for staff absence</w:t>
            </w:r>
          </w:p>
        </w:tc>
      </w:tr>
      <w:tr w:rsidR="00723562" w:rsidRPr="001C0117" w14:paraId="09AD11E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4E66A30"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684ABEC"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Escalate important/critical issues directly with the Managing Chaplain if </w:t>
            </w:r>
            <w:proofErr w:type="gramStart"/>
            <w:r w:rsidRPr="00CF3295">
              <w:rPr>
                <w:rFonts w:asciiTheme="minorHAnsi" w:hAnsiTheme="minorHAnsi" w:cstheme="minorHAnsi"/>
                <w:sz w:val="20"/>
                <w:lang w:eastAsia="en-GB"/>
              </w:rPr>
              <w:t>appropriate</w:t>
            </w:r>
            <w:proofErr w:type="gramEnd"/>
          </w:p>
          <w:p w14:paraId="6AC45991"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p>
        </w:tc>
      </w:tr>
      <w:tr w:rsidR="00723562" w:rsidRPr="001C0117" w14:paraId="3675C87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F9498EB"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12BB4C96"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Problems faced by the </w:t>
            </w:r>
            <w:r w:rsidR="00151C93" w:rsidRPr="00CF3295">
              <w:rPr>
                <w:rFonts w:asciiTheme="minorHAnsi" w:hAnsiTheme="minorHAnsi" w:cstheme="minorHAnsi"/>
                <w:sz w:val="20"/>
                <w:lang w:eastAsia="en-GB"/>
              </w:rPr>
              <w:t>job</w:t>
            </w:r>
            <w:r w:rsidRPr="00CF3295">
              <w:rPr>
                <w:rFonts w:asciiTheme="minorHAnsi" w:hAnsiTheme="minorHAnsi" w:cstheme="minorHAnsi"/>
                <w:sz w:val="20"/>
                <w:lang w:eastAsia="en-GB"/>
              </w:rPr>
              <w:t xml:space="preserve"> holder may include having to deal with issues/queries passed to them by the switchboard in relation to anxiety over a particular prisoner.  The job holder is required to use their judgement in deciding how to process the problem</w:t>
            </w:r>
          </w:p>
        </w:tc>
      </w:tr>
      <w:tr w:rsidR="00723562" w:rsidRPr="001C0117" w14:paraId="41B5A964"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F98835A"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78F3F2C7" w14:textId="2C4146F2"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Makes recommendations concerning exclusion from </w:t>
            </w:r>
            <w:r w:rsidR="00AE228A" w:rsidRPr="00CF3295">
              <w:rPr>
                <w:rFonts w:asciiTheme="minorHAnsi" w:hAnsiTheme="minorHAnsi" w:cstheme="minorHAnsi"/>
                <w:sz w:val="20"/>
                <w:lang w:eastAsia="en-GB"/>
              </w:rPr>
              <w:t>w</w:t>
            </w:r>
            <w:r w:rsidR="00AC61CC" w:rsidRPr="00CF3295">
              <w:rPr>
                <w:rFonts w:asciiTheme="minorHAnsi" w:hAnsiTheme="minorHAnsi" w:cstheme="minorHAnsi"/>
                <w:sz w:val="20"/>
                <w:lang w:eastAsia="en-GB"/>
              </w:rPr>
              <w:t>orship/meditation</w:t>
            </w:r>
            <w:r w:rsidRPr="00CF3295">
              <w:rPr>
                <w:rFonts w:asciiTheme="minorHAnsi" w:hAnsiTheme="minorHAnsi" w:cstheme="minorHAnsi"/>
                <w:sz w:val="20"/>
                <w:lang w:eastAsia="en-GB"/>
              </w:rPr>
              <w:t xml:space="preserve"> activities in instances where a prisoner’s behaviour is unacceptable.  The job holder would be required to use judgement as whether a warning is sufficient or whether to exclude for a set period</w:t>
            </w:r>
          </w:p>
        </w:tc>
      </w:tr>
      <w:tr w:rsidR="00723562" w:rsidRPr="001C0117" w14:paraId="21A63E87"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13026C9"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F4CD578"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Prisoners may come to the Chaplains and say they have a problem with the procedures within the establishment.  The job holder will need to carefully explore the issue with operational staff to establish the precise situation</w:t>
            </w:r>
          </w:p>
        </w:tc>
      </w:tr>
      <w:tr w:rsidR="00723562" w:rsidRPr="001C0117" w14:paraId="4EA1D9AB"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1B98408"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50AE938"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The Chaplain will often have to act as a conduit between the prisoners and the operational staff and deal with any perceived injustices/persecution by the prisoners while ensuring the integrity of the staff </w:t>
            </w:r>
          </w:p>
        </w:tc>
      </w:tr>
      <w:tr w:rsidR="00723562" w:rsidRPr="001C0117" w14:paraId="68259633"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32285B2D"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13E8FF5" w14:textId="25709FFC"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Provide information/advice to Governor via Managing </w:t>
            </w:r>
            <w:proofErr w:type="gramStart"/>
            <w:r w:rsidRPr="00CF3295">
              <w:rPr>
                <w:rFonts w:asciiTheme="minorHAnsi" w:hAnsiTheme="minorHAnsi" w:cstheme="minorHAnsi"/>
                <w:sz w:val="20"/>
                <w:lang w:eastAsia="en-GB"/>
              </w:rPr>
              <w:t>Chaplain</w:t>
            </w:r>
            <w:r w:rsidR="00382A33" w:rsidRPr="00CF3295">
              <w:rPr>
                <w:rFonts w:asciiTheme="minorHAnsi" w:hAnsiTheme="minorHAnsi" w:cstheme="minorHAnsi"/>
                <w:sz w:val="20"/>
                <w:lang w:eastAsia="en-GB"/>
              </w:rPr>
              <w:t>;</w:t>
            </w:r>
            <w:proofErr w:type="gramEnd"/>
            <w:r w:rsidRPr="00CF3295">
              <w:rPr>
                <w:rFonts w:asciiTheme="minorHAnsi" w:hAnsiTheme="minorHAnsi" w:cstheme="minorHAnsi"/>
                <w:sz w:val="20"/>
                <w:lang w:eastAsia="en-GB"/>
              </w:rPr>
              <w:t xml:space="preserve"> e.g. regarding how to accommodate faith issues without compromising regime/security requirements</w:t>
            </w:r>
          </w:p>
        </w:tc>
      </w:tr>
      <w:tr w:rsidR="00723562" w:rsidRPr="001C0117" w14:paraId="20FA5080"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5000776"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6D2AE0AD" w14:textId="5A6F836B"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Problems faced by the job holder may be </w:t>
            </w:r>
            <w:proofErr w:type="gramStart"/>
            <w:r w:rsidRPr="00CF3295">
              <w:rPr>
                <w:rFonts w:asciiTheme="minorHAnsi" w:hAnsiTheme="minorHAnsi" w:cstheme="minorHAnsi"/>
                <w:sz w:val="20"/>
                <w:lang w:eastAsia="en-GB"/>
              </w:rPr>
              <w:t>complex</w:t>
            </w:r>
            <w:r w:rsidR="00382A33" w:rsidRPr="00CF3295">
              <w:rPr>
                <w:rFonts w:asciiTheme="minorHAnsi" w:hAnsiTheme="minorHAnsi" w:cstheme="minorHAnsi"/>
                <w:sz w:val="20"/>
                <w:lang w:eastAsia="en-GB"/>
              </w:rPr>
              <w:t>;</w:t>
            </w:r>
            <w:proofErr w:type="gramEnd"/>
            <w:r w:rsidRPr="00CF3295">
              <w:rPr>
                <w:rFonts w:asciiTheme="minorHAnsi" w:hAnsiTheme="minorHAnsi" w:cstheme="minorHAnsi"/>
                <w:sz w:val="20"/>
                <w:lang w:eastAsia="en-GB"/>
              </w:rPr>
              <w:t xml:space="preserve"> e.g. a prisoner may have a relative/friend for whom the normal visit procedure is impossible or unsuitable i.e. disabilities.  The Chaplain would be required to find an alternative solution that would be both operationally viable and pastorally sensitive</w:t>
            </w:r>
          </w:p>
        </w:tc>
      </w:tr>
      <w:tr w:rsidR="00723562" w:rsidRPr="001C0117" w14:paraId="2AF6B813"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3DEEF785"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139A8BED"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Analysis of prisoner needs, exploring the spiritual and personal situation of individuals and options available to them and directing to appropriate resources – Chaplaincy interventions, post-release contact </w:t>
            </w:r>
            <w:r w:rsidR="00151C93" w:rsidRPr="00CF3295">
              <w:rPr>
                <w:rFonts w:asciiTheme="minorHAnsi" w:hAnsiTheme="minorHAnsi" w:cstheme="minorHAnsi"/>
                <w:sz w:val="20"/>
                <w:lang w:eastAsia="en-GB"/>
              </w:rPr>
              <w:t>etc.</w:t>
            </w:r>
            <w:r w:rsidRPr="00CF3295">
              <w:rPr>
                <w:rFonts w:asciiTheme="minorHAnsi" w:hAnsiTheme="minorHAnsi" w:cstheme="minorHAnsi"/>
                <w:sz w:val="20"/>
                <w:lang w:eastAsia="en-GB"/>
              </w:rPr>
              <w:t xml:space="preserve"> During Intervention sessions respond to prisoner needs in relation to addressing offending</w:t>
            </w:r>
          </w:p>
        </w:tc>
      </w:tr>
      <w:tr w:rsidR="00723562" w:rsidRPr="001C0117" w14:paraId="0CC0E88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600747D"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6A81B31A" w14:textId="33613C7B"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Chaplains will often have to think “outside the box” without compromising the security of the prison.  For </w:t>
            </w:r>
            <w:proofErr w:type="gramStart"/>
            <w:r w:rsidRPr="00CF3295">
              <w:rPr>
                <w:rFonts w:asciiTheme="minorHAnsi" w:hAnsiTheme="minorHAnsi" w:cstheme="minorHAnsi"/>
                <w:sz w:val="20"/>
                <w:lang w:eastAsia="en-GB"/>
              </w:rPr>
              <w:t>example</w:t>
            </w:r>
            <w:r w:rsidR="00382A33" w:rsidRPr="00CF3295">
              <w:rPr>
                <w:rFonts w:asciiTheme="minorHAnsi" w:hAnsiTheme="minorHAnsi" w:cstheme="minorHAnsi"/>
                <w:sz w:val="20"/>
                <w:lang w:eastAsia="en-GB"/>
              </w:rPr>
              <w:t>;</w:t>
            </w:r>
            <w:proofErr w:type="gramEnd"/>
            <w:r w:rsidRPr="00CF3295">
              <w:rPr>
                <w:rFonts w:asciiTheme="minorHAnsi" w:hAnsiTheme="minorHAnsi" w:cstheme="minorHAnsi"/>
                <w:sz w:val="20"/>
                <w:lang w:eastAsia="en-GB"/>
              </w:rPr>
              <w:t xml:space="preserve"> liaising with the Head of Security to get permission for a family member to bring a suit for a prisoner to wear to a funeral to hand into the Chaplain at the Gate to be taken to reception</w:t>
            </w:r>
          </w:p>
        </w:tc>
      </w:tr>
      <w:tr w:rsidR="00723562" w:rsidRPr="001C0117" w14:paraId="6E404FB0"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FA55516"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64BE2939" w14:textId="5F4B7BDE"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To exercise their judg</w:t>
            </w:r>
            <w:r w:rsidR="00D07602" w:rsidRPr="00CF3295">
              <w:rPr>
                <w:rFonts w:asciiTheme="minorHAnsi" w:hAnsiTheme="minorHAnsi" w:cstheme="minorHAnsi"/>
                <w:sz w:val="20"/>
                <w:lang w:eastAsia="en-GB"/>
              </w:rPr>
              <w:t>e</w:t>
            </w:r>
            <w:r w:rsidRPr="00CF3295">
              <w:rPr>
                <w:rFonts w:asciiTheme="minorHAnsi" w:hAnsiTheme="minorHAnsi" w:cstheme="minorHAnsi"/>
                <w:sz w:val="20"/>
                <w:lang w:eastAsia="en-GB"/>
              </w:rPr>
              <w:t>ment in difficult circumstances which may be emotionally charged such as dealing with bereavement, distresses/suicidal/</w:t>
            </w:r>
            <w:r w:rsidR="00956F65" w:rsidRPr="00CF3295">
              <w:rPr>
                <w:rFonts w:asciiTheme="minorHAnsi" w:hAnsiTheme="minorHAnsi" w:cstheme="minorHAnsi"/>
                <w:sz w:val="20"/>
                <w:lang w:eastAsia="en-GB"/>
              </w:rPr>
              <w:t>self-harming</w:t>
            </w:r>
            <w:r w:rsidRPr="00CF3295">
              <w:rPr>
                <w:rFonts w:asciiTheme="minorHAnsi" w:hAnsiTheme="minorHAnsi" w:cstheme="minorHAnsi"/>
                <w:sz w:val="20"/>
                <w:lang w:eastAsia="en-GB"/>
              </w:rPr>
              <w:t xml:space="preserve"> prisoners, distresses relatives of prisoners and staff (after death in custody)</w:t>
            </w:r>
          </w:p>
        </w:tc>
      </w:tr>
      <w:tr w:rsidR="00723562" w:rsidRPr="001C0117" w14:paraId="73B9BBF5"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343E06ED"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A9C92D4" w14:textId="2602139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Provides information/advise to </w:t>
            </w:r>
            <w:proofErr w:type="gramStart"/>
            <w:r w:rsidRPr="00CF3295">
              <w:rPr>
                <w:rFonts w:asciiTheme="minorHAnsi" w:hAnsiTheme="minorHAnsi" w:cstheme="minorHAnsi"/>
                <w:sz w:val="20"/>
                <w:lang w:eastAsia="en-GB"/>
              </w:rPr>
              <w:t>Governor</w:t>
            </w:r>
            <w:r w:rsidR="00382A33" w:rsidRPr="00CF3295">
              <w:rPr>
                <w:rFonts w:asciiTheme="minorHAnsi" w:hAnsiTheme="minorHAnsi" w:cstheme="minorHAnsi"/>
                <w:sz w:val="20"/>
                <w:lang w:eastAsia="en-GB"/>
              </w:rPr>
              <w:t>;</w:t>
            </w:r>
            <w:proofErr w:type="gramEnd"/>
            <w:r w:rsidRPr="00CF3295">
              <w:rPr>
                <w:rFonts w:asciiTheme="minorHAnsi" w:hAnsiTheme="minorHAnsi" w:cstheme="minorHAnsi"/>
                <w:sz w:val="20"/>
                <w:lang w:eastAsia="en-GB"/>
              </w:rPr>
              <w:t xml:space="preserve"> e.g. </w:t>
            </w:r>
            <w:r w:rsidR="00382A33" w:rsidRPr="00CF3295">
              <w:rPr>
                <w:rFonts w:asciiTheme="minorHAnsi" w:hAnsiTheme="minorHAnsi" w:cstheme="minorHAnsi"/>
                <w:sz w:val="20"/>
                <w:lang w:eastAsia="en-GB"/>
              </w:rPr>
              <w:t xml:space="preserve">about </w:t>
            </w:r>
            <w:r w:rsidRPr="00CF3295">
              <w:rPr>
                <w:rFonts w:asciiTheme="minorHAnsi" w:hAnsiTheme="minorHAnsi" w:cstheme="minorHAnsi"/>
                <w:sz w:val="20"/>
                <w:lang w:eastAsia="en-GB"/>
              </w:rPr>
              <w:t>how to accommodate faith issues without compromising regime/security requirements</w:t>
            </w:r>
          </w:p>
        </w:tc>
      </w:tr>
      <w:tr w:rsidR="00723562" w:rsidRPr="001C0117" w14:paraId="5E406374"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376CAA41"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ECC4A04" w14:textId="45AC93E8"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Solving issues – Seek to resolve contradictions between custodial management and faith</w:t>
            </w:r>
            <w:r w:rsidR="00D628F1" w:rsidRPr="00CF3295">
              <w:rPr>
                <w:rFonts w:asciiTheme="minorHAnsi" w:hAnsiTheme="minorHAnsi" w:cstheme="minorHAnsi"/>
                <w:sz w:val="20"/>
                <w:lang w:eastAsia="en-GB"/>
              </w:rPr>
              <w:t xml:space="preserve">/belief </w:t>
            </w:r>
            <w:proofErr w:type="gramStart"/>
            <w:r w:rsidRPr="00CF3295">
              <w:rPr>
                <w:rFonts w:asciiTheme="minorHAnsi" w:hAnsiTheme="minorHAnsi" w:cstheme="minorHAnsi"/>
                <w:sz w:val="20"/>
                <w:lang w:eastAsia="en-GB"/>
              </w:rPr>
              <w:t>requirements</w:t>
            </w:r>
            <w:r w:rsidR="00382A33" w:rsidRPr="00CF3295">
              <w:rPr>
                <w:rFonts w:asciiTheme="minorHAnsi" w:hAnsiTheme="minorHAnsi" w:cstheme="minorHAnsi"/>
                <w:sz w:val="20"/>
                <w:lang w:eastAsia="en-GB"/>
              </w:rPr>
              <w:t>;</w:t>
            </w:r>
            <w:proofErr w:type="gramEnd"/>
            <w:r w:rsidRPr="00CF3295">
              <w:rPr>
                <w:rFonts w:asciiTheme="minorHAnsi" w:hAnsiTheme="minorHAnsi" w:cstheme="minorHAnsi"/>
                <w:sz w:val="20"/>
                <w:lang w:eastAsia="en-GB"/>
              </w:rPr>
              <w:t xml:space="preserve"> e.g. Prisoner wishing to attend corporate </w:t>
            </w:r>
            <w:r w:rsidR="00AC61CC" w:rsidRPr="00CF3295">
              <w:rPr>
                <w:rFonts w:asciiTheme="minorHAnsi" w:hAnsiTheme="minorHAnsi" w:cstheme="minorHAnsi"/>
                <w:sz w:val="20"/>
                <w:lang w:eastAsia="en-GB"/>
              </w:rPr>
              <w:t>worship/meditation</w:t>
            </w:r>
            <w:r w:rsidRPr="00CF3295">
              <w:rPr>
                <w:rFonts w:asciiTheme="minorHAnsi" w:hAnsiTheme="minorHAnsi" w:cstheme="minorHAnsi"/>
                <w:sz w:val="20"/>
                <w:lang w:eastAsia="en-GB"/>
              </w:rPr>
              <w:t xml:space="preserve"> from the Care and Separation Unit (CASU) the job holder may need to spend extra time there </w:t>
            </w:r>
            <w:r w:rsidR="00151C93" w:rsidRPr="00CF3295">
              <w:rPr>
                <w:rFonts w:asciiTheme="minorHAnsi" w:hAnsiTheme="minorHAnsi" w:cstheme="minorHAnsi"/>
                <w:sz w:val="20"/>
                <w:lang w:eastAsia="en-GB"/>
              </w:rPr>
              <w:t>etc.</w:t>
            </w:r>
          </w:p>
        </w:tc>
      </w:tr>
      <w:tr w:rsidR="00723562" w:rsidRPr="001C0117" w14:paraId="3039B464"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7343779"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r w:rsidRPr="00CF3295">
              <w:rPr>
                <w:rFonts w:asciiTheme="minorHAnsi" w:hAnsiTheme="minorHAnsi" w:cstheme="minorHAnsi"/>
                <w:b/>
                <w:sz w:val="20"/>
                <w:lang w:eastAsia="en-GB"/>
              </w:rPr>
              <w:t>Resource Management and Financial Impact</w:t>
            </w:r>
          </w:p>
        </w:tc>
        <w:tc>
          <w:tcPr>
            <w:tcW w:w="8091" w:type="dxa"/>
            <w:tcBorders>
              <w:top w:val="single" w:sz="12" w:space="0" w:color="auto"/>
              <w:left w:val="single" w:sz="12" w:space="0" w:color="auto"/>
              <w:bottom w:val="single" w:sz="12" w:space="0" w:color="auto"/>
              <w:right w:val="single" w:sz="12" w:space="0" w:color="auto"/>
            </w:tcBorders>
          </w:tcPr>
          <w:p w14:paraId="59411118"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Make requisition purchases from the department budget subject to approval from the Managing Chaplain.  In the absence of the Managing Chaplain will be responsible for the </w:t>
            </w:r>
            <w:proofErr w:type="gramStart"/>
            <w:r w:rsidRPr="00CF3295">
              <w:rPr>
                <w:rFonts w:asciiTheme="minorHAnsi" w:hAnsiTheme="minorHAnsi" w:cstheme="minorHAnsi"/>
                <w:sz w:val="20"/>
                <w:lang w:eastAsia="en-GB"/>
              </w:rPr>
              <w:t>day by day</w:t>
            </w:r>
            <w:proofErr w:type="gramEnd"/>
            <w:r w:rsidRPr="00CF3295">
              <w:rPr>
                <w:rFonts w:asciiTheme="minorHAnsi" w:hAnsiTheme="minorHAnsi" w:cstheme="minorHAnsi"/>
                <w:sz w:val="20"/>
                <w:lang w:eastAsia="en-GB"/>
              </w:rPr>
              <w:t xml:space="preserve"> resourcing of Chaplaincy</w:t>
            </w:r>
          </w:p>
        </w:tc>
      </w:tr>
      <w:tr w:rsidR="00723562" w:rsidRPr="001C0117" w14:paraId="17B129C4"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30CA1EAB"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50764C1" w14:textId="08B31469"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Organise hospital visits involving drawing together information from hospital regarding condition of prisoner’s relative, establishing level of relationship to prisoner, ensuring all relevant risk assessments are carried out in a timely manner, following through process until the visit is made or denied and prisoner informed. Frequency around </w:t>
            </w:r>
            <w:r w:rsidR="006814A4" w:rsidRPr="00CF3295">
              <w:rPr>
                <w:rFonts w:asciiTheme="minorHAnsi" w:hAnsiTheme="minorHAnsi" w:cstheme="minorHAnsi"/>
                <w:sz w:val="20"/>
                <w:lang w:eastAsia="en-GB"/>
              </w:rPr>
              <w:t>a</w:t>
            </w:r>
            <w:r w:rsidRPr="00CF3295">
              <w:rPr>
                <w:rFonts w:asciiTheme="minorHAnsi" w:hAnsiTheme="minorHAnsi" w:cstheme="minorHAnsi"/>
                <w:sz w:val="20"/>
                <w:lang w:eastAsia="en-GB"/>
              </w:rPr>
              <w:t xml:space="preserve"> fortnight in medium sized establishment. As complexity increases, it may be that there will be more than one such visit to manage at a time</w:t>
            </w:r>
          </w:p>
        </w:tc>
      </w:tr>
      <w:tr w:rsidR="00723562" w:rsidRPr="001C0117" w14:paraId="34EB7827"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29BFC07"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r w:rsidRPr="00CF3295">
              <w:rPr>
                <w:rFonts w:asciiTheme="minorHAnsi" w:hAnsiTheme="minorHAnsi" w:cstheme="minorHAnsi"/>
                <w:b/>
                <w:sz w:val="20"/>
                <w:lang w:eastAsia="en-GB"/>
              </w:rPr>
              <w:t>Organising and Planning</w:t>
            </w:r>
          </w:p>
        </w:tc>
        <w:tc>
          <w:tcPr>
            <w:tcW w:w="8091" w:type="dxa"/>
            <w:tcBorders>
              <w:top w:val="single" w:sz="12" w:space="0" w:color="auto"/>
              <w:left w:val="single" w:sz="12" w:space="0" w:color="auto"/>
              <w:bottom w:val="single" w:sz="12" w:space="0" w:color="auto"/>
              <w:right w:val="single" w:sz="12" w:space="0" w:color="auto"/>
            </w:tcBorders>
          </w:tcPr>
          <w:p w14:paraId="35205862" w14:textId="5922AD8D"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Facilitate services provided by </w:t>
            </w:r>
            <w:r w:rsidR="005218B7" w:rsidRPr="00CF3295">
              <w:rPr>
                <w:rFonts w:asciiTheme="minorHAnsi" w:hAnsiTheme="minorHAnsi" w:cstheme="minorHAnsi"/>
                <w:sz w:val="20"/>
                <w:lang w:eastAsia="en-GB"/>
              </w:rPr>
              <w:t>faith/belief</w:t>
            </w:r>
            <w:r w:rsidRPr="00CF3295">
              <w:rPr>
                <w:rFonts w:asciiTheme="minorHAnsi" w:hAnsiTheme="minorHAnsi" w:cstheme="minorHAnsi"/>
                <w:sz w:val="20"/>
                <w:lang w:eastAsia="en-GB"/>
              </w:rPr>
              <w:t xml:space="preserve"> contractors and volunteers and outside visiting groups including obtaining information necessary for security checks, ensuring security procedures are followed, this involves planning and following through arrangements made</w:t>
            </w:r>
          </w:p>
        </w:tc>
      </w:tr>
      <w:tr w:rsidR="00723562" w:rsidRPr="001C0117" w14:paraId="7D842E1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86D44C3"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22F3C974" w14:textId="374CFCD2"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Development of </w:t>
            </w:r>
            <w:proofErr w:type="gramStart"/>
            <w:r w:rsidRPr="00CF3295">
              <w:rPr>
                <w:rFonts w:asciiTheme="minorHAnsi" w:hAnsiTheme="minorHAnsi" w:cstheme="minorHAnsi"/>
                <w:sz w:val="20"/>
                <w:lang w:eastAsia="en-GB"/>
              </w:rPr>
              <w:t>programmes</w:t>
            </w:r>
            <w:r w:rsidR="00965CE0" w:rsidRPr="00CF3295">
              <w:rPr>
                <w:rFonts w:asciiTheme="minorHAnsi" w:hAnsiTheme="minorHAnsi" w:cstheme="minorHAnsi"/>
                <w:sz w:val="20"/>
                <w:lang w:eastAsia="en-GB"/>
              </w:rPr>
              <w:t>;</w:t>
            </w:r>
            <w:proofErr w:type="gramEnd"/>
            <w:r w:rsidRPr="00CF3295">
              <w:rPr>
                <w:rFonts w:asciiTheme="minorHAnsi" w:hAnsiTheme="minorHAnsi" w:cstheme="minorHAnsi"/>
                <w:sz w:val="20"/>
                <w:lang w:eastAsia="en-GB"/>
              </w:rPr>
              <w:t xml:space="preserve"> e.g. Victim Awareness Group. Chaplain engages with establishment Business Plan to determine need for and benefit of programmes to the establishment aims. Prioritising and co-ordinating the activity, setting timescales and milestones by liaising with </w:t>
            </w:r>
            <w:proofErr w:type="gramStart"/>
            <w:r w:rsidRPr="00CF3295">
              <w:rPr>
                <w:rFonts w:asciiTheme="minorHAnsi" w:hAnsiTheme="minorHAnsi" w:cstheme="minorHAnsi"/>
                <w:sz w:val="20"/>
                <w:lang w:eastAsia="en-GB"/>
              </w:rPr>
              <w:t>a number of</w:t>
            </w:r>
            <w:proofErr w:type="gramEnd"/>
            <w:r w:rsidRPr="00CF3295">
              <w:rPr>
                <w:rFonts w:asciiTheme="minorHAnsi" w:hAnsiTheme="minorHAnsi" w:cstheme="minorHAnsi"/>
                <w:sz w:val="20"/>
                <w:lang w:eastAsia="en-GB"/>
              </w:rPr>
              <w:t xml:space="preserve"> departments including Learning and Skills, Security, Offender Management, Reducing Re-offending to ensure safe, consistent, quality course provision</w:t>
            </w:r>
          </w:p>
        </w:tc>
      </w:tr>
      <w:tr w:rsidR="00723562" w:rsidRPr="001C0117" w14:paraId="304E6526"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2E94F72"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B99A4A6" w14:textId="25169549"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rPr>
              <w:t xml:space="preserve">Determine resources, organisation </w:t>
            </w:r>
            <w:r w:rsidR="00151C93" w:rsidRPr="00CF3295">
              <w:rPr>
                <w:rFonts w:asciiTheme="minorHAnsi" w:hAnsiTheme="minorHAnsi" w:cstheme="minorHAnsi"/>
                <w:sz w:val="20"/>
              </w:rPr>
              <w:t>and processes</w:t>
            </w:r>
            <w:r w:rsidRPr="00CF3295">
              <w:rPr>
                <w:rFonts w:asciiTheme="minorHAnsi" w:hAnsiTheme="minorHAnsi" w:cstheme="minorHAnsi"/>
                <w:sz w:val="20"/>
              </w:rPr>
              <w:t xml:space="preserve"> required to meet targets by </w:t>
            </w:r>
            <w:r w:rsidR="00CA47D6" w:rsidRPr="00CF3295">
              <w:rPr>
                <w:rFonts w:asciiTheme="minorHAnsi" w:hAnsiTheme="minorHAnsi" w:cstheme="minorHAnsi"/>
                <w:sz w:val="20"/>
              </w:rPr>
              <w:t>identifying</w:t>
            </w:r>
            <w:r w:rsidRPr="00CF3295">
              <w:rPr>
                <w:rFonts w:asciiTheme="minorHAnsi" w:hAnsiTheme="minorHAnsi" w:cstheme="minorHAnsi"/>
                <w:sz w:val="20"/>
              </w:rPr>
              <w:t xml:space="preserve">, recruiting and managing volunteer groups from the community. The Chaplain organises clearances, access to prisoners, attendance of prisoners, staff availability and supervision. Ensures that volunteers are trained to a suitable level to enable them to successfully deliver the course.  Actively involved in the planning process and liaises with course presentation team to ensure resources will be available throughout duration of course; plans time-management for schedule of courses, briefs and updates Offender Management on progress of prisoners through the programme. Monitors and recommends change to programmes according to performance and budgetary changes or </w:t>
            </w:r>
            <w:r w:rsidR="00151C93" w:rsidRPr="00CF3295">
              <w:rPr>
                <w:rFonts w:asciiTheme="minorHAnsi" w:hAnsiTheme="minorHAnsi" w:cstheme="minorHAnsi"/>
                <w:sz w:val="20"/>
              </w:rPr>
              <w:t>shortfalls,</w:t>
            </w:r>
            <w:r w:rsidRPr="00CF3295">
              <w:rPr>
                <w:rFonts w:asciiTheme="minorHAnsi" w:hAnsiTheme="minorHAnsi" w:cstheme="minorHAnsi"/>
                <w:sz w:val="20"/>
              </w:rPr>
              <w:t xml:space="preserve"> complexity and participation. Each programme (of which up to 8 per year may occur) will involve uniformed staff to supervise, 20 prisoner participants, </w:t>
            </w:r>
            <w:r w:rsidR="003720AB" w:rsidRPr="00CF3295">
              <w:rPr>
                <w:rFonts w:asciiTheme="minorHAnsi" w:hAnsiTheme="minorHAnsi" w:cstheme="minorHAnsi"/>
                <w:sz w:val="20"/>
              </w:rPr>
              <w:t>one</w:t>
            </w:r>
            <w:r w:rsidRPr="00CF3295">
              <w:rPr>
                <w:rFonts w:asciiTheme="minorHAnsi" w:hAnsiTheme="minorHAnsi" w:cstheme="minorHAnsi"/>
                <w:sz w:val="20"/>
              </w:rPr>
              <w:t xml:space="preserve"> overseeing Chaplain, and </w:t>
            </w:r>
            <w:r w:rsidR="003720AB" w:rsidRPr="00CF3295">
              <w:rPr>
                <w:rFonts w:asciiTheme="minorHAnsi" w:hAnsiTheme="minorHAnsi" w:cstheme="minorHAnsi"/>
                <w:sz w:val="20"/>
              </w:rPr>
              <w:t>six</w:t>
            </w:r>
            <w:r w:rsidRPr="00CF3295">
              <w:rPr>
                <w:rFonts w:asciiTheme="minorHAnsi" w:hAnsiTheme="minorHAnsi" w:cstheme="minorHAnsi"/>
                <w:sz w:val="20"/>
              </w:rPr>
              <w:t xml:space="preserve"> volunteers</w:t>
            </w:r>
          </w:p>
        </w:tc>
      </w:tr>
      <w:tr w:rsidR="00723562" w:rsidRPr="001C0117" w14:paraId="53B54430"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A8B2B69"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80D355B"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rPr>
            </w:pPr>
            <w:r w:rsidRPr="00CF3295">
              <w:rPr>
                <w:rFonts w:asciiTheme="minorHAnsi" w:hAnsiTheme="minorHAnsi" w:cstheme="minorHAnsi"/>
                <w:sz w:val="20"/>
              </w:rPr>
              <w:t xml:space="preserve">Co-ordination with a number of departments to a high level is </w:t>
            </w:r>
            <w:proofErr w:type="gramStart"/>
            <w:r w:rsidRPr="00CF3295">
              <w:rPr>
                <w:rFonts w:asciiTheme="minorHAnsi" w:hAnsiTheme="minorHAnsi" w:cstheme="minorHAnsi"/>
                <w:sz w:val="20"/>
              </w:rPr>
              <w:t>required;</w:t>
            </w:r>
            <w:proofErr w:type="gramEnd"/>
            <w:r w:rsidRPr="00CF3295">
              <w:rPr>
                <w:rFonts w:asciiTheme="minorHAnsi" w:hAnsiTheme="minorHAnsi" w:cstheme="minorHAnsi"/>
                <w:sz w:val="20"/>
              </w:rPr>
              <w:t xml:space="preserve"> e.g.</w:t>
            </w:r>
          </w:p>
          <w:p w14:paraId="0DC4D893" w14:textId="6E69C79E" w:rsidR="00723562" w:rsidRPr="00CF3295" w:rsidRDefault="00723562" w:rsidP="001C0117">
            <w:pPr>
              <w:widowControl/>
              <w:overflowPunct/>
              <w:autoSpaceDE/>
              <w:adjustRightInd/>
              <w:spacing w:after="0" w:afterAutospacing="0"/>
              <w:jc w:val="left"/>
              <w:rPr>
                <w:rFonts w:asciiTheme="minorHAnsi" w:hAnsiTheme="minorHAnsi" w:cstheme="minorHAnsi"/>
                <w:sz w:val="20"/>
              </w:rPr>
            </w:pPr>
            <w:r w:rsidRPr="00CF3295">
              <w:rPr>
                <w:rFonts w:asciiTheme="minorHAnsi" w:hAnsiTheme="minorHAnsi" w:cstheme="minorHAnsi"/>
                <w:sz w:val="20"/>
              </w:rPr>
              <w:lastRenderedPageBreak/>
              <w:t xml:space="preserve">Learning and Skills – to ensure Offender </w:t>
            </w:r>
            <w:r w:rsidR="00151C93" w:rsidRPr="00CF3295">
              <w:rPr>
                <w:rFonts w:asciiTheme="minorHAnsi" w:hAnsiTheme="minorHAnsi" w:cstheme="minorHAnsi"/>
                <w:sz w:val="20"/>
              </w:rPr>
              <w:t>Qualification</w:t>
            </w:r>
            <w:r w:rsidRPr="00CF3295">
              <w:rPr>
                <w:rFonts w:asciiTheme="minorHAnsi" w:hAnsiTheme="minorHAnsi" w:cstheme="minorHAnsi"/>
                <w:sz w:val="20"/>
              </w:rPr>
              <w:t xml:space="preserve"> (</w:t>
            </w:r>
            <w:proofErr w:type="spellStart"/>
            <w:r w:rsidRPr="00CF3295">
              <w:rPr>
                <w:rFonts w:asciiTheme="minorHAnsi" w:hAnsiTheme="minorHAnsi" w:cstheme="minorHAnsi"/>
                <w:sz w:val="20"/>
              </w:rPr>
              <w:t>OfQual</w:t>
            </w:r>
            <w:proofErr w:type="spellEnd"/>
            <w:r w:rsidRPr="00CF3295">
              <w:rPr>
                <w:rFonts w:asciiTheme="minorHAnsi" w:hAnsiTheme="minorHAnsi" w:cstheme="minorHAnsi"/>
                <w:sz w:val="20"/>
              </w:rPr>
              <w:t xml:space="preserve">) standards are met and reported upon; Security / Operations – to ensure volunteers are suitably cleared / searched / safeguarded / supervised; Offender Management – to ensure consistent delivery of sentence planning goals and targets; Reducing Re-offending – to engage with research and development of effectiveness of programme, ensuring short term objectives support the long term vision; </w:t>
            </w:r>
            <w:r w:rsidR="003720AB" w:rsidRPr="00CF3295">
              <w:rPr>
                <w:rFonts w:asciiTheme="minorHAnsi" w:hAnsiTheme="minorHAnsi" w:cstheme="minorHAnsi"/>
                <w:sz w:val="20"/>
              </w:rPr>
              <w:t>s</w:t>
            </w:r>
            <w:r w:rsidRPr="00CF3295">
              <w:rPr>
                <w:rFonts w:asciiTheme="minorHAnsi" w:hAnsiTheme="minorHAnsi" w:cstheme="minorHAnsi"/>
                <w:sz w:val="20"/>
              </w:rPr>
              <w:t>hort-term; monitors and engages with the volunteers during course provision to ensure safety and quality</w:t>
            </w:r>
          </w:p>
        </w:tc>
      </w:tr>
      <w:tr w:rsidR="00723562" w:rsidRPr="001C0117" w14:paraId="7DC660D5"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C05B589"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32122947"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rPr>
            </w:pPr>
            <w:r w:rsidRPr="00CF3295">
              <w:rPr>
                <w:rFonts w:asciiTheme="minorHAnsi" w:hAnsiTheme="minorHAnsi" w:cstheme="minorHAnsi"/>
                <w:sz w:val="20"/>
              </w:rPr>
              <w:t xml:space="preserve">Engagement with Learning and Skills to ensure Quality Improvement, producing Improvement Plans at least annually in line with Establishment Business Plans. Involves taking account of potential conflicting activities are taken account of and reconciled - Negotiating timetable difficulties and needs for prisoners to attend a course during the core day often involves arranging for prisoners to be excused other work or activities. The job holder plans and determines in advance where these “rub points” may be and will liaise with appropriate departments in order to achieve goals of programme; Complexity - A very complex task, ranging across many departments and engaging with requiring persuasion and motivation of many different groups to achieve the goals of the programme. Not </w:t>
            </w:r>
            <w:proofErr w:type="gramStart"/>
            <w:r w:rsidRPr="00CF3295">
              <w:rPr>
                <w:rFonts w:asciiTheme="minorHAnsi" w:hAnsiTheme="minorHAnsi" w:cstheme="minorHAnsi"/>
                <w:sz w:val="20"/>
              </w:rPr>
              <w:t>all of</w:t>
            </w:r>
            <w:proofErr w:type="gramEnd"/>
            <w:r w:rsidRPr="00CF3295">
              <w:rPr>
                <w:rFonts w:asciiTheme="minorHAnsi" w:hAnsiTheme="minorHAnsi" w:cstheme="minorHAnsi"/>
                <w:sz w:val="20"/>
              </w:rPr>
              <w:t xml:space="preserve"> these groups would have the goals of this programme as a priority and so advanced persuasion is often required</w:t>
            </w:r>
          </w:p>
        </w:tc>
      </w:tr>
      <w:tr w:rsidR="00723562" w:rsidRPr="001C0117" w14:paraId="1082F11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3E7DB5A1"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77ADAAD7" w14:textId="4E74E220" w:rsidR="00723562" w:rsidRPr="00CF3295" w:rsidRDefault="00723562" w:rsidP="001C0117">
            <w:pPr>
              <w:widowControl/>
              <w:overflowPunct/>
              <w:autoSpaceDE/>
              <w:adjustRightInd/>
              <w:spacing w:after="0" w:afterAutospacing="0"/>
              <w:jc w:val="left"/>
              <w:rPr>
                <w:rFonts w:asciiTheme="minorHAnsi" w:hAnsiTheme="minorHAnsi" w:cstheme="minorHAnsi"/>
                <w:sz w:val="20"/>
              </w:rPr>
            </w:pPr>
            <w:r w:rsidRPr="00CF3295">
              <w:rPr>
                <w:rFonts w:asciiTheme="minorHAnsi" w:hAnsiTheme="minorHAnsi" w:cstheme="minorHAnsi"/>
                <w:sz w:val="20"/>
                <w:lang w:eastAsia="en-GB"/>
              </w:rPr>
              <w:t xml:space="preserve">Work with colleagues to deliver </w:t>
            </w:r>
            <w:r w:rsidR="0024184F" w:rsidRPr="00CF3295">
              <w:rPr>
                <w:rFonts w:asciiTheme="minorHAnsi" w:hAnsiTheme="minorHAnsi" w:cstheme="minorHAnsi"/>
                <w:sz w:val="20"/>
                <w:lang w:eastAsia="en-GB"/>
              </w:rPr>
              <w:t>PSI 05/2016</w:t>
            </w:r>
            <w:r w:rsidRPr="00CF3295">
              <w:rPr>
                <w:rFonts w:asciiTheme="minorHAnsi" w:hAnsiTheme="minorHAnsi" w:cstheme="minorHAnsi"/>
                <w:sz w:val="20"/>
                <w:lang w:eastAsia="en-GB"/>
              </w:rPr>
              <w:t xml:space="preserve"> “Faith and Pastoral Care f</w:t>
            </w:r>
            <w:r w:rsidR="004E7D01" w:rsidRPr="00CF3295">
              <w:rPr>
                <w:rFonts w:asciiTheme="minorHAnsi" w:hAnsiTheme="minorHAnsi" w:cstheme="minorHAnsi"/>
                <w:sz w:val="20"/>
                <w:lang w:eastAsia="en-GB"/>
              </w:rPr>
              <w:t>or</w:t>
            </w:r>
            <w:r w:rsidRPr="00CF3295">
              <w:rPr>
                <w:rFonts w:asciiTheme="minorHAnsi" w:hAnsiTheme="minorHAnsi" w:cstheme="minorHAnsi"/>
                <w:sz w:val="20"/>
                <w:lang w:eastAsia="en-GB"/>
              </w:rPr>
              <w:t xml:space="preserve"> Prisoners” </w:t>
            </w:r>
            <w:r w:rsidR="004E7D01" w:rsidRPr="00CF3295">
              <w:rPr>
                <w:rFonts w:asciiTheme="minorHAnsi" w:hAnsiTheme="minorHAnsi" w:cstheme="minorHAnsi"/>
                <w:sz w:val="20"/>
                <w:lang w:eastAsia="en-GB"/>
              </w:rPr>
              <w:t xml:space="preserve">or successor policy framework </w:t>
            </w:r>
            <w:r w:rsidRPr="00CF3295">
              <w:rPr>
                <w:rFonts w:asciiTheme="minorHAnsi" w:hAnsiTheme="minorHAnsi" w:cstheme="minorHAnsi"/>
                <w:sz w:val="20"/>
                <w:lang w:eastAsia="en-GB"/>
              </w:rPr>
              <w:t>with particular emphasis on own faith</w:t>
            </w:r>
            <w:r w:rsidR="00E56CDC"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traditions. Resettlement work is typically devolved to the Chaplains and involves appointing </w:t>
            </w:r>
            <w:r w:rsidR="00E56CDC" w:rsidRPr="00CF3295">
              <w:rPr>
                <w:rFonts w:asciiTheme="minorHAnsi" w:hAnsiTheme="minorHAnsi" w:cstheme="minorHAnsi"/>
                <w:sz w:val="20"/>
                <w:lang w:eastAsia="en-GB"/>
              </w:rPr>
              <w:t>m</w:t>
            </w:r>
            <w:r w:rsidRPr="00CF3295">
              <w:rPr>
                <w:rFonts w:asciiTheme="minorHAnsi" w:hAnsiTheme="minorHAnsi" w:cstheme="minorHAnsi"/>
                <w:sz w:val="20"/>
                <w:lang w:eastAsia="en-GB"/>
              </w:rPr>
              <w:t>entors and working towards resettlement plans from a faith</w:t>
            </w:r>
            <w:r w:rsidR="00E56CDC"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perspective,</w:t>
            </w:r>
            <w:r w:rsidRPr="00CF3295">
              <w:rPr>
                <w:rFonts w:asciiTheme="minorHAnsi" w:hAnsiTheme="minorHAnsi" w:cstheme="minorHAnsi"/>
                <w:sz w:val="20"/>
              </w:rPr>
              <w:t xml:space="preserve"> </w:t>
            </w:r>
            <w:r w:rsidRPr="00CF3295">
              <w:rPr>
                <w:rFonts w:asciiTheme="minorHAnsi" w:hAnsiTheme="minorHAnsi" w:cstheme="minorHAnsi"/>
                <w:sz w:val="20"/>
                <w:lang w:eastAsia="en-GB"/>
              </w:rPr>
              <w:t xml:space="preserve">prioritising and coordinating the activity, setting timescale and milestones.  </w:t>
            </w:r>
            <w:r w:rsidRPr="00CF3295">
              <w:rPr>
                <w:rFonts w:asciiTheme="minorHAnsi" w:hAnsiTheme="minorHAnsi" w:cstheme="minorHAnsi"/>
                <w:sz w:val="20"/>
              </w:rPr>
              <w:t xml:space="preserve"> </w:t>
            </w:r>
            <w:r w:rsidRPr="00CF3295">
              <w:rPr>
                <w:rFonts w:asciiTheme="minorHAnsi" w:hAnsiTheme="minorHAnsi" w:cstheme="minorHAnsi"/>
                <w:sz w:val="20"/>
                <w:lang w:eastAsia="en-GB"/>
              </w:rPr>
              <w:t xml:space="preserve">This is an ongoing task that requires both forward planning and a </w:t>
            </w:r>
            <w:proofErr w:type="gramStart"/>
            <w:r w:rsidRPr="00CF3295">
              <w:rPr>
                <w:rFonts w:asciiTheme="minorHAnsi" w:hAnsiTheme="minorHAnsi" w:cstheme="minorHAnsi"/>
                <w:sz w:val="20"/>
                <w:lang w:eastAsia="en-GB"/>
              </w:rPr>
              <w:t>short term</w:t>
            </w:r>
            <w:proofErr w:type="gramEnd"/>
            <w:r w:rsidRPr="00CF3295">
              <w:rPr>
                <w:rFonts w:asciiTheme="minorHAnsi" w:hAnsiTheme="minorHAnsi" w:cstheme="minorHAnsi"/>
                <w:sz w:val="20"/>
                <w:lang w:eastAsia="en-GB"/>
              </w:rPr>
              <w:t xml:space="preserve"> response. The task is carried out on a week-by-week basis in order to cater for long term and </w:t>
            </w:r>
            <w:proofErr w:type="gramStart"/>
            <w:r w:rsidRPr="00CF3295">
              <w:rPr>
                <w:rFonts w:asciiTheme="minorHAnsi" w:hAnsiTheme="minorHAnsi" w:cstheme="minorHAnsi"/>
                <w:sz w:val="20"/>
                <w:lang w:eastAsia="en-GB"/>
              </w:rPr>
              <w:t>short term</w:t>
            </w:r>
            <w:proofErr w:type="gramEnd"/>
            <w:r w:rsidRPr="00CF3295">
              <w:rPr>
                <w:rFonts w:asciiTheme="minorHAnsi" w:hAnsiTheme="minorHAnsi" w:cstheme="minorHAnsi"/>
                <w:sz w:val="20"/>
                <w:lang w:eastAsia="en-GB"/>
              </w:rPr>
              <w:t xml:space="preserve"> prisoners.  The Chaplain will</w:t>
            </w:r>
            <w:r w:rsidRPr="00CF3295">
              <w:rPr>
                <w:rFonts w:asciiTheme="minorHAnsi" w:hAnsiTheme="minorHAnsi" w:cstheme="minorHAnsi"/>
                <w:sz w:val="20"/>
              </w:rPr>
              <w:t xml:space="preserve"> </w:t>
            </w:r>
            <w:r w:rsidRPr="00CF3295">
              <w:rPr>
                <w:rFonts w:asciiTheme="minorHAnsi" w:hAnsiTheme="minorHAnsi" w:cstheme="minorHAnsi"/>
                <w:sz w:val="20"/>
                <w:lang w:eastAsia="en-GB"/>
              </w:rPr>
              <w:t xml:space="preserve">determine </w:t>
            </w:r>
            <w:r w:rsidR="00965CE0" w:rsidRPr="00CF3295">
              <w:rPr>
                <w:rFonts w:asciiTheme="minorHAnsi" w:hAnsiTheme="minorHAnsi" w:cstheme="minorHAnsi"/>
                <w:sz w:val="20"/>
                <w:lang w:eastAsia="en-GB"/>
              </w:rPr>
              <w:t>resources,</w:t>
            </w:r>
            <w:r w:rsidRPr="00CF3295">
              <w:rPr>
                <w:rFonts w:asciiTheme="minorHAnsi" w:hAnsiTheme="minorHAnsi" w:cstheme="minorHAnsi"/>
                <w:sz w:val="20"/>
                <w:lang w:eastAsia="en-GB"/>
              </w:rPr>
              <w:t xml:space="preserve"> organisation and processes required to meet targets by:</w:t>
            </w:r>
          </w:p>
          <w:p w14:paraId="5C7FF3A3" w14:textId="0F214EE8" w:rsidR="00723562" w:rsidRPr="00CF3295" w:rsidRDefault="00723562" w:rsidP="00A83CE3">
            <w:pPr>
              <w:widowControl/>
              <w:numPr>
                <w:ilvl w:val="0"/>
                <w:numId w:val="3"/>
              </w:numPr>
              <w:tabs>
                <w:tab w:val="num" w:pos="266"/>
              </w:tabs>
              <w:overflowPunct/>
              <w:autoSpaceDE/>
              <w:autoSpaceDN/>
              <w:adjustRightInd/>
              <w:spacing w:after="0" w:afterAutospacing="0"/>
              <w:ind w:left="266" w:hanging="187"/>
              <w:contextualSpacing/>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Identification of suitable mentors, through </w:t>
            </w:r>
            <w:r w:rsidR="00B62738" w:rsidRPr="00CF3295">
              <w:rPr>
                <w:rFonts w:asciiTheme="minorHAnsi" w:hAnsiTheme="minorHAnsi" w:cstheme="minorHAnsi"/>
                <w:sz w:val="20"/>
                <w:lang w:eastAsia="en-GB"/>
              </w:rPr>
              <w:t>f</w:t>
            </w:r>
            <w:r w:rsidRPr="00CF3295">
              <w:rPr>
                <w:rFonts w:asciiTheme="minorHAnsi" w:hAnsiTheme="minorHAnsi" w:cstheme="minorHAnsi"/>
                <w:sz w:val="20"/>
                <w:lang w:eastAsia="en-GB"/>
              </w:rPr>
              <w:t>aith</w:t>
            </w:r>
            <w:r w:rsidR="00B62738"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w:t>
            </w:r>
            <w:r w:rsidR="00B62738" w:rsidRPr="00CF3295">
              <w:rPr>
                <w:rFonts w:asciiTheme="minorHAnsi" w:hAnsiTheme="minorHAnsi" w:cstheme="minorHAnsi"/>
                <w:sz w:val="20"/>
                <w:lang w:eastAsia="en-GB"/>
              </w:rPr>
              <w:t>g</w:t>
            </w:r>
            <w:r w:rsidRPr="00CF3295">
              <w:rPr>
                <w:rFonts w:asciiTheme="minorHAnsi" w:hAnsiTheme="minorHAnsi" w:cstheme="minorHAnsi"/>
                <w:sz w:val="20"/>
                <w:lang w:eastAsia="en-GB"/>
              </w:rPr>
              <w:t>roups/</w:t>
            </w:r>
            <w:r w:rsidR="00B62738" w:rsidRPr="00CF3295">
              <w:rPr>
                <w:rFonts w:asciiTheme="minorHAnsi" w:hAnsiTheme="minorHAnsi" w:cstheme="minorHAnsi"/>
                <w:sz w:val="20"/>
                <w:lang w:eastAsia="en-GB"/>
              </w:rPr>
              <w:t>c</w:t>
            </w:r>
            <w:r w:rsidRPr="00CF3295">
              <w:rPr>
                <w:rFonts w:asciiTheme="minorHAnsi" w:hAnsiTheme="minorHAnsi" w:cstheme="minorHAnsi"/>
                <w:sz w:val="20"/>
                <w:lang w:eastAsia="en-GB"/>
              </w:rPr>
              <w:t xml:space="preserve">ommunities, recognised </w:t>
            </w:r>
            <w:r w:rsidR="00963D4C" w:rsidRPr="00CF3295">
              <w:rPr>
                <w:rFonts w:asciiTheme="minorHAnsi" w:hAnsiTheme="minorHAnsi" w:cstheme="minorHAnsi"/>
                <w:sz w:val="20"/>
                <w:lang w:eastAsia="en-GB"/>
              </w:rPr>
              <w:t xml:space="preserve">community chaplaincy </w:t>
            </w:r>
            <w:proofErr w:type="gramStart"/>
            <w:r w:rsidR="00963D4C" w:rsidRPr="00CF3295">
              <w:rPr>
                <w:rFonts w:asciiTheme="minorHAnsi" w:hAnsiTheme="minorHAnsi" w:cstheme="minorHAnsi"/>
                <w:sz w:val="20"/>
                <w:lang w:eastAsia="en-GB"/>
              </w:rPr>
              <w:t>projects</w:t>
            </w:r>
            <w:proofErr w:type="gramEnd"/>
          </w:p>
          <w:p w14:paraId="33B2A608" w14:textId="77777777" w:rsidR="00723562" w:rsidRPr="00CF3295" w:rsidRDefault="00723562" w:rsidP="00A83CE3">
            <w:pPr>
              <w:widowControl/>
              <w:numPr>
                <w:ilvl w:val="0"/>
                <w:numId w:val="3"/>
              </w:numPr>
              <w:tabs>
                <w:tab w:val="num" w:pos="266"/>
              </w:tabs>
              <w:overflowPunct/>
              <w:autoSpaceDE/>
              <w:autoSpaceDN/>
              <w:adjustRightInd/>
              <w:spacing w:after="0" w:afterAutospacing="0"/>
              <w:ind w:left="266" w:hanging="187"/>
              <w:contextualSpacing/>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Making initial contact followed up by application and </w:t>
            </w:r>
            <w:proofErr w:type="gramStart"/>
            <w:r w:rsidRPr="00CF3295">
              <w:rPr>
                <w:rFonts w:asciiTheme="minorHAnsi" w:hAnsiTheme="minorHAnsi" w:cstheme="minorHAnsi"/>
                <w:sz w:val="20"/>
                <w:lang w:eastAsia="en-GB"/>
              </w:rPr>
              <w:t>interview</w:t>
            </w:r>
            <w:proofErr w:type="gramEnd"/>
          </w:p>
          <w:p w14:paraId="6798575F" w14:textId="77777777" w:rsidR="00723562" w:rsidRPr="00CF3295" w:rsidRDefault="00723562" w:rsidP="00A83CE3">
            <w:pPr>
              <w:widowControl/>
              <w:numPr>
                <w:ilvl w:val="0"/>
                <w:numId w:val="3"/>
              </w:numPr>
              <w:tabs>
                <w:tab w:val="num" w:pos="266"/>
              </w:tabs>
              <w:overflowPunct/>
              <w:autoSpaceDE/>
              <w:autoSpaceDN/>
              <w:adjustRightInd/>
              <w:spacing w:after="0" w:afterAutospacing="0"/>
              <w:ind w:left="266" w:hanging="187"/>
              <w:contextualSpacing/>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Vetting and Enhanced CRB applications</w:t>
            </w:r>
          </w:p>
          <w:p w14:paraId="5A5CC8E0" w14:textId="77777777" w:rsidR="00723562" w:rsidRPr="00CF3295" w:rsidRDefault="00723562" w:rsidP="00A83CE3">
            <w:pPr>
              <w:widowControl/>
              <w:numPr>
                <w:ilvl w:val="0"/>
                <w:numId w:val="3"/>
              </w:numPr>
              <w:tabs>
                <w:tab w:val="num" w:pos="266"/>
              </w:tabs>
              <w:overflowPunct/>
              <w:autoSpaceDE/>
              <w:autoSpaceDN/>
              <w:adjustRightInd/>
              <w:spacing w:after="0" w:afterAutospacing="0"/>
              <w:ind w:left="266" w:hanging="187"/>
              <w:contextualSpacing/>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Training and preparation for mentors, induction, safeguards, Child Protection</w:t>
            </w:r>
          </w:p>
          <w:p w14:paraId="349332C3" w14:textId="77777777" w:rsidR="00723562" w:rsidRPr="00CF3295" w:rsidRDefault="00723562" w:rsidP="00A83CE3">
            <w:pPr>
              <w:widowControl/>
              <w:numPr>
                <w:ilvl w:val="0"/>
                <w:numId w:val="3"/>
              </w:numPr>
              <w:tabs>
                <w:tab w:val="num" w:pos="266"/>
              </w:tabs>
              <w:overflowPunct/>
              <w:autoSpaceDE/>
              <w:autoSpaceDN/>
              <w:adjustRightInd/>
              <w:spacing w:after="0" w:afterAutospacing="0"/>
              <w:ind w:left="266" w:hanging="187"/>
              <w:contextualSpacing/>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Introduction of mentor to mentee</w:t>
            </w:r>
          </w:p>
          <w:p w14:paraId="0E0F2036" w14:textId="77777777" w:rsidR="00723562" w:rsidRPr="00CF3295" w:rsidRDefault="00723562" w:rsidP="00A83CE3">
            <w:pPr>
              <w:widowControl/>
              <w:numPr>
                <w:ilvl w:val="0"/>
                <w:numId w:val="3"/>
              </w:numPr>
              <w:tabs>
                <w:tab w:val="num" w:pos="266"/>
              </w:tabs>
              <w:overflowPunct/>
              <w:autoSpaceDE/>
              <w:autoSpaceDN/>
              <w:adjustRightInd/>
              <w:spacing w:after="0" w:afterAutospacing="0"/>
              <w:ind w:left="266" w:hanging="187"/>
              <w:contextualSpacing/>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Feedback and monitoring from internal mentoring </w:t>
            </w:r>
          </w:p>
          <w:p w14:paraId="75536206" w14:textId="39B8EA6B" w:rsidR="00723562" w:rsidRPr="00CF3295" w:rsidRDefault="00723562" w:rsidP="00A83CE3">
            <w:pPr>
              <w:widowControl/>
              <w:numPr>
                <w:ilvl w:val="0"/>
                <w:numId w:val="3"/>
              </w:numPr>
              <w:tabs>
                <w:tab w:val="num" w:pos="266"/>
              </w:tabs>
              <w:overflowPunct/>
              <w:autoSpaceDE/>
              <w:autoSpaceDN/>
              <w:adjustRightInd/>
              <w:spacing w:after="0" w:afterAutospacing="0"/>
              <w:ind w:left="266" w:hanging="187"/>
              <w:contextualSpacing/>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Organisation of </w:t>
            </w:r>
            <w:r w:rsidR="005D2C13" w:rsidRPr="00CF3295">
              <w:rPr>
                <w:rFonts w:asciiTheme="minorHAnsi" w:hAnsiTheme="minorHAnsi" w:cstheme="minorHAnsi"/>
                <w:sz w:val="20"/>
                <w:lang w:eastAsia="en-GB"/>
              </w:rPr>
              <w:t>outside faith/belief links</w:t>
            </w:r>
            <w:r w:rsidRPr="00CF3295">
              <w:rPr>
                <w:rFonts w:asciiTheme="minorHAnsi" w:hAnsiTheme="minorHAnsi" w:cstheme="minorHAnsi"/>
                <w:sz w:val="20"/>
                <w:lang w:eastAsia="en-GB"/>
              </w:rPr>
              <w:t>/organisations</w:t>
            </w:r>
          </w:p>
          <w:p w14:paraId="1AE4790B" w14:textId="77777777" w:rsidR="00723562" w:rsidRPr="00CF3295" w:rsidRDefault="00723562" w:rsidP="00A83CE3">
            <w:pPr>
              <w:widowControl/>
              <w:numPr>
                <w:ilvl w:val="0"/>
                <w:numId w:val="3"/>
              </w:numPr>
              <w:tabs>
                <w:tab w:val="num" w:pos="266"/>
              </w:tabs>
              <w:overflowPunct/>
              <w:autoSpaceDE/>
              <w:autoSpaceDN/>
              <w:adjustRightInd/>
              <w:spacing w:after="0" w:afterAutospacing="0"/>
              <w:ind w:left="266" w:hanging="187"/>
              <w:contextualSpacing/>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Within scope of confidentiality guidelines make aware of any Child Protection or Sex Offender Register issues</w:t>
            </w:r>
          </w:p>
          <w:p w14:paraId="4A044E06" w14:textId="77777777" w:rsidR="00723562" w:rsidRPr="00CF3295" w:rsidRDefault="00723562" w:rsidP="00A83CE3">
            <w:pPr>
              <w:widowControl/>
              <w:numPr>
                <w:ilvl w:val="0"/>
                <w:numId w:val="3"/>
              </w:numPr>
              <w:tabs>
                <w:tab w:val="num" w:pos="266"/>
              </w:tabs>
              <w:overflowPunct/>
              <w:autoSpaceDE/>
              <w:autoSpaceDN/>
              <w:adjustRightInd/>
              <w:spacing w:after="0" w:afterAutospacing="0"/>
              <w:ind w:left="266" w:hanging="187"/>
              <w:contextualSpacing/>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Attendance at Detention Training Order (DTO) meetings </w:t>
            </w:r>
          </w:p>
          <w:p w14:paraId="22320A68" w14:textId="77777777" w:rsidR="00723562" w:rsidRPr="00CF3295" w:rsidRDefault="00723562" w:rsidP="00A83CE3">
            <w:pPr>
              <w:widowControl/>
              <w:numPr>
                <w:ilvl w:val="0"/>
                <w:numId w:val="3"/>
              </w:numPr>
              <w:tabs>
                <w:tab w:val="num" w:pos="266"/>
              </w:tabs>
              <w:overflowPunct/>
              <w:autoSpaceDE/>
              <w:autoSpaceDN/>
              <w:adjustRightInd/>
              <w:spacing w:after="0" w:afterAutospacing="0"/>
              <w:ind w:left="266" w:hanging="187"/>
              <w:contextualSpacing/>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Liaising with external Youth Offending Team (YOT) Supervising Officers</w:t>
            </w:r>
          </w:p>
          <w:p w14:paraId="74C60388" w14:textId="77777777" w:rsidR="00723562" w:rsidRPr="00CF3295" w:rsidRDefault="00723562" w:rsidP="00A83CE3">
            <w:pPr>
              <w:widowControl/>
              <w:numPr>
                <w:ilvl w:val="0"/>
                <w:numId w:val="3"/>
              </w:numPr>
              <w:tabs>
                <w:tab w:val="num" w:pos="266"/>
              </w:tabs>
              <w:overflowPunct/>
              <w:autoSpaceDE/>
              <w:autoSpaceDN/>
              <w:adjustRightInd/>
              <w:spacing w:after="0" w:afterAutospacing="0"/>
              <w:ind w:left="266" w:hanging="187"/>
              <w:contextualSpacing/>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Receiving regular reports from Mentors once a mentee has been released and continues to work with </w:t>
            </w:r>
            <w:proofErr w:type="gramStart"/>
            <w:r w:rsidRPr="00CF3295">
              <w:rPr>
                <w:rFonts w:asciiTheme="minorHAnsi" w:hAnsiTheme="minorHAnsi" w:cstheme="minorHAnsi"/>
                <w:sz w:val="20"/>
                <w:lang w:eastAsia="en-GB"/>
              </w:rPr>
              <w:t>them</w:t>
            </w:r>
            <w:proofErr w:type="gramEnd"/>
          </w:p>
          <w:p w14:paraId="6B826ABF" w14:textId="77777777" w:rsidR="00723562" w:rsidRPr="00CF3295" w:rsidRDefault="00723562" w:rsidP="00A83CE3">
            <w:pPr>
              <w:widowControl/>
              <w:numPr>
                <w:ilvl w:val="0"/>
                <w:numId w:val="3"/>
              </w:numPr>
              <w:tabs>
                <w:tab w:val="num" w:pos="266"/>
              </w:tabs>
              <w:overflowPunct/>
              <w:autoSpaceDE/>
              <w:autoSpaceDN/>
              <w:adjustRightInd/>
              <w:spacing w:after="0" w:afterAutospacing="0"/>
              <w:ind w:left="266" w:hanging="187"/>
              <w:contextualSpacing/>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Feedback to Head of Resettlement</w:t>
            </w:r>
          </w:p>
          <w:p w14:paraId="0546026C" w14:textId="77777777" w:rsidR="00723562" w:rsidRPr="00CF3295" w:rsidRDefault="00723562" w:rsidP="00A83CE3">
            <w:pPr>
              <w:widowControl/>
              <w:numPr>
                <w:ilvl w:val="0"/>
                <w:numId w:val="3"/>
              </w:numPr>
              <w:tabs>
                <w:tab w:val="num" w:pos="266"/>
              </w:tabs>
              <w:overflowPunct/>
              <w:autoSpaceDE/>
              <w:adjustRightInd/>
              <w:spacing w:after="0" w:afterAutospacing="0"/>
              <w:ind w:left="266" w:hanging="187"/>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Some follow-up visits upon release</w:t>
            </w:r>
          </w:p>
          <w:p w14:paraId="69D7A566" w14:textId="0BDCE25E" w:rsidR="00723562" w:rsidRPr="00CF3295" w:rsidRDefault="00723562" w:rsidP="001C0117">
            <w:pPr>
              <w:widowControl/>
              <w:overflowPunct/>
              <w:autoSpaceDE/>
              <w:adjustRightInd/>
              <w:spacing w:after="0" w:afterAutospacing="0"/>
              <w:ind w:left="79"/>
              <w:jc w:val="left"/>
              <w:rPr>
                <w:rFonts w:asciiTheme="minorHAnsi" w:hAnsiTheme="minorHAnsi" w:cstheme="minorHAnsi"/>
                <w:sz w:val="20"/>
                <w:lang w:eastAsia="en-GB"/>
              </w:rPr>
            </w:pPr>
            <w:r w:rsidRPr="00CF3295">
              <w:rPr>
                <w:rFonts w:asciiTheme="minorHAnsi" w:hAnsiTheme="minorHAnsi" w:cstheme="minorHAnsi"/>
                <w:sz w:val="20"/>
                <w:lang w:eastAsia="en-GB"/>
              </w:rPr>
              <w:t>This process requires the Chaplain</w:t>
            </w:r>
            <w:r w:rsidRPr="00CF3295">
              <w:rPr>
                <w:rFonts w:asciiTheme="minorHAnsi" w:hAnsiTheme="minorHAnsi" w:cstheme="minorHAnsi"/>
                <w:sz w:val="20"/>
              </w:rPr>
              <w:t xml:space="preserve"> </w:t>
            </w:r>
            <w:r w:rsidRPr="00CF3295">
              <w:rPr>
                <w:rFonts w:asciiTheme="minorHAnsi" w:hAnsiTheme="minorHAnsi" w:cstheme="minorHAnsi"/>
                <w:sz w:val="20"/>
                <w:lang w:eastAsia="en-GB"/>
              </w:rPr>
              <w:t>being actively involved in the planning process</w:t>
            </w:r>
            <w:r w:rsidRPr="00CF3295">
              <w:rPr>
                <w:rFonts w:asciiTheme="minorHAnsi" w:hAnsiTheme="minorHAnsi" w:cstheme="minorHAnsi"/>
                <w:sz w:val="20"/>
              </w:rPr>
              <w:t xml:space="preserve"> </w:t>
            </w:r>
            <w:r w:rsidRPr="00CF3295">
              <w:rPr>
                <w:rFonts w:asciiTheme="minorHAnsi" w:hAnsiTheme="minorHAnsi" w:cstheme="minorHAnsi"/>
                <w:sz w:val="20"/>
                <w:lang w:eastAsia="en-GB"/>
              </w:rPr>
              <w:t>This is a complex activity, requiring a great deal or interaction with prisoners, mentors and statutory organisations (</w:t>
            </w:r>
            <w:proofErr w:type="gramStart"/>
            <w:r w:rsidRPr="00CF3295">
              <w:rPr>
                <w:rFonts w:asciiTheme="minorHAnsi" w:hAnsiTheme="minorHAnsi" w:cstheme="minorHAnsi"/>
                <w:sz w:val="20"/>
                <w:lang w:eastAsia="en-GB"/>
              </w:rPr>
              <w:t>e.g.</w:t>
            </w:r>
            <w:proofErr w:type="gramEnd"/>
            <w:r w:rsidRPr="00CF3295">
              <w:rPr>
                <w:rFonts w:asciiTheme="minorHAnsi" w:hAnsiTheme="minorHAnsi" w:cstheme="minorHAnsi"/>
                <w:sz w:val="20"/>
                <w:lang w:eastAsia="en-GB"/>
              </w:rPr>
              <w:t xml:space="preserve"> YOTs), involvement with external </w:t>
            </w:r>
            <w:r w:rsidR="0019101C" w:rsidRPr="00CF3295">
              <w:rPr>
                <w:rFonts w:asciiTheme="minorHAnsi" w:hAnsiTheme="minorHAnsi" w:cstheme="minorHAnsi"/>
                <w:sz w:val="20"/>
                <w:lang w:eastAsia="en-GB"/>
              </w:rPr>
              <w:t xml:space="preserve">faith/belief </w:t>
            </w:r>
            <w:r w:rsidRPr="00CF3295">
              <w:rPr>
                <w:rFonts w:asciiTheme="minorHAnsi" w:hAnsiTheme="minorHAnsi" w:cstheme="minorHAnsi"/>
                <w:sz w:val="20"/>
                <w:lang w:eastAsia="en-GB"/>
              </w:rPr>
              <w:t>Group leaders and anyone else that may be responsible for the care and welfare of the prisoner upon release.</w:t>
            </w:r>
          </w:p>
          <w:p w14:paraId="10F134CA" w14:textId="4C1CF826" w:rsidR="00723562" w:rsidRPr="00CF3295" w:rsidRDefault="00723562" w:rsidP="00CF3295">
            <w:pPr>
              <w:widowControl/>
              <w:overflowPunct/>
              <w:autoSpaceDE/>
              <w:adjustRightInd/>
              <w:spacing w:after="0" w:afterAutospacing="0"/>
              <w:ind w:left="79"/>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The Chaplain coordinates with </w:t>
            </w:r>
            <w:r w:rsidR="00042BDB" w:rsidRPr="00CF3295">
              <w:rPr>
                <w:rFonts w:asciiTheme="minorHAnsi" w:hAnsiTheme="minorHAnsi" w:cstheme="minorHAnsi"/>
                <w:sz w:val="20"/>
                <w:lang w:eastAsia="en-GB"/>
              </w:rPr>
              <w:t>security for vetting and barring procedures</w:t>
            </w:r>
            <w:r w:rsidRPr="00CF3295">
              <w:rPr>
                <w:rFonts w:asciiTheme="minorHAnsi" w:hAnsiTheme="minorHAnsi" w:cstheme="minorHAnsi"/>
                <w:sz w:val="20"/>
                <w:lang w:eastAsia="en-GB"/>
              </w:rPr>
              <w:t>, Unit Supervising Officers (SO) and wing staff to facilitate mentor/mentee visits whil</w:t>
            </w:r>
            <w:r w:rsidR="006727A2" w:rsidRPr="00CF3295">
              <w:rPr>
                <w:rFonts w:asciiTheme="minorHAnsi" w:hAnsiTheme="minorHAnsi" w:cstheme="minorHAnsi"/>
                <w:sz w:val="20"/>
                <w:lang w:eastAsia="en-GB"/>
              </w:rPr>
              <w:t>e</w:t>
            </w:r>
            <w:r w:rsidRPr="00CF3295">
              <w:rPr>
                <w:rFonts w:asciiTheme="minorHAnsi" w:hAnsiTheme="minorHAnsi" w:cstheme="minorHAnsi"/>
                <w:sz w:val="20"/>
                <w:lang w:eastAsia="en-GB"/>
              </w:rPr>
              <w:t xml:space="preserve"> in custody. Coordination with internal case workers, where setting up mentoring for prisoners of other faith</w:t>
            </w:r>
            <w:r w:rsidR="006727A2"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groups, coordination with faith chaplains. External faith</w:t>
            </w:r>
            <w:r w:rsidR="006727A2"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groups and communities, youth offending teams/probation. The </w:t>
            </w:r>
            <w:proofErr w:type="gramStart"/>
            <w:r w:rsidRPr="00CF3295">
              <w:rPr>
                <w:rFonts w:asciiTheme="minorHAnsi" w:hAnsiTheme="minorHAnsi" w:cstheme="minorHAnsi"/>
                <w:sz w:val="20"/>
                <w:lang w:eastAsia="en-GB"/>
              </w:rPr>
              <w:t>short term</w:t>
            </w:r>
            <w:proofErr w:type="gramEnd"/>
            <w:r w:rsidRPr="00CF3295">
              <w:rPr>
                <w:rFonts w:asciiTheme="minorHAnsi" w:hAnsiTheme="minorHAnsi" w:cstheme="minorHAnsi"/>
                <w:sz w:val="20"/>
                <w:lang w:eastAsia="en-GB"/>
              </w:rPr>
              <w:t xml:space="preserve"> objectives support the long term vision as the resettlement of ex-prisoners is a key part of </w:t>
            </w:r>
            <w:r w:rsidR="00151C93" w:rsidRPr="00CF3295">
              <w:rPr>
                <w:rFonts w:asciiTheme="minorHAnsi" w:hAnsiTheme="minorHAnsi" w:cstheme="minorHAnsi"/>
                <w:sz w:val="20"/>
                <w:lang w:eastAsia="en-GB"/>
              </w:rPr>
              <w:t>HMPPS</w:t>
            </w:r>
            <w:r w:rsidRPr="00CF3295">
              <w:rPr>
                <w:rFonts w:asciiTheme="minorHAnsi" w:hAnsiTheme="minorHAnsi" w:cstheme="minorHAnsi"/>
                <w:sz w:val="20"/>
                <w:lang w:eastAsia="en-GB"/>
              </w:rPr>
              <w:t xml:space="preserve"> aims and objectives. Where ex-prisoners choose to work with mentors this often results in a reduction in recidivism and reducing re-offending.</w:t>
            </w:r>
            <w:r w:rsidRPr="00CF3295">
              <w:rPr>
                <w:rFonts w:asciiTheme="minorHAnsi" w:hAnsiTheme="minorHAnsi" w:cstheme="minorHAnsi"/>
                <w:sz w:val="20"/>
              </w:rPr>
              <w:t xml:space="preserve"> Planning against deadlines or quality/performance standards are exemplified in that deadlines are determined by the prisoner’s release dates. National recommendations and Local Security Strategy (LSS) play a part in the way in which mentors are allowed to have contact with prisoners whil</w:t>
            </w:r>
            <w:r w:rsidR="00EB7491" w:rsidRPr="00CF3295">
              <w:rPr>
                <w:rFonts w:asciiTheme="minorHAnsi" w:hAnsiTheme="minorHAnsi" w:cstheme="minorHAnsi"/>
                <w:sz w:val="20"/>
              </w:rPr>
              <w:t>e</w:t>
            </w:r>
            <w:r w:rsidRPr="00CF3295">
              <w:rPr>
                <w:rFonts w:asciiTheme="minorHAnsi" w:hAnsiTheme="minorHAnsi" w:cstheme="minorHAnsi"/>
                <w:sz w:val="20"/>
              </w:rPr>
              <w:t xml:space="preserve"> in custody. The Chaplain adapts to changing organisational needs through </w:t>
            </w:r>
            <w:proofErr w:type="gramStart"/>
            <w:r w:rsidRPr="00CF3295">
              <w:rPr>
                <w:rFonts w:asciiTheme="minorHAnsi" w:hAnsiTheme="minorHAnsi" w:cstheme="minorHAnsi"/>
                <w:sz w:val="20"/>
              </w:rPr>
              <w:t>taking into account</w:t>
            </w:r>
            <w:proofErr w:type="gramEnd"/>
            <w:r w:rsidRPr="00CF3295">
              <w:rPr>
                <w:rFonts w:asciiTheme="minorHAnsi" w:hAnsiTheme="minorHAnsi" w:cstheme="minorHAnsi"/>
                <w:sz w:val="20"/>
              </w:rPr>
              <w:t xml:space="preserve"> changes to the LSS, which affect external visitors coming into the establishment, working with changes to regime/timings </w:t>
            </w:r>
            <w:r w:rsidR="00151C93" w:rsidRPr="00CF3295">
              <w:rPr>
                <w:rFonts w:asciiTheme="minorHAnsi" w:hAnsiTheme="minorHAnsi" w:cstheme="minorHAnsi"/>
                <w:sz w:val="20"/>
              </w:rPr>
              <w:t>etc.</w:t>
            </w:r>
          </w:p>
        </w:tc>
      </w:tr>
      <w:tr w:rsidR="00723562" w:rsidRPr="001C0117" w14:paraId="391802A5"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A67D2AE"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C0A1016"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Organise and administer groups and services to be held in the department such as prisoner lists for attendance and pay </w:t>
            </w:r>
            <w:r w:rsidR="00151C93" w:rsidRPr="00CF3295">
              <w:rPr>
                <w:rFonts w:asciiTheme="minorHAnsi" w:hAnsiTheme="minorHAnsi" w:cstheme="minorHAnsi"/>
                <w:sz w:val="20"/>
                <w:lang w:eastAsia="en-GB"/>
              </w:rPr>
              <w:t>etc.</w:t>
            </w:r>
          </w:p>
        </w:tc>
      </w:tr>
      <w:tr w:rsidR="00723562" w:rsidRPr="001C0117" w14:paraId="7A3C036E"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92A47EF"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16168D6B" w14:textId="6199A8BF"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Develop, prepare, arrange and deliver courses/service for groups. These will be regularly evaluated particularly </w:t>
            </w:r>
            <w:proofErr w:type="gramStart"/>
            <w:r w:rsidRPr="00CF3295">
              <w:rPr>
                <w:rFonts w:asciiTheme="minorHAnsi" w:hAnsiTheme="minorHAnsi" w:cstheme="minorHAnsi"/>
                <w:sz w:val="20"/>
                <w:lang w:eastAsia="en-GB"/>
              </w:rPr>
              <w:t>in light of</w:t>
            </w:r>
            <w:proofErr w:type="gramEnd"/>
            <w:r w:rsidRPr="00CF3295">
              <w:rPr>
                <w:rFonts w:asciiTheme="minorHAnsi" w:hAnsiTheme="minorHAnsi" w:cstheme="minorHAnsi"/>
                <w:sz w:val="20"/>
                <w:lang w:eastAsia="en-GB"/>
              </w:rPr>
              <w:t xml:space="preserve"> any changes to the establishment.  Changes will also need to be made in conjunction with the wider establishment such as Security or Residential</w:t>
            </w:r>
          </w:p>
        </w:tc>
      </w:tr>
      <w:tr w:rsidR="00723562" w:rsidRPr="001C0117" w14:paraId="61723446"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B5C90B0"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927A859" w14:textId="5DFBA993"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Ensure that weekly services</w:t>
            </w:r>
            <w:r w:rsidR="00C8347F" w:rsidRPr="00CF3295">
              <w:rPr>
                <w:rFonts w:asciiTheme="minorHAnsi" w:hAnsiTheme="minorHAnsi" w:cstheme="minorHAnsi"/>
                <w:sz w:val="20"/>
                <w:lang w:eastAsia="en-GB"/>
              </w:rPr>
              <w:t>/meditation</w:t>
            </w:r>
            <w:r w:rsidRPr="00CF3295">
              <w:rPr>
                <w:rFonts w:asciiTheme="minorHAnsi" w:hAnsiTheme="minorHAnsi" w:cstheme="minorHAnsi"/>
                <w:sz w:val="20"/>
                <w:lang w:eastAsia="en-GB"/>
              </w:rPr>
              <w:t xml:space="preserve"> are held and delivered for staff and prisoners as and when required</w:t>
            </w:r>
          </w:p>
        </w:tc>
      </w:tr>
      <w:tr w:rsidR="00723562" w:rsidRPr="001C0117" w14:paraId="2A0E69FE"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54C4861"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0A81A11C"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On occasions be required to allocate tasks such as providing specific pastoral care in suitable cases to sessional or volunteer staff/chaplains</w:t>
            </w:r>
          </w:p>
        </w:tc>
      </w:tr>
      <w:tr w:rsidR="00723562" w:rsidRPr="001C0117" w14:paraId="3F8F8CB7"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604FF4E"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08C31880"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Contribute to the establishments Chaplaincy business plan which looks at the chaplaincy programme for the year, new projects to be undertaken and upcoming special events</w:t>
            </w:r>
          </w:p>
        </w:tc>
      </w:tr>
      <w:tr w:rsidR="00723562" w:rsidRPr="001C0117" w14:paraId="1D911999"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1161463"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718CD84"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Organises activities within own faith group ensuring that targets are met and that an appropriate number and range of sessions are offered. Monitors the quality of delivery of activities using </w:t>
            </w:r>
            <w:r w:rsidR="00151C93" w:rsidRPr="00CF3295">
              <w:rPr>
                <w:rFonts w:asciiTheme="minorHAnsi" w:hAnsiTheme="minorHAnsi" w:cstheme="minorHAnsi"/>
                <w:sz w:val="20"/>
                <w:lang w:eastAsia="en-GB"/>
              </w:rPr>
              <w:t>self-criticism</w:t>
            </w:r>
            <w:r w:rsidRPr="00CF3295">
              <w:rPr>
                <w:rFonts w:asciiTheme="minorHAnsi" w:hAnsiTheme="minorHAnsi" w:cstheme="minorHAnsi"/>
                <w:sz w:val="20"/>
                <w:lang w:eastAsia="en-GB"/>
              </w:rPr>
              <w:t xml:space="preserve"> also representation and accountability to the Quality Improvement Group (QIG) meeting, Head of Learning and Skills as well as researching and /or writing appropriate material</w:t>
            </w:r>
          </w:p>
        </w:tc>
      </w:tr>
      <w:tr w:rsidR="00723562" w:rsidRPr="001C0117" w14:paraId="13929F9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28FBCF3"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3F50A339" w14:textId="0EAEFE61"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Organise festivals specific to own faith</w:t>
            </w:r>
            <w:r w:rsidR="001D074C"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groups through the year</w:t>
            </w:r>
            <w:r w:rsidR="00C73437">
              <w:rPr>
                <w:rFonts w:asciiTheme="minorHAnsi" w:hAnsiTheme="minorHAnsi" w:cstheme="minorHAnsi"/>
                <w:sz w:val="20"/>
                <w:lang w:eastAsia="en-GB"/>
              </w:rPr>
              <w:t>;</w:t>
            </w:r>
            <w:r w:rsidRPr="00CF3295">
              <w:rPr>
                <w:rFonts w:asciiTheme="minorHAnsi" w:hAnsiTheme="minorHAnsi" w:cstheme="minorHAnsi"/>
                <w:sz w:val="20"/>
                <w:lang w:eastAsia="en-GB"/>
              </w:rPr>
              <w:t xml:space="preserve"> e.g. </w:t>
            </w:r>
            <w:r w:rsidR="00D911E7" w:rsidRPr="00CF3295">
              <w:rPr>
                <w:rFonts w:asciiTheme="minorHAnsi" w:hAnsiTheme="minorHAnsi" w:cstheme="minorHAnsi"/>
                <w:sz w:val="20"/>
                <w:lang w:eastAsia="en-GB"/>
              </w:rPr>
              <w:t xml:space="preserve">life </w:t>
            </w:r>
            <w:proofErr w:type="gramStart"/>
            <w:r w:rsidR="00C91B81" w:rsidRPr="00CF3295">
              <w:rPr>
                <w:rFonts w:asciiTheme="minorHAnsi" w:hAnsiTheme="minorHAnsi" w:cstheme="minorHAnsi"/>
                <w:sz w:val="20"/>
                <w:lang w:eastAsia="en-GB"/>
              </w:rPr>
              <w:t xml:space="preserve">events </w:t>
            </w:r>
            <w:r w:rsidRPr="00CF3295">
              <w:rPr>
                <w:rFonts w:asciiTheme="minorHAnsi" w:hAnsiTheme="minorHAnsi" w:cstheme="minorHAnsi"/>
                <w:sz w:val="20"/>
                <w:lang w:eastAsia="en-GB"/>
              </w:rPr>
              <w:t xml:space="preserve"> </w:t>
            </w:r>
            <w:r w:rsidR="00151C93" w:rsidRPr="00CF3295">
              <w:rPr>
                <w:rFonts w:asciiTheme="minorHAnsi" w:hAnsiTheme="minorHAnsi" w:cstheme="minorHAnsi"/>
                <w:sz w:val="20"/>
                <w:lang w:eastAsia="en-GB"/>
              </w:rPr>
              <w:t>-</w:t>
            </w:r>
            <w:proofErr w:type="gramEnd"/>
            <w:r w:rsidR="00151C93" w:rsidRPr="00CF3295">
              <w:rPr>
                <w:rFonts w:asciiTheme="minorHAnsi" w:hAnsiTheme="minorHAnsi" w:cstheme="minorHAnsi"/>
                <w:sz w:val="20"/>
                <w:lang w:eastAsia="en-GB"/>
              </w:rPr>
              <w:t xml:space="preserve"> requiring</w:t>
            </w:r>
            <w:r w:rsidRPr="00CF3295">
              <w:rPr>
                <w:rFonts w:asciiTheme="minorHAnsi" w:hAnsiTheme="minorHAnsi" w:cstheme="minorHAnsi"/>
                <w:sz w:val="20"/>
                <w:lang w:eastAsia="en-GB"/>
              </w:rPr>
              <w:t xml:space="preserve"> medium-term planning and longer term; preparing a procedure for facilitating these events. Involves liaising with prisoners, families, other department (Security). Once confirmation has been given, a schedule/matrix is produced mapping out each organisational step for the event, specifying timeframes and recording actions, showing the names of external visitors, candidates, sponsors and volunteers attending the service. The matrix also includes details of setting up, filling and emptying the baptismal tank (for baptism by total immersion), liaising with catering and budget holder for refreshments/buffet requirements</w:t>
            </w:r>
          </w:p>
        </w:tc>
      </w:tr>
      <w:tr w:rsidR="00723562" w:rsidRPr="001C0117" w14:paraId="380C905C"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B01548B"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7D155FE3" w14:textId="4507F84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Organise and perform when requested funerals, weddings and baptisms</w:t>
            </w:r>
            <w:r w:rsidR="00C4413D" w:rsidRPr="00CF3295">
              <w:rPr>
                <w:rFonts w:asciiTheme="minorHAnsi" w:hAnsiTheme="minorHAnsi" w:cstheme="minorHAnsi"/>
                <w:sz w:val="20"/>
                <w:lang w:eastAsia="en-GB"/>
              </w:rPr>
              <w:t xml:space="preserve"> etc</w:t>
            </w:r>
            <w:r w:rsidRPr="00CF3295">
              <w:rPr>
                <w:rFonts w:asciiTheme="minorHAnsi" w:hAnsiTheme="minorHAnsi" w:cstheme="minorHAnsi"/>
                <w:sz w:val="20"/>
                <w:lang w:eastAsia="en-GB"/>
              </w:rPr>
              <w:t xml:space="preserve"> and to offer </w:t>
            </w:r>
            <w:r w:rsidR="00151C93" w:rsidRPr="00CF3295">
              <w:rPr>
                <w:rFonts w:asciiTheme="minorHAnsi" w:hAnsiTheme="minorHAnsi" w:cstheme="minorHAnsi"/>
                <w:sz w:val="20"/>
                <w:lang w:eastAsia="en-GB"/>
              </w:rPr>
              <w:t>advice</w:t>
            </w:r>
            <w:r w:rsidRPr="00CF3295">
              <w:rPr>
                <w:rFonts w:asciiTheme="minorHAnsi" w:hAnsiTheme="minorHAnsi" w:cstheme="minorHAnsi"/>
                <w:sz w:val="20"/>
                <w:lang w:eastAsia="en-GB"/>
              </w:rPr>
              <w:t xml:space="preserve"> when requested</w:t>
            </w:r>
          </w:p>
        </w:tc>
      </w:tr>
      <w:tr w:rsidR="00723562" w:rsidRPr="001C0117" w14:paraId="7B353B59"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50AEDDD"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1F542C53" w14:textId="6A618D34"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Prepare</w:t>
            </w:r>
            <w:r w:rsidR="00D21F06" w:rsidRPr="00CF3295">
              <w:rPr>
                <w:rFonts w:asciiTheme="minorHAnsi" w:hAnsiTheme="minorHAnsi" w:cstheme="minorHAnsi"/>
                <w:sz w:val="20"/>
                <w:lang w:eastAsia="en-GB"/>
              </w:rPr>
              <w:t xml:space="preserve">, lead and </w:t>
            </w:r>
            <w:r w:rsidR="00965CE0" w:rsidRPr="00CF3295">
              <w:rPr>
                <w:rFonts w:asciiTheme="minorHAnsi" w:hAnsiTheme="minorHAnsi" w:cstheme="minorHAnsi"/>
                <w:sz w:val="20"/>
                <w:lang w:eastAsia="en-GB"/>
              </w:rPr>
              <w:t>facilitate</w:t>
            </w:r>
            <w:r w:rsidRPr="00CF3295">
              <w:rPr>
                <w:rFonts w:asciiTheme="minorHAnsi" w:hAnsiTheme="minorHAnsi" w:cstheme="minorHAnsi"/>
                <w:sz w:val="20"/>
                <w:lang w:eastAsia="en-GB"/>
              </w:rPr>
              <w:t xml:space="preserve"> </w:t>
            </w:r>
            <w:r w:rsidR="00AC61CC" w:rsidRPr="00CF3295">
              <w:rPr>
                <w:rFonts w:asciiTheme="minorHAnsi" w:hAnsiTheme="minorHAnsi" w:cstheme="minorHAnsi"/>
                <w:sz w:val="20"/>
                <w:lang w:eastAsia="en-GB"/>
              </w:rPr>
              <w:t>worship/meditation</w:t>
            </w:r>
            <w:r w:rsidRPr="00CF3295">
              <w:rPr>
                <w:rFonts w:asciiTheme="minorHAnsi" w:hAnsiTheme="minorHAnsi" w:cstheme="minorHAnsi"/>
                <w:sz w:val="20"/>
                <w:lang w:eastAsia="en-GB"/>
              </w:rPr>
              <w:t xml:space="preserve"> and preaching</w:t>
            </w:r>
          </w:p>
        </w:tc>
      </w:tr>
      <w:tr w:rsidR="00723562" w:rsidRPr="001C0117" w14:paraId="20EB8CC5"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432C54F"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6AC84AD4" w14:textId="3B72E60C"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Facilitating contact with outside stakeholders. Formally plan, prioritise and coordinate activities, medium term planning to facilitate visits requested by outside stakeholders </w:t>
            </w:r>
            <w:proofErr w:type="gramStart"/>
            <w:r w:rsidRPr="00CF3295">
              <w:rPr>
                <w:rFonts w:asciiTheme="minorHAnsi" w:hAnsiTheme="minorHAnsi" w:cstheme="minorHAnsi"/>
                <w:sz w:val="20"/>
                <w:lang w:eastAsia="en-GB"/>
              </w:rPr>
              <w:t>e.g.</w:t>
            </w:r>
            <w:proofErr w:type="gramEnd"/>
            <w:r w:rsidRPr="00CF3295">
              <w:rPr>
                <w:rFonts w:asciiTheme="minorHAnsi" w:hAnsiTheme="minorHAnsi" w:cstheme="minorHAnsi"/>
                <w:sz w:val="20"/>
                <w:lang w:eastAsia="en-GB"/>
              </w:rPr>
              <w:t xml:space="preserve"> Social Services supervised visits with children of the prisoner / before removal for adoption.  Setting timescale and milestones both with outside stakeholder and with other internal departments for extent of access, date, venue </w:t>
            </w:r>
            <w:r w:rsidR="00151C93" w:rsidRPr="00CF3295">
              <w:rPr>
                <w:rFonts w:asciiTheme="minorHAnsi" w:hAnsiTheme="minorHAnsi" w:cstheme="minorHAnsi"/>
                <w:sz w:val="20"/>
                <w:lang w:eastAsia="en-GB"/>
              </w:rPr>
              <w:t>through email</w:t>
            </w:r>
            <w:r w:rsidRPr="00CF3295">
              <w:rPr>
                <w:rFonts w:asciiTheme="minorHAnsi" w:hAnsiTheme="minorHAnsi" w:cstheme="minorHAnsi"/>
                <w:sz w:val="20"/>
                <w:lang w:eastAsia="en-GB"/>
              </w:rPr>
              <w:t xml:space="preserve"> and written plans. Chaplain will determine resources required – venue, staffing vetting. Chaplain takes account of short term and </w:t>
            </w:r>
            <w:proofErr w:type="gramStart"/>
            <w:r w:rsidRPr="00CF3295">
              <w:rPr>
                <w:rFonts w:asciiTheme="minorHAnsi" w:hAnsiTheme="minorHAnsi" w:cstheme="minorHAnsi"/>
                <w:sz w:val="20"/>
                <w:lang w:eastAsia="en-GB"/>
              </w:rPr>
              <w:t>long term</w:t>
            </w:r>
            <w:proofErr w:type="gramEnd"/>
            <w:r w:rsidRPr="00CF3295">
              <w:rPr>
                <w:rFonts w:asciiTheme="minorHAnsi" w:hAnsiTheme="minorHAnsi" w:cstheme="minorHAnsi"/>
                <w:sz w:val="20"/>
                <w:lang w:eastAsia="en-GB"/>
              </w:rPr>
              <w:t xml:space="preserve"> objectives balancing security and good order with supporting family life</w:t>
            </w:r>
          </w:p>
        </w:tc>
      </w:tr>
      <w:tr w:rsidR="00723562" w:rsidRPr="001C0117" w14:paraId="58E57BE6" w14:textId="77777777" w:rsidTr="00151C93">
        <w:trPr>
          <w:trHeight w:val="30"/>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7842ED2"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7504EC2D"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Ensure, along with the rest of the team, that the Chaplaincy Programme reflects the Pathways and Reducing Reoffending Agenda, </w:t>
            </w:r>
            <w:proofErr w:type="gramStart"/>
            <w:r w:rsidRPr="00CF3295">
              <w:rPr>
                <w:rFonts w:asciiTheme="minorHAnsi" w:hAnsiTheme="minorHAnsi" w:cstheme="minorHAnsi"/>
                <w:sz w:val="20"/>
                <w:lang w:eastAsia="en-GB"/>
              </w:rPr>
              <w:t>e.g.</w:t>
            </w:r>
            <w:proofErr w:type="gramEnd"/>
            <w:r w:rsidRPr="00CF3295">
              <w:rPr>
                <w:rFonts w:asciiTheme="minorHAnsi" w:hAnsiTheme="minorHAnsi" w:cstheme="minorHAnsi"/>
                <w:sz w:val="20"/>
                <w:lang w:eastAsia="en-GB"/>
              </w:rPr>
              <w:t xml:space="preserve"> liaise with Pathway Lead, update Pathway document</w:t>
            </w:r>
          </w:p>
        </w:tc>
      </w:tr>
      <w:tr w:rsidR="00723562" w:rsidRPr="001C0117" w14:paraId="2241D5E6"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6CF02A3"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7EA5307B" w14:textId="41F03240"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Plan, alongside colleagues, procurement and programme arrangements for annual patterns of </w:t>
            </w:r>
            <w:r w:rsidR="00AC61CC" w:rsidRPr="00CF3295">
              <w:rPr>
                <w:rFonts w:asciiTheme="minorHAnsi" w:hAnsiTheme="minorHAnsi" w:cstheme="minorHAnsi"/>
                <w:sz w:val="20"/>
                <w:lang w:eastAsia="en-GB"/>
              </w:rPr>
              <w:t>worship/meditation</w:t>
            </w:r>
            <w:r w:rsidRPr="00CF3295">
              <w:rPr>
                <w:rFonts w:asciiTheme="minorHAnsi" w:hAnsiTheme="minorHAnsi" w:cstheme="minorHAnsi"/>
                <w:sz w:val="20"/>
                <w:lang w:eastAsia="en-GB"/>
              </w:rPr>
              <w:t xml:space="preserve"> and prayer relating to specific faith</w:t>
            </w:r>
            <w:r w:rsidR="00874589"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traditions, </w:t>
            </w:r>
            <w:proofErr w:type="gramStart"/>
            <w:r w:rsidRPr="00CF3295">
              <w:rPr>
                <w:rFonts w:asciiTheme="minorHAnsi" w:hAnsiTheme="minorHAnsi" w:cstheme="minorHAnsi"/>
                <w:sz w:val="20"/>
                <w:lang w:eastAsia="en-GB"/>
              </w:rPr>
              <w:t>taking into account</w:t>
            </w:r>
            <w:proofErr w:type="gramEnd"/>
            <w:r w:rsidRPr="00CF3295">
              <w:rPr>
                <w:rFonts w:asciiTheme="minorHAnsi" w:hAnsiTheme="minorHAnsi" w:cstheme="minorHAnsi"/>
                <w:sz w:val="20"/>
                <w:lang w:eastAsia="en-GB"/>
              </w:rPr>
              <w:t xml:space="preserve"> the sensitivities of all faith</w:t>
            </w:r>
            <w:r w:rsidR="00B42609"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groups.</w:t>
            </w:r>
          </w:p>
        </w:tc>
      </w:tr>
      <w:tr w:rsidR="00723562" w:rsidRPr="001C0117" w14:paraId="3331BF9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2B78BBB"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66786118" w14:textId="5CEEF353" w:rsidR="00723562" w:rsidRPr="00CF3295" w:rsidRDefault="00723562" w:rsidP="001C0117">
            <w:pPr>
              <w:widowControl/>
              <w:overflowPunct/>
              <w:autoSpaceDE/>
              <w:adjustRightInd/>
              <w:spacing w:after="0" w:afterAutospacing="0"/>
              <w:jc w:val="left"/>
              <w:rPr>
                <w:rFonts w:asciiTheme="minorHAnsi" w:hAnsiTheme="minorHAnsi" w:cstheme="minorHAnsi"/>
                <w:sz w:val="20"/>
              </w:rPr>
            </w:pPr>
            <w:r w:rsidRPr="00CF3295">
              <w:rPr>
                <w:rFonts w:asciiTheme="minorHAnsi" w:hAnsiTheme="minorHAnsi" w:cstheme="minorHAnsi"/>
                <w:sz w:val="20"/>
                <w:lang w:eastAsia="en-GB"/>
              </w:rPr>
              <w:t>Long term planning for recruiting volunteers from the relevant faith</w:t>
            </w:r>
            <w:r w:rsidR="00B42609"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group; supervising and supporting them.</w:t>
            </w:r>
            <w:r w:rsidRPr="00CF3295">
              <w:rPr>
                <w:rFonts w:asciiTheme="minorHAnsi" w:hAnsiTheme="minorHAnsi" w:cstheme="minorHAnsi"/>
                <w:sz w:val="20"/>
              </w:rPr>
              <w:t xml:space="preserve">  Prioritising and coordinating the </w:t>
            </w:r>
            <w:proofErr w:type="gramStart"/>
            <w:r w:rsidRPr="00CF3295">
              <w:rPr>
                <w:rFonts w:asciiTheme="minorHAnsi" w:hAnsiTheme="minorHAnsi" w:cstheme="minorHAnsi"/>
                <w:sz w:val="20"/>
              </w:rPr>
              <w:t>activity</w:t>
            </w:r>
            <w:r w:rsidR="00C45689" w:rsidRPr="00CF3295">
              <w:rPr>
                <w:rFonts w:asciiTheme="minorHAnsi" w:hAnsiTheme="minorHAnsi" w:cstheme="minorHAnsi"/>
                <w:sz w:val="20"/>
              </w:rPr>
              <w:t>;</w:t>
            </w:r>
            <w:proofErr w:type="gramEnd"/>
            <w:r w:rsidRPr="00CF3295">
              <w:rPr>
                <w:rFonts w:asciiTheme="minorHAnsi" w:hAnsiTheme="minorHAnsi" w:cstheme="minorHAnsi"/>
                <w:sz w:val="20"/>
              </w:rPr>
              <w:t xml:space="preserve"> e.g. setting timescale and milestones </w:t>
            </w:r>
            <w:r w:rsidRPr="00CF3295">
              <w:rPr>
                <w:rFonts w:asciiTheme="minorHAnsi" w:hAnsiTheme="minorHAnsi" w:cstheme="minorHAnsi"/>
                <w:sz w:val="20"/>
                <w:lang w:eastAsia="en-GB"/>
              </w:rPr>
              <w:t>including r</w:t>
            </w:r>
            <w:r w:rsidRPr="00CF3295">
              <w:rPr>
                <w:rFonts w:asciiTheme="minorHAnsi" w:hAnsiTheme="minorHAnsi" w:cstheme="minorHAnsi"/>
                <w:sz w:val="20"/>
              </w:rPr>
              <w:t>ecognition of need from observation of faith</w:t>
            </w:r>
            <w:r w:rsidR="00B42609" w:rsidRPr="00CF3295">
              <w:rPr>
                <w:rFonts w:asciiTheme="minorHAnsi" w:hAnsiTheme="minorHAnsi" w:cstheme="minorHAnsi"/>
                <w:sz w:val="20"/>
              </w:rPr>
              <w:t>/belief</w:t>
            </w:r>
            <w:r w:rsidRPr="00CF3295">
              <w:rPr>
                <w:rFonts w:asciiTheme="minorHAnsi" w:hAnsiTheme="minorHAnsi" w:cstheme="minorHAnsi"/>
                <w:sz w:val="20"/>
              </w:rPr>
              <w:t xml:space="preserve"> group activities and contact with volunteers. Contact with existing volunteers, local faith</w:t>
            </w:r>
            <w:r w:rsidR="00DA4190" w:rsidRPr="00CF3295">
              <w:rPr>
                <w:rFonts w:asciiTheme="minorHAnsi" w:hAnsiTheme="minorHAnsi" w:cstheme="minorHAnsi"/>
                <w:sz w:val="20"/>
              </w:rPr>
              <w:t>/belief</w:t>
            </w:r>
            <w:r w:rsidRPr="00CF3295">
              <w:rPr>
                <w:rFonts w:asciiTheme="minorHAnsi" w:hAnsiTheme="minorHAnsi" w:cstheme="minorHAnsi"/>
                <w:sz w:val="20"/>
              </w:rPr>
              <w:t xml:space="preserve"> communities, Managing Chaplain, chaplaincy team, other departments such as Security, Gate, </w:t>
            </w:r>
            <w:r w:rsidRPr="00CF3295">
              <w:rPr>
                <w:rStyle w:val="searchresultsdiv"/>
                <w:rFonts w:asciiTheme="minorHAnsi" w:hAnsiTheme="minorHAnsi" w:cstheme="minorHAnsi"/>
                <w:color w:val="333333"/>
                <w:sz w:val="20"/>
              </w:rPr>
              <w:t>Veterans Contact Point and</w:t>
            </w:r>
            <w:r w:rsidR="00A83CE3" w:rsidRPr="00CF3295">
              <w:rPr>
                <w:rFonts w:asciiTheme="minorHAnsi" w:hAnsiTheme="minorHAnsi" w:cstheme="minorHAnsi"/>
                <w:sz w:val="20"/>
              </w:rPr>
              <w:t xml:space="preserve"> </w:t>
            </w:r>
            <w:r w:rsidRPr="00CF3295">
              <w:rPr>
                <w:rFonts w:asciiTheme="minorHAnsi" w:hAnsiTheme="minorHAnsi" w:cstheme="minorHAnsi"/>
                <w:sz w:val="20"/>
              </w:rPr>
              <w:t xml:space="preserve">Duty Governor). Identify appropriate potential volunteers, ensure all requirements are met before visiting the prison. Work plan evidenced by email correspondence and creation of relevant Notices to Staff and contact with </w:t>
            </w:r>
            <w:r w:rsidR="00DA4190" w:rsidRPr="00CF3295">
              <w:rPr>
                <w:rFonts w:asciiTheme="minorHAnsi" w:hAnsiTheme="minorHAnsi" w:cstheme="minorHAnsi"/>
                <w:sz w:val="20"/>
              </w:rPr>
              <w:t>v</w:t>
            </w:r>
            <w:r w:rsidRPr="00CF3295">
              <w:rPr>
                <w:rFonts w:asciiTheme="minorHAnsi" w:hAnsiTheme="minorHAnsi" w:cstheme="minorHAnsi"/>
                <w:sz w:val="20"/>
              </w:rPr>
              <w:t>olunteer groups. This is a complex task with around 20 people who are directly involved in the recruitment initiative. This includes prospective volunteers: Security, Veterans Contact Point, Gate, Duty Governor, possibly prisoners</w:t>
            </w:r>
            <w:r w:rsidR="00C45689" w:rsidRPr="00CF3295">
              <w:rPr>
                <w:rFonts w:asciiTheme="minorHAnsi" w:hAnsiTheme="minorHAnsi" w:cstheme="minorHAnsi"/>
                <w:sz w:val="20"/>
              </w:rPr>
              <w:t>.</w:t>
            </w:r>
            <w:r w:rsidRPr="00CF3295">
              <w:rPr>
                <w:rFonts w:asciiTheme="minorHAnsi" w:hAnsiTheme="minorHAnsi" w:cstheme="minorHAnsi"/>
                <w:sz w:val="20"/>
              </w:rPr>
              <w:t xml:space="preserve"> Chaplain takes into account how the </w:t>
            </w:r>
            <w:proofErr w:type="gramStart"/>
            <w:r w:rsidRPr="00CF3295">
              <w:rPr>
                <w:rFonts w:asciiTheme="minorHAnsi" w:hAnsiTheme="minorHAnsi" w:cstheme="minorHAnsi"/>
                <w:sz w:val="20"/>
              </w:rPr>
              <w:t>short term</w:t>
            </w:r>
            <w:proofErr w:type="gramEnd"/>
            <w:r w:rsidRPr="00CF3295">
              <w:rPr>
                <w:rFonts w:asciiTheme="minorHAnsi" w:hAnsiTheme="minorHAnsi" w:cstheme="minorHAnsi"/>
                <w:sz w:val="20"/>
              </w:rPr>
              <w:t xml:space="preserve"> objectives support the long term vision as follows: Short term objective – to inspire potential volunteers and discern their appropriateness for the role. Long term objective – to provide sufficient and appropriate volunteers to ensure the continuing effectiveness of the Chaplaincy department in meeting their requirements.  Process involves working with and across </w:t>
            </w:r>
            <w:proofErr w:type="gramStart"/>
            <w:r w:rsidRPr="00CF3295">
              <w:rPr>
                <w:rFonts w:asciiTheme="minorHAnsi" w:hAnsiTheme="minorHAnsi" w:cstheme="minorHAnsi"/>
                <w:sz w:val="20"/>
              </w:rPr>
              <w:t>a number of</w:t>
            </w:r>
            <w:proofErr w:type="gramEnd"/>
            <w:r w:rsidRPr="00CF3295">
              <w:rPr>
                <w:rFonts w:asciiTheme="minorHAnsi" w:hAnsiTheme="minorHAnsi" w:cstheme="minorHAnsi"/>
                <w:sz w:val="20"/>
              </w:rPr>
              <w:t xml:space="preserve"> disparate groups, Chaplain adapts to changing organisational needs: The recruitment initiative will begin from recognition of an organisational need. The </w:t>
            </w:r>
            <w:r w:rsidR="00A744EF" w:rsidRPr="00CF3295">
              <w:rPr>
                <w:rFonts w:asciiTheme="minorHAnsi" w:hAnsiTheme="minorHAnsi" w:cstheme="minorHAnsi"/>
                <w:sz w:val="20"/>
              </w:rPr>
              <w:t>C</w:t>
            </w:r>
            <w:r w:rsidRPr="00CF3295">
              <w:rPr>
                <w:rFonts w:asciiTheme="minorHAnsi" w:hAnsiTheme="minorHAnsi" w:cstheme="minorHAnsi"/>
                <w:sz w:val="20"/>
              </w:rPr>
              <w:t xml:space="preserve">haplain will need to adapt their approach </w:t>
            </w:r>
            <w:r w:rsidR="00151C93" w:rsidRPr="00CF3295">
              <w:rPr>
                <w:rFonts w:asciiTheme="minorHAnsi" w:hAnsiTheme="minorHAnsi" w:cstheme="minorHAnsi"/>
                <w:sz w:val="20"/>
              </w:rPr>
              <w:t>dependent</w:t>
            </w:r>
            <w:r w:rsidRPr="00CF3295">
              <w:rPr>
                <w:rFonts w:asciiTheme="minorHAnsi" w:hAnsiTheme="minorHAnsi" w:cstheme="minorHAnsi"/>
                <w:sz w:val="20"/>
              </w:rPr>
              <w:t xml:space="preserve"> upon the task of the people recruited and those who are approached. The job holder leads and takes part in the process which involves ongoing monitoring and progressing this task.</w:t>
            </w:r>
          </w:p>
        </w:tc>
      </w:tr>
      <w:tr w:rsidR="00723562" w:rsidRPr="001C0117" w14:paraId="4FF56CC9"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168FF6F3"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2C017BC1"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Organise marriage, including preparation of prisoner. If required liaise with registrar, family, relevant prison departments and the Governor</w:t>
            </w:r>
          </w:p>
        </w:tc>
      </w:tr>
      <w:tr w:rsidR="00723562" w:rsidRPr="001C0117" w14:paraId="16F4FE44"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155B3469"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66F66E5E"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Co-ordination of various departments to ensure that visits to dying relatives and visits to funerals take place.  This may include contact with funeral directors, medical authorities, families and relevant prison departments</w:t>
            </w:r>
          </w:p>
        </w:tc>
      </w:tr>
      <w:tr w:rsidR="00723562" w:rsidRPr="001C0117" w14:paraId="34BFE33D"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FCB42AE"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3C9EE18"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To reorganise and prioritise existing commitments at (not infrequent) times of personal crisis that impact on the whole establishment</w:t>
            </w:r>
          </w:p>
        </w:tc>
      </w:tr>
      <w:tr w:rsidR="00723562" w:rsidRPr="001C0117" w14:paraId="434F3FFF"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07D70CE"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275D59EA" w14:textId="55F991BD"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Deliver </w:t>
            </w:r>
            <w:r w:rsidR="00C43716" w:rsidRPr="00CF3295">
              <w:rPr>
                <w:rFonts w:asciiTheme="minorHAnsi" w:hAnsiTheme="minorHAnsi" w:cstheme="minorHAnsi"/>
                <w:sz w:val="20"/>
                <w:lang w:eastAsia="en-GB"/>
              </w:rPr>
              <w:t>f</w:t>
            </w:r>
            <w:r w:rsidRPr="00CF3295">
              <w:rPr>
                <w:rFonts w:asciiTheme="minorHAnsi" w:hAnsiTheme="minorHAnsi" w:cstheme="minorHAnsi"/>
                <w:sz w:val="20"/>
                <w:lang w:eastAsia="en-GB"/>
              </w:rPr>
              <w:t>aith awareness course</w:t>
            </w:r>
          </w:p>
        </w:tc>
      </w:tr>
      <w:tr w:rsidR="00723562" w:rsidRPr="001C0117" w14:paraId="630EA33E"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256F93F"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r w:rsidRPr="00CF3295">
              <w:rPr>
                <w:rFonts w:asciiTheme="minorHAnsi" w:hAnsiTheme="minorHAnsi" w:cstheme="minorHAnsi"/>
                <w:b/>
                <w:sz w:val="20"/>
                <w:lang w:eastAsia="en-GB"/>
              </w:rPr>
              <w:t>People Management</w:t>
            </w:r>
          </w:p>
        </w:tc>
        <w:tc>
          <w:tcPr>
            <w:tcW w:w="8091" w:type="dxa"/>
            <w:tcBorders>
              <w:top w:val="single" w:sz="12" w:space="0" w:color="auto"/>
              <w:left w:val="single" w:sz="12" w:space="0" w:color="auto"/>
              <w:bottom w:val="single" w:sz="12" w:space="0" w:color="auto"/>
              <w:right w:val="single" w:sz="12" w:space="0" w:color="auto"/>
            </w:tcBorders>
          </w:tcPr>
          <w:p w14:paraId="6DA4B708"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No line management or supervisory responsibilities</w:t>
            </w:r>
          </w:p>
        </w:tc>
      </w:tr>
      <w:tr w:rsidR="00723562" w:rsidRPr="001C0117" w14:paraId="0CE3E88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3996CBF"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6FEDB273"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Train and supervise large and disparate groups of volunteers</w:t>
            </w:r>
          </w:p>
        </w:tc>
      </w:tr>
      <w:tr w:rsidR="00723562" w:rsidRPr="001C0117" w14:paraId="5296E249"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1E5C5B89"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r w:rsidRPr="00CF3295">
              <w:rPr>
                <w:rFonts w:asciiTheme="minorHAnsi" w:hAnsiTheme="minorHAnsi" w:cstheme="minorHAnsi"/>
                <w:b/>
                <w:sz w:val="20"/>
                <w:lang w:eastAsia="en-GB"/>
              </w:rPr>
              <w:t>Information Management</w:t>
            </w:r>
          </w:p>
        </w:tc>
        <w:tc>
          <w:tcPr>
            <w:tcW w:w="8091" w:type="dxa"/>
            <w:tcBorders>
              <w:top w:val="single" w:sz="12" w:space="0" w:color="auto"/>
              <w:left w:val="single" w:sz="12" w:space="0" w:color="auto"/>
              <w:bottom w:val="single" w:sz="12" w:space="0" w:color="auto"/>
              <w:right w:val="single" w:sz="12" w:space="0" w:color="auto"/>
            </w:tcBorders>
          </w:tcPr>
          <w:p w14:paraId="58305E1A"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Make records of all significant pastoral care interventions in the team journal and in prisoner database</w:t>
            </w:r>
          </w:p>
        </w:tc>
      </w:tr>
      <w:tr w:rsidR="00723562" w:rsidRPr="001C0117" w14:paraId="397F35EB"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173F85E"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90BEC90"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Delegated to speak for Chaplaincy on Equality Action Team. </w:t>
            </w:r>
            <w:r w:rsidR="00151C93" w:rsidRPr="00CF3295">
              <w:rPr>
                <w:rFonts w:asciiTheme="minorHAnsi" w:hAnsiTheme="minorHAnsi" w:cstheme="minorHAnsi"/>
                <w:sz w:val="20"/>
                <w:lang w:eastAsia="en-GB"/>
              </w:rPr>
              <w:t>Will work</w:t>
            </w:r>
            <w:r w:rsidRPr="00CF3295">
              <w:rPr>
                <w:rFonts w:asciiTheme="minorHAnsi" w:hAnsiTheme="minorHAnsi" w:cstheme="minorHAnsi"/>
                <w:sz w:val="20"/>
                <w:lang w:eastAsia="en-GB"/>
              </w:rPr>
              <w:t xml:space="preserve"> on own authority, liaising with Chaplaincy members, and other stakeholders, run and </w:t>
            </w:r>
            <w:r w:rsidR="00151C93" w:rsidRPr="00CF3295">
              <w:rPr>
                <w:rFonts w:asciiTheme="minorHAnsi" w:hAnsiTheme="minorHAnsi" w:cstheme="minorHAnsi"/>
                <w:sz w:val="20"/>
                <w:lang w:eastAsia="en-GB"/>
              </w:rPr>
              <w:t>feedback</w:t>
            </w:r>
            <w:r w:rsidRPr="00CF3295">
              <w:rPr>
                <w:rFonts w:asciiTheme="minorHAnsi" w:hAnsiTheme="minorHAnsi" w:cstheme="minorHAnsi"/>
                <w:sz w:val="20"/>
                <w:lang w:eastAsia="en-GB"/>
              </w:rPr>
              <w:t xml:space="preserve"> directly from Prisoner Forums. Will produce Data and action plans which will impact on the prison’s policy and processes</w:t>
            </w:r>
          </w:p>
        </w:tc>
      </w:tr>
      <w:tr w:rsidR="00723562" w:rsidRPr="001C0117" w14:paraId="65645EE0"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04442FF"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35CB2D8B"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Contribute to local establishment policies such as exclusion from religious activities or attendance at funerals, permission to get married notification of dying </w:t>
            </w:r>
            <w:proofErr w:type="gramStart"/>
            <w:r w:rsidRPr="00CF3295">
              <w:rPr>
                <w:rFonts w:asciiTheme="minorHAnsi" w:hAnsiTheme="minorHAnsi" w:cstheme="minorHAnsi"/>
                <w:sz w:val="20"/>
                <w:lang w:eastAsia="en-GB"/>
              </w:rPr>
              <w:t>relative</w:t>
            </w:r>
            <w:proofErr w:type="gramEnd"/>
          </w:p>
          <w:p w14:paraId="4E9EFF78"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This involves collating complex and sensitive information from the family and the hospital about the medical condition of the dying relative including a professional assessment of the patient’s health from the hospital. Another piece of information which will need to be analysed is the current/likely emotional state of the prisoner and their response to the news.</w:t>
            </w:r>
          </w:p>
          <w:p w14:paraId="44BB6D7E" w14:textId="6258F0A6"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The job holder </w:t>
            </w:r>
            <w:proofErr w:type="gramStart"/>
            <w:r w:rsidRPr="00CF3295">
              <w:rPr>
                <w:rFonts w:asciiTheme="minorHAnsi" w:hAnsiTheme="minorHAnsi" w:cstheme="minorHAnsi"/>
                <w:sz w:val="20"/>
                <w:lang w:eastAsia="en-GB"/>
              </w:rPr>
              <w:t>has to</w:t>
            </w:r>
            <w:proofErr w:type="gramEnd"/>
            <w:r w:rsidRPr="00CF3295">
              <w:rPr>
                <w:rFonts w:asciiTheme="minorHAnsi" w:hAnsiTheme="minorHAnsi" w:cstheme="minorHAnsi"/>
                <w:sz w:val="20"/>
                <w:lang w:eastAsia="en-GB"/>
              </w:rPr>
              <w:t xml:space="preserve"> understand and anticipate the information required and how the ‘customers’ suitability to receive the material is assessed: Will have to understand the impact of passing this news to the prisoner and have a reasonable understanding of the information supplied by the hospital especially life expectancy of the patient. It is essential that this information is fully understood and communicated accurately and in a professional manner. The Chaplain will assess the prisoner’s suitability to receive the material by talking to unit staff, prisoner’s personal officer, using the prisoner </w:t>
            </w:r>
            <w:r w:rsidR="00151C93" w:rsidRPr="00CF3295">
              <w:rPr>
                <w:rFonts w:asciiTheme="minorHAnsi" w:hAnsiTheme="minorHAnsi" w:cstheme="minorHAnsi"/>
                <w:sz w:val="20"/>
                <w:lang w:eastAsia="en-GB"/>
              </w:rPr>
              <w:t>database</w:t>
            </w:r>
            <w:r w:rsidRPr="00CF3295">
              <w:rPr>
                <w:rFonts w:asciiTheme="minorHAnsi" w:hAnsiTheme="minorHAnsi" w:cstheme="minorHAnsi"/>
                <w:sz w:val="20"/>
                <w:lang w:eastAsia="en-GB"/>
              </w:rPr>
              <w:t xml:space="preserve">, talking to the Psychology team, Probation, Imprisonment for Public Protection (IPP) prisoner, checking Offender Assessment System (OASys) reports, checking whether the prisoner is on ACCT, etc. This will be needed </w:t>
            </w:r>
            <w:proofErr w:type="gramStart"/>
            <w:r w:rsidRPr="00CF3295">
              <w:rPr>
                <w:rFonts w:asciiTheme="minorHAnsi" w:hAnsiTheme="minorHAnsi" w:cstheme="minorHAnsi"/>
                <w:sz w:val="20"/>
                <w:lang w:eastAsia="en-GB"/>
              </w:rPr>
              <w:t>in order for</w:t>
            </w:r>
            <w:proofErr w:type="gramEnd"/>
            <w:r w:rsidRPr="00CF3295">
              <w:rPr>
                <w:rFonts w:asciiTheme="minorHAnsi" w:hAnsiTheme="minorHAnsi" w:cstheme="minorHAnsi"/>
                <w:sz w:val="20"/>
                <w:lang w:eastAsia="en-GB"/>
              </w:rPr>
              <w:t xml:space="preserve"> the Chaplain to anticipate the likely prisoner’s reaction to this news and to decide whether the news should be broken by a Chaplain or be relayed by a family member over the phone, in the presence of a Chaplain.</w:t>
            </w:r>
            <w:r w:rsidRPr="00CF3295">
              <w:rPr>
                <w:rFonts w:asciiTheme="minorHAnsi" w:hAnsiTheme="minorHAnsi" w:cstheme="minorHAnsi"/>
                <w:sz w:val="20"/>
              </w:rPr>
              <w:t xml:space="preserve"> </w:t>
            </w:r>
            <w:r w:rsidRPr="00CF3295">
              <w:rPr>
                <w:rFonts w:asciiTheme="minorHAnsi" w:hAnsiTheme="minorHAnsi" w:cstheme="minorHAnsi"/>
                <w:sz w:val="20"/>
                <w:lang w:eastAsia="en-GB"/>
              </w:rPr>
              <w:t xml:space="preserve">The Chaplain will make such data available to a fresh audience, considering its confidentiality, sensitivity and complexity of the data to determine who can receive the information and in what format it will be most </w:t>
            </w:r>
            <w:proofErr w:type="gramStart"/>
            <w:r w:rsidRPr="00CF3295">
              <w:rPr>
                <w:rFonts w:asciiTheme="minorHAnsi" w:hAnsiTheme="minorHAnsi" w:cstheme="minorHAnsi"/>
                <w:sz w:val="20"/>
                <w:lang w:eastAsia="en-GB"/>
              </w:rPr>
              <w:t>meaningful;</w:t>
            </w:r>
            <w:proofErr w:type="gramEnd"/>
            <w:r w:rsidRPr="00CF3295">
              <w:rPr>
                <w:rFonts w:asciiTheme="minorHAnsi" w:hAnsiTheme="minorHAnsi" w:cstheme="minorHAnsi"/>
                <w:sz w:val="20"/>
                <w:lang w:eastAsia="en-GB"/>
              </w:rPr>
              <w:t xml:space="preserve"> e.g. </w:t>
            </w:r>
            <w:r w:rsidR="00F55C93" w:rsidRPr="00CF3295">
              <w:rPr>
                <w:rFonts w:asciiTheme="minorHAnsi" w:hAnsiTheme="minorHAnsi" w:cstheme="minorHAnsi"/>
                <w:sz w:val="20"/>
                <w:lang w:eastAsia="en-GB"/>
              </w:rPr>
              <w:t xml:space="preserve">the </w:t>
            </w:r>
            <w:r w:rsidRPr="00CF3295">
              <w:rPr>
                <w:rFonts w:asciiTheme="minorHAnsi" w:hAnsiTheme="minorHAnsi" w:cstheme="minorHAnsi"/>
                <w:sz w:val="20"/>
                <w:lang w:eastAsia="en-GB"/>
              </w:rPr>
              <w:t>security department may give reasons as to why a prisoner cannot visit his dying relative. Such information cannot be relayed to the prisoner or his family. However, the decision made must be relayed with an explanation that does not disclose the security reasons given for refusal. The Chaplain will at this stage have to demonstrate heightened compassion and sensitivity as the decision made could be met with anger and frustration.</w:t>
            </w:r>
            <w:r w:rsidRPr="00CF3295">
              <w:rPr>
                <w:rFonts w:asciiTheme="minorHAnsi" w:hAnsiTheme="minorHAnsi" w:cstheme="minorHAnsi"/>
                <w:sz w:val="20"/>
              </w:rPr>
              <w:t xml:space="preserve"> </w:t>
            </w:r>
            <w:r w:rsidRPr="00CF3295">
              <w:rPr>
                <w:rFonts w:asciiTheme="minorHAnsi" w:hAnsiTheme="minorHAnsi" w:cstheme="minorHAnsi"/>
                <w:sz w:val="20"/>
                <w:lang w:eastAsia="en-GB"/>
              </w:rPr>
              <w:t>The Chaplain will independently verify the information given then will log details of the person contacted (for verification), their name, position, address, and phone number.</w:t>
            </w:r>
            <w:r w:rsidRPr="00CF3295">
              <w:rPr>
                <w:rFonts w:asciiTheme="minorHAnsi" w:hAnsiTheme="minorHAnsi" w:cstheme="minorHAnsi"/>
                <w:sz w:val="20"/>
              </w:rPr>
              <w:t xml:space="preserve"> </w:t>
            </w:r>
            <w:r w:rsidRPr="00CF3295">
              <w:rPr>
                <w:rFonts w:asciiTheme="minorHAnsi" w:hAnsiTheme="minorHAnsi" w:cstheme="minorHAnsi"/>
                <w:sz w:val="20"/>
                <w:lang w:eastAsia="en-GB"/>
              </w:rPr>
              <w:t xml:space="preserve">The relevant information will be collated, evaluated and sent to the security department to complete their part of the form and then forwarded onto the Governor to complete the last section of the form with a decision.  During this whole procedure, the form will need to be constantly reviewed and updated especially when new information is acquired </w:t>
            </w:r>
            <w:proofErr w:type="gramStart"/>
            <w:r w:rsidRPr="00CF3295">
              <w:rPr>
                <w:rFonts w:asciiTheme="minorHAnsi" w:hAnsiTheme="minorHAnsi" w:cstheme="minorHAnsi"/>
                <w:sz w:val="20"/>
                <w:lang w:eastAsia="en-GB"/>
              </w:rPr>
              <w:t>e.g.</w:t>
            </w:r>
            <w:proofErr w:type="gramEnd"/>
            <w:r w:rsidRPr="00CF3295">
              <w:rPr>
                <w:rFonts w:asciiTheme="minorHAnsi" w:hAnsiTheme="minorHAnsi" w:cstheme="minorHAnsi"/>
                <w:sz w:val="20"/>
                <w:lang w:eastAsia="en-GB"/>
              </w:rPr>
              <w:t xml:space="preserve"> if the patient’s health is deteriorating or family circumstances change (the frequency f</w:t>
            </w:r>
            <w:r w:rsidR="008E0F4E" w:rsidRPr="00CF3295">
              <w:rPr>
                <w:rFonts w:asciiTheme="minorHAnsi" w:hAnsiTheme="minorHAnsi" w:cstheme="minorHAnsi"/>
                <w:sz w:val="20"/>
                <w:lang w:eastAsia="en-GB"/>
              </w:rPr>
              <w:t>o</w:t>
            </w:r>
            <w:r w:rsidRPr="00CF3295">
              <w:rPr>
                <w:rFonts w:asciiTheme="minorHAnsi" w:hAnsiTheme="minorHAnsi" w:cstheme="minorHAnsi"/>
                <w:sz w:val="20"/>
                <w:lang w:eastAsia="en-GB"/>
              </w:rPr>
              <w:t>r this is likely to be weekly). Material may have to be reassessed and revised as the condition of the patient changes and depending on the prisoner’s state of mind.</w:t>
            </w:r>
            <w:r w:rsidRPr="00CF3295">
              <w:rPr>
                <w:rFonts w:asciiTheme="minorHAnsi" w:hAnsiTheme="minorHAnsi" w:cstheme="minorHAnsi"/>
                <w:sz w:val="20"/>
              </w:rPr>
              <w:t xml:space="preserve"> </w:t>
            </w:r>
            <w:r w:rsidRPr="00CF3295">
              <w:rPr>
                <w:rFonts w:asciiTheme="minorHAnsi" w:hAnsiTheme="minorHAnsi" w:cstheme="minorHAnsi"/>
                <w:sz w:val="20"/>
                <w:lang w:eastAsia="en-GB"/>
              </w:rPr>
              <w:t>The Chaplain will use high level thinking skills to combine information gathering, compassion and sensitivity which will impact on the manner of relaying the information to the prisoner or other stakeholders. Also, it is essential to evaluate the level of understanding of information presented, as the prisoner is likely to be in a highly emotional and stressed state, and may find it difficult to ‘hear’ what is being conveyed</w:t>
            </w:r>
          </w:p>
        </w:tc>
      </w:tr>
      <w:tr w:rsidR="00723562" w:rsidRPr="001C0117" w14:paraId="107B7673"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698AAFD"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39E4902A" w14:textId="240B2E42"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Required to gather and collate attendance figures and note any trends.  This is then recorded in the Chaplaincy journal and submitted for </w:t>
            </w:r>
            <w:r w:rsidR="0067287E" w:rsidRPr="00CF3295">
              <w:rPr>
                <w:rFonts w:asciiTheme="minorHAnsi" w:hAnsiTheme="minorHAnsi" w:cstheme="minorHAnsi"/>
                <w:sz w:val="20"/>
                <w:lang w:eastAsia="en-GB"/>
              </w:rPr>
              <w:t>re</w:t>
            </w:r>
            <w:r w:rsidRPr="00CF3295">
              <w:rPr>
                <w:rFonts w:asciiTheme="minorHAnsi" w:hAnsiTheme="minorHAnsi" w:cstheme="minorHAnsi"/>
                <w:sz w:val="20"/>
                <w:lang w:eastAsia="en-GB"/>
              </w:rPr>
              <w:t>gime monitoring</w:t>
            </w:r>
          </w:p>
        </w:tc>
      </w:tr>
      <w:tr w:rsidR="00723562" w:rsidRPr="001C0117" w14:paraId="070AB0D1"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B7BCF6C"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07D1648A"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Each session the Chaplain would be required to prepare the material and ensure that the material is suitable for their client group and can be delivered in the required timeframe</w:t>
            </w:r>
          </w:p>
        </w:tc>
      </w:tr>
      <w:tr w:rsidR="00723562" w:rsidRPr="001C0117" w14:paraId="03C49AAD"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02DFB9F"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3F1AD75B" w14:textId="07A8A298"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Write reports on prisoners behaviour and engagement with Chaplaincy for Parole Board reviews/</w:t>
            </w:r>
            <w:proofErr w:type="gramStart"/>
            <w:r w:rsidRPr="00CF3295">
              <w:rPr>
                <w:rFonts w:asciiTheme="minorHAnsi" w:hAnsiTheme="minorHAnsi" w:cstheme="minorHAnsi"/>
                <w:sz w:val="20"/>
                <w:lang w:eastAsia="en-GB"/>
              </w:rPr>
              <w:t>Home  Detention</w:t>
            </w:r>
            <w:proofErr w:type="gramEnd"/>
            <w:r w:rsidRPr="00CF3295">
              <w:rPr>
                <w:rFonts w:asciiTheme="minorHAnsi" w:hAnsiTheme="minorHAnsi" w:cstheme="minorHAnsi"/>
                <w:sz w:val="20"/>
                <w:lang w:eastAsia="en-GB"/>
              </w:rPr>
              <w:t xml:space="preserve"> Curfew/</w:t>
            </w:r>
            <w:r w:rsidR="000D3A67" w:rsidRPr="00CF3295">
              <w:rPr>
                <w:rFonts w:asciiTheme="minorHAnsi" w:hAnsiTheme="minorHAnsi" w:cstheme="minorHAnsi"/>
                <w:sz w:val="20"/>
                <w:lang w:eastAsia="en-GB"/>
              </w:rPr>
              <w:t>c</w:t>
            </w:r>
            <w:r w:rsidRPr="00CF3295">
              <w:rPr>
                <w:rFonts w:asciiTheme="minorHAnsi" w:hAnsiTheme="minorHAnsi" w:cstheme="minorHAnsi"/>
                <w:sz w:val="20"/>
                <w:lang w:eastAsia="en-GB"/>
              </w:rPr>
              <w:t>ategory C/</w:t>
            </w:r>
            <w:r w:rsidR="000D3A67" w:rsidRPr="00CF3295">
              <w:rPr>
                <w:rFonts w:asciiTheme="minorHAnsi" w:hAnsiTheme="minorHAnsi" w:cstheme="minorHAnsi"/>
                <w:sz w:val="20"/>
                <w:lang w:eastAsia="en-GB"/>
              </w:rPr>
              <w:t>c</w:t>
            </w:r>
            <w:r w:rsidRPr="00CF3295">
              <w:rPr>
                <w:rFonts w:asciiTheme="minorHAnsi" w:hAnsiTheme="minorHAnsi" w:cstheme="minorHAnsi"/>
                <w:sz w:val="20"/>
                <w:lang w:eastAsia="en-GB"/>
              </w:rPr>
              <w:t xml:space="preserve">ategory D </w:t>
            </w:r>
            <w:r w:rsidR="00151C93" w:rsidRPr="00CF3295">
              <w:rPr>
                <w:rFonts w:asciiTheme="minorHAnsi" w:hAnsiTheme="minorHAnsi" w:cstheme="minorHAnsi"/>
                <w:sz w:val="20"/>
                <w:lang w:eastAsia="en-GB"/>
              </w:rPr>
              <w:t>etc.</w:t>
            </w:r>
            <w:r w:rsidRPr="00CF3295">
              <w:rPr>
                <w:rFonts w:asciiTheme="minorHAnsi" w:hAnsiTheme="minorHAnsi" w:cstheme="minorHAnsi"/>
                <w:sz w:val="20"/>
                <w:lang w:eastAsia="en-GB"/>
              </w:rPr>
              <w:t xml:space="preserve"> as appropriate</w:t>
            </w:r>
          </w:p>
        </w:tc>
      </w:tr>
      <w:tr w:rsidR="00723562" w:rsidRPr="001C0117" w14:paraId="74497A9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286E7F71"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321BEC6A"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Prepare handouts where appropriate and in some cases the prisoner will be expected to give detailed answers to the questions posed which the Chaplain will be responsible for evaluating.</w:t>
            </w:r>
          </w:p>
        </w:tc>
      </w:tr>
      <w:tr w:rsidR="00723562" w:rsidRPr="001C0117" w14:paraId="41EE836C"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1F0FC20"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5052879" w14:textId="22EC69B1"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Required to prepare and write sermons</w:t>
            </w:r>
            <w:r w:rsidR="00D15C06" w:rsidRPr="00CF3295">
              <w:rPr>
                <w:rFonts w:asciiTheme="minorHAnsi" w:hAnsiTheme="minorHAnsi" w:cstheme="minorHAnsi"/>
                <w:sz w:val="20"/>
                <w:lang w:eastAsia="en-GB"/>
              </w:rPr>
              <w:t>/meditation</w:t>
            </w:r>
            <w:r w:rsidRPr="00CF3295">
              <w:rPr>
                <w:rFonts w:asciiTheme="minorHAnsi" w:hAnsiTheme="minorHAnsi" w:cstheme="minorHAnsi"/>
                <w:sz w:val="20"/>
                <w:lang w:eastAsia="en-GB"/>
              </w:rPr>
              <w:t xml:space="preserve"> for the weekly services</w:t>
            </w:r>
            <w:r w:rsidR="009018E6" w:rsidRPr="00CF3295">
              <w:rPr>
                <w:rFonts w:asciiTheme="minorHAnsi" w:hAnsiTheme="minorHAnsi" w:cstheme="minorHAnsi"/>
                <w:sz w:val="20"/>
                <w:lang w:eastAsia="en-GB"/>
              </w:rPr>
              <w:t>/event</w:t>
            </w:r>
          </w:p>
        </w:tc>
      </w:tr>
      <w:tr w:rsidR="00723562" w:rsidRPr="001C0117" w14:paraId="17739D93"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6349B6D"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B3B9297" w14:textId="1A845538"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Communicate local arrangements for religious feasts, festivals and holy</w:t>
            </w:r>
            <w:r w:rsidR="00380AB4" w:rsidRPr="00CF3295">
              <w:rPr>
                <w:rFonts w:asciiTheme="minorHAnsi" w:hAnsiTheme="minorHAnsi" w:cstheme="minorHAnsi"/>
                <w:sz w:val="20"/>
                <w:lang w:eastAsia="en-GB"/>
              </w:rPr>
              <w:t xml:space="preserve"> </w:t>
            </w:r>
            <w:r w:rsidRPr="00CF3295">
              <w:rPr>
                <w:rFonts w:asciiTheme="minorHAnsi" w:hAnsiTheme="minorHAnsi" w:cstheme="minorHAnsi"/>
                <w:sz w:val="20"/>
                <w:lang w:eastAsia="en-GB"/>
              </w:rPr>
              <w:t>days to prisoners, staff and management. On own authority for own faith</w:t>
            </w:r>
            <w:r w:rsidR="00380AB4"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community will create advisory documents for Senior Management on own faith</w:t>
            </w:r>
            <w:r w:rsidR="00380AB4"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matters</w:t>
            </w:r>
          </w:p>
        </w:tc>
      </w:tr>
      <w:tr w:rsidR="00723562" w:rsidRPr="001C0117" w14:paraId="77DE9086"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970C766"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069E7A56" w14:textId="4510ED74" w:rsidR="00723562" w:rsidRPr="00CF3295" w:rsidRDefault="00723562" w:rsidP="001C0117">
            <w:pPr>
              <w:widowControl/>
              <w:overflowPunct/>
              <w:autoSpaceDE/>
              <w:adjustRightInd/>
              <w:spacing w:after="0" w:afterAutospacing="0"/>
              <w:jc w:val="left"/>
              <w:rPr>
                <w:rFonts w:asciiTheme="minorHAnsi" w:hAnsiTheme="minorHAnsi" w:cstheme="minorHAnsi"/>
                <w:sz w:val="20"/>
              </w:rPr>
            </w:pPr>
            <w:r w:rsidRPr="00CF3295">
              <w:rPr>
                <w:rFonts w:asciiTheme="minorHAnsi" w:hAnsiTheme="minorHAnsi" w:cstheme="minorHAnsi"/>
                <w:sz w:val="20"/>
                <w:lang w:eastAsia="en-GB"/>
              </w:rPr>
              <w:t xml:space="preserve">Complete </w:t>
            </w:r>
            <w:r w:rsidR="002064C9" w:rsidRPr="00CF3295">
              <w:rPr>
                <w:rFonts w:asciiTheme="minorHAnsi" w:hAnsiTheme="minorHAnsi" w:cstheme="minorHAnsi"/>
                <w:sz w:val="20"/>
                <w:lang w:eastAsia="en-GB"/>
              </w:rPr>
              <w:t>faith/belief</w:t>
            </w:r>
            <w:r w:rsidRPr="00CF3295">
              <w:rPr>
                <w:rFonts w:asciiTheme="minorHAnsi" w:hAnsiTheme="minorHAnsi" w:cstheme="minorHAnsi"/>
                <w:sz w:val="20"/>
                <w:lang w:eastAsia="en-GB"/>
              </w:rPr>
              <w:t xml:space="preserve"> records for prisoners, including ensuring that changes are appropriately managed and recorded.  Analysis of the above data for meaningful purposes is very complex, with the Chaplain needing the ability to anticipate trends and their implications</w:t>
            </w:r>
            <w:r w:rsidRPr="00CF3295">
              <w:rPr>
                <w:rFonts w:asciiTheme="minorHAnsi" w:hAnsiTheme="minorHAnsi" w:cstheme="minorHAnsi"/>
                <w:sz w:val="20"/>
              </w:rPr>
              <w:t xml:space="preserve"> </w:t>
            </w:r>
            <w:r w:rsidRPr="00CF3295">
              <w:rPr>
                <w:rFonts w:asciiTheme="minorHAnsi" w:hAnsiTheme="minorHAnsi" w:cstheme="minorHAnsi"/>
                <w:sz w:val="20"/>
                <w:lang w:eastAsia="en-GB"/>
              </w:rPr>
              <w:t xml:space="preserve">the Chaplain has to understand and anticipate the information required and how the ‘customers’ suitability to receive the material is assessed – e.g. trends in </w:t>
            </w:r>
            <w:r w:rsidR="00C3547E" w:rsidRPr="00CF3295">
              <w:rPr>
                <w:rFonts w:asciiTheme="minorHAnsi" w:hAnsiTheme="minorHAnsi" w:cstheme="minorHAnsi"/>
                <w:sz w:val="20"/>
                <w:lang w:eastAsia="en-GB"/>
              </w:rPr>
              <w:t>faith/belief</w:t>
            </w:r>
            <w:r w:rsidRPr="00CF3295">
              <w:rPr>
                <w:rFonts w:asciiTheme="minorHAnsi" w:hAnsiTheme="minorHAnsi" w:cstheme="minorHAnsi"/>
                <w:sz w:val="20"/>
                <w:lang w:eastAsia="en-GB"/>
              </w:rPr>
              <w:t xml:space="preserve"> re-registration can indicate a number of factors ranging from poor administration systems at the point of Reception, through to bullying towards extremism being applied to prisoners. The Chaplain responsible for gathering and assessing this data </w:t>
            </w:r>
            <w:proofErr w:type="gramStart"/>
            <w:r w:rsidRPr="00CF3295">
              <w:rPr>
                <w:rFonts w:asciiTheme="minorHAnsi" w:hAnsiTheme="minorHAnsi" w:cstheme="minorHAnsi"/>
                <w:sz w:val="20"/>
                <w:lang w:eastAsia="en-GB"/>
              </w:rPr>
              <w:t>has to</w:t>
            </w:r>
            <w:proofErr w:type="gramEnd"/>
            <w:r w:rsidRPr="00CF3295">
              <w:rPr>
                <w:rFonts w:asciiTheme="minorHAnsi" w:hAnsiTheme="minorHAnsi" w:cstheme="minorHAnsi"/>
                <w:sz w:val="20"/>
                <w:lang w:eastAsia="en-GB"/>
              </w:rPr>
              <w:t xml:space="preserve"> be able to clearly identify such a range and determine which “customer” to inform of the trend.  The Chaplain would consider at what point stakeholders Security, Diversity, Extremism Unit should be informed of trends.</w:t>
            </w:r>
            <w:r w:rsidRPr="00CF3295">
              <w:rPr>
                <w:rFonts w:asciiTheme="minorHAnsi" w:hAnsiTheme="minorHAnsi" w:cstheme="minorHAnsi"/>
                <w:sz w:val="20"/>
              </w:rPr>
              <w:t xml:space="preserve"> In determining the trends found in the data the Chaplain </w:t>
            </w:r>
            <w:proofErr w:type="gramStart"/>
            <w:r w:rsidRPr="00CF3295">
              <w:rPr>
                <w:rFonts w:asciiTheme="minorHAnsi" w:hAnsiTheme="minorHAnsi" w:cstheme="minorHAnsi"/>
                <w:sz w:val="20"/>
              </w:rPr>
              <w:t>has to</w:t>
            </w:r>
            <w:proofErr w:type="gramEnd"/>
            <w:r w:rsidRPr="00CF3295">
              <w:rPr>
                <w:rFonts w:asciiTheme="minorHAnsi" w:hAnsiTheme="minorHAnsi" w:cstheme="minorHAnsi"/>
                <w:sz w:val="20"/>
              </w:rPr>
              <w:t xml:space="preserve"> make judgements about the confidentiality of sensitive information relating to a prisoner’s chosen religion/life view. They would also evaluate the impact which the presentation of the data to </w:t>
            </w:r>
            <w:proofErr w:type="gramStart"/>
            <w:r w:rsidRPr="00CF3295">
              <w:rPr>
                <w:rFonts w:asciiTheme="minorHAnsi" w:hAnsiTheme="minorHAnsi" w:cstheme="minorHAnsi"/>
                <w:sz w:val="20"/>
              </w:rPr>
              <w:t>particular audiences</w:t>
            </w:r>
            <w:proofErr w:type="gramEnd"/>
            <w:r w:rsidRPr="00CF3295">
              <w:rPr>
                <w:rFonts w:asciiTheme="minorHAnsi" w:hAnsiTheme="minorHAnsi" w:cstheme="minorHAnsi"/>
                <w:sz w:val="20"/>
              </w:rPr>
              <w:t xml:space="preserve"> will have and therefore at what level it should be dealt with</w:t>
            </w:r>
            <w:r w:rsidR="00151C93" w:rsidRPr="00CF3295">
              <w:rPr>
                <w:rFonts w:asciiTheme="minorHAnsi" w:hAnsiTheme="minorHAnsi" w:cstheme="minorHAnsi"/>
                <w:sz w:val="20"/>
              </w:rPr>
              <w:t>.</w:t>
            </w:r>
          </w:p>
          <w:p w14:paraId="08C7E666" w14:textId="655FFB44"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The Chaplain will validate the information and judge based on training and experience, in particular determining who would constitute a suitable ‘audience’, what data should be presented, and consider how it should be presented so that the information becomes meaningful. Ongoing monitoring of such information would typically be devolved to a Chaplain who would also be responsible for data manipulation and presentation.</w:t>
            </w:r>
            <w:r w:rsidRPr="00CF3295">
              <w:rPr>
                <w:rFonts w:asciiTheme="minorHAnsi" w:hAnsiTheme="minorHAnsi" w:cstheme="minorHAnsi"/>
                <w:sz w:val="20"/>
              </w:rPr>
              <w:t xml:space="preserve"> </w:t>
            </w:r>
            <w:r w:rsidRPr="00CF3295">
              <w:rPr>
                <w:rFonts w:asciiTheme="minorHAnsi" w:hAnsiTheme="minorHAnsi" w:cstheme="minorHAnsi"/>
                <w:sz w:val="20"/>
                <w:lang w:eastAsia="en-GB"/>
              </w:rPr>
              <w:t xml:space="preserve">The reasons for a Chaplain’s interpretations of the data needs to be explained clearly and reasonably. Any suggestion that the information has wider-ranging implications would need to be well supported and documented.  In addition, the Chaplain </w:t>
            </w:r>
            <w:proofErr w:type="gramStart"/>
            <w:r w:rsidRPr="00CF3295">
              <w:rPr>
                <w:rFonts w:asciiTheme="minorHAnsi" w:hAnsiTheme="minorHAnsi" w:cstheme="minorHAnsi"/>
                <w:sz w:val="20"/>
                <w:lang w:eastAsia="en-GB"/>
              </w:rPr>
              <w:t>has to</w:t>
            </w:r>
            <w:proofErr w:type="gramEnd"/>
            <w:r w:rsidRPr="00CF3295">
              <w:rPr>
                <w:rFonts w:asciiTheme="minorHAnsi" w:hAnsiTheme="minorHAnsi" w:cstheme="minorHAnsi"/>
                <w:sz w:val="20"/>
                <w:lang w:eastAsia="en-GB"/>
              </w:rPr>
              <w:t xml:space="preserve"> keep in mind the need to reassess and revise presentation of information in t</w:t>
            </w:r>
            <w:r w:rsidR="00151C93" w:rsidRPr="00CF3295">
              <w:rPr>
                <w:rFonts w:asciiTheme="minorHAnsi" w:hAnsiTheme="minorHAnsi" w:cstheme="minorHAnsi"/>
                <w:sz w:val="20"/>
                <w:lang w:eastAsia="en-GB"/>
              </w:rPr>
              <w:t>he light of changing needs of</w:t>
            </w:r>
            <w:r w:rsidRPr="00CF3295">
              <w:rPr>
                <w:rFonts w:asciiTheme="minorHAnsi" w:hAnsiTheme="minorHAnsi" w:cstheme="minorHAnsi"/>
                <w:sz w:val="20"/>
                <w:lang w:eastAsia="en-GB"/>
              </w:rPr>
              <w:t xml:space="preserve"> their hearers</w:t>
            </w:r>
            <w:r w:rsidRPr="00CF3295">
              <w:rPr>
                <w:rFonts w:asciiTheme="minorHAnsi" w:hAnsiTheme="minorHAnsi" w:cstheme="minorHAnsi"/>
                <w:sz w:val="20"/>
              </w:rPr>
              <w:t xml:space="preserve">: </w:t>
            </w:r>
            <w:r w:rsidR="00DC4CBC" w:rsidRPr="00CF3295">
              <w:rPr>
                <w:rFonts w:asciiTheme="minorHAnsi" w:hAnsiTheme="minorHAnsi" w:cstheme="minorHAnsi"/>
                <w:sz w:val="20"/>
                <w:lang w:eastAsia="en-GB"/>
              </w:rPr>
              <w:t>sim</w:t>
            </w:r>
            <w:r w:rsidRPr="00CF3295">
              <w:rPr>
                <w:rFonts w:asciiTheme="minorHAnsi" w:hAnsiTheme="minorHAnsi" w:cstheme="minorHAnsi"/>
                <w:sz w:val="20"/>
                <w:lang w:eastAsia="en-GB"/>
              </w:rPr>
              <w:t xml:space="preserve">ilar data in different contexts will have divergent interpretations. </w:t>
            </w:r>
            <w:proofErr w:type="gramStart"/>
            <w:r w:rsidRPr="00CF3295">
              <w:rPr>
                <w:rFonts w:asciiTheme="minorHAnsi" w:hAnsiTheme="minorHAnsi" w:cstheme="minorHAnsi"/>
                <w:sz w:val="20"/>
                <w:lang w:eastAsia="en-GB"/>
              </w:rPr>
              <w:t>Thus</w:t>
            </w:r>
            <w:proofErr w:type="gramEnd"/>
            <w:r w:rsidRPr="00CF3295">
              <w:rPr>
                <w:rFonts w:asciiTheme="minorHAnsi" w:hAnsiTheme="minorHAnsi" w:cstheme="minorHAnsi"/>
                <w:sz w:val="20"/>
                <w:lang w:eastAsia="en-GB"/>
              </w:rPr>
              <w:t xml:space="preserve"> if new information is received, then data will have to be re-analysed. Analysis and presentation of such material requires high level thinking </w:t>
            </w:r>
            <w:proofErr w:type="gramStart"/>
            <w:r w:rsidRPr="00CF3295">
              <w:rPr>
                <w:rFonts w:asciiTheme="minorHAnsi" w:hAnsiTheme="minorHAnsi" w:cstheme="minorHAnsi"/>
                <w:sz w:val="20"/>
                <w:lang w:eastAsia="en-GB"/>
              </w:rPr>
              <w:t>e.g.</w:t>
            </w:r>
            <w:proofErr w:type="gramEnd"/>
            <w:r w:rsidRPr="00CF3295">
              <w:rPr>
                <w:rFonts w:asciiTheme="minorHAnsi" w:hAnsiTheme="minorHAnsi" w:cstheme="minorHAnsi"/>
                <w:sz w:val="20"/>
                <w:lang w:eastAsia="en-GB"/>
              </w:rPr>
              <w:t xml:space="preserve"> if a series of re-registrations suddenly appeared from a particular location, then the high-level thinking required to demonstrate religious intimidation would need to be presented at a high level fairly intensely. </w:t>
            </w:r>
            <w:proofErr w:type="gramStart"/>
            <w:r w:rsidRPr="00CF3295">
              <w:rPr>
                <w:rFonts w:asciiTheme="minorHAnsi" w:hAnsiTheme="minorHAnsi" w:cstheme="minorHAnsi"/>
                <w:sz w:val="20"/>
                <w:lang w:eastAsia="en-GB"/>
              </w:rPr>
              <w:t>However</w:t>
            </w:r>
            <w:proofErr w:type="gramEnd"/>
            <w:r w:rsidRPr="00CF3295">
              <w:rPr>
                <w:rFonts w:asciiTheme="minorHAnsi" w:hAnsiTheme="minorHAnsi" w:cstheme="minorHAnsi"/>
                <w:sz w:val="20"/>
                <w:lang w:eastAsia="en-GB"/>
              </w:rPr>
              <w:t xml:space="preserve"> if re-registration seemed to be a result of a minor administrative oversight that was new, then the information could be presented fairly leisurely (at first – and assuming that it was acted upon). Such information would commonly have to be considered and presented in a short timescale</w:t>
            </w:r>
          </w:p>
        </w:tc>
      </w:tr>
      <w:tr w:rsidR="00723562" w:rsidRPr="001C0117" w14:paraId="1FB70039"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305B4ABC"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394ED10F"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Complete all prisoner records relating to studies and courses </w:t>
            </w:r>
          </w:p>
        </w:tc>
      </w:tr>
      <w:tr w:rsidR="00723562" w:rsidRPr="001C0117" w14:paraId="0D82CAA0"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A904108"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1B1B9DD6"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Complete a range of documentation such as chaplaincy journal, applications, bad news forms, prison visitors list, prisoner group list, new reception lists, discharge lists</w:t>
            </w:r>
          </w:p>
        </w:tc>
      </w:tr>
      <w:tr w:rsidR="00723562" w:rsidRPr="001C0117" w14:paraId="2DF1B094"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DA41239"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4AFF909" w14:textId="71625C35"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Research relevant religious Holy Books and writings and presents the faith</w:t>
            </w:r>
            <w:r w:rsidR="009A20C7"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clearly to listeners in such a way that motivations and actions are challenged and </w:t>
            </w:r>
            <w:proofErr w:type="gramStart"/>
            <w:r w:rsidRPr="00CF3295">
              <w:rPr>
                <w:rFonts w:asciiTheme="minorHAnsi" w:hAnsiTheme="minorHAnsi" w:cstheme="minorHAnsi"/>
                <w:sz w:val="20"/>
                <w:lang w:eastAsia="en-GB"/>
              </w:rPr>
              <w:t>changed</w:t>
            </w:r>
            <w:r w:rsidR="000D3A67" w:rsidRPr="00CF3295">
              <w:rPr>
                <w:rFonts w:asciiTheme="minorHAnsi" w:hAnsiTheme="minorHAnsi" w:cstheme="minorHAnsi"/>
                <w:sz w:val="20"/>
                <w:lang w:eastAsia="en-GB"/>
              </w:rPr>
              <w:t>;</w:t>
            </w:r>
            <w:proofErr w:type="gramEnd"/>
            <w:r w:rsidR="000D3A67" w:rsidRPr="00CF3295">
              <w:rPr>
                <w:rFonts w:asciiTheme="minorHAnsi" w:hAnsiTheme="minorHAnsi" w:cstheme="minorHAnsi"/>
                <w:sz w:val="20"/>
                <w:lang w:eastAsia="en-GB"/>
              </w:rPr>
              <w:t xml:space="preserve"> </w:t>
            </w:r>
            <w:r w:rsidR="00151C93" w:rsidRPr="00CF3295">
              <w:rPr>
                <w:rFonts w:asciiTheme="minorHAnsi" w:hAnsiTheme="minorHAnsi" w:cstheme="minorHAnsi"/>
                <w:sz w:val="20"/>
                <w:lang w:eastAsia="en-GB"/>
              </w:rPr>
              <w:t>e.g.</w:t>
            </w:r>
            <w:r w:rsidRPr="00CF3295">
              <w:rPr>
                <w:rFonts w:asciiTheme="minorHAnsi" w:hAnsiTheme="minorHAnsi" w:cstheme="minorHAnsi"/>
                <w:sz w:val="20"/>
                <w:lang w:eastAsia="en-GB"/>
              </w:rPr>
              <w:t xml:space="preserve"> research needed for prisoner focus group, design and deliver (scriptural</w:t>
            </w:r>
            <w:r w:rsidR="009A20C7"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training programme involving the collection, analysis and presentation of that material. A focus group of prisoners would be convened to discuss the areas of scripture they would like to study and to scope their present level of knowledge and </w:t>
            </w:r>
            <w:proofErr w:type="gramStart"/>
            <w:r w:rsidRPr="00CF3295">
              <w:rPr>
                <w:rFonts w:asciiTheme="minorHAnsi" w:hAnsiTheme="minorHAnsi" w:cstheme="minorHAnsi"/>
                <w:sz w:val="20"/>
                <w:lang w:eastAsia="en-GB"/>
              </w:rPr>
              <w:t>ability</w:t>
            </w:r>
            <w:proofErr w:type="gramEnd"/>
            <w:r w:rsidRPr="00CF3295">
              <w:rPr>
                <w:rFonts w:asciiTheme="minorHAnsi" w:hAnsiTheme="minorHAnsi" w:cstheme="minorHAnsi"/>
                <w:sz w:val="20"/>
                <w:lang w:eastAsia="en-GB"/>
              </w:rPr>
              <w:t xml:space="preserve"> so the course meets their needs. Commentaries and source scriptures - some in the original languages - Arabic, Hebrew, Greek, Pali</w:t>
            </w:r>
            <w:r w:rsidR="00C349F2" w:rsidRPr="00CF3295">
              <w:rPr>
                <w:rFonts w:asciiTheme="minorHAnsi" w:hAnsiTheme="minorHAnsi" w:cstheme="minorHAnsi"/>
                <w:sz w:val="20"/>
                <w:lang w:eastAsia="en-GB"/>
              </w:rPr>
              <w:t>, Hindi, Persian, Punjabi</w:t>
            </w:r>
            <w:r w:rsidRPr="00CF3295">
              <w:rPr>
                <w:rFonts w:asciiTheme="minorHAnsi" w:hAnsiTheme="minorHAnsi" w:cstheme="minorHAnsi"/>
                <w:sz w:val="20"/>
                <w:lang w:eastAsia="en-GB"/>
              </w:rPr>
              <w:t xml:space="preserve"> depending on the faith</w:t>
            </w:r>
            <w:r w:rsidR="00C349F2"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and the themes identified by the prisoners explored and sessions planned. Presentation would be to prisoners of the </w:t>
            </w:r>
            <w:r w:rsidR="00151C93" w:rsidRPr="00CF3295">
              <w:rPr>
                <w:rFonts w:asciiTheme="minorHAnsi" w:hAnsiTheme="minorHAnsi" w:cstheme="minorHAnsi"/>
                <w:sz w:val="20"/>
                <w:lang w:eastAsia="en-GB"/>
              </w:rPr>
              <w:t>chaplain’s</w:t>
            </w:r>
            <w:r w:rsidRPr="00CF3295">
              <w:rPr>
                <w:rFonts w:asciiTheme="minorHAnsi" w:hAnsiTheme="minorHAnsi" w:cstheme="minorHAnsi"/>
                <w:sz w:val="20"/>
                <w:lang w:eastAsia="en-GB"/>
              </w:rPr>
              <w:t xml:space="preserve"> faith</w:t>
            </w:r>
            <w:r w:rsidR="005230F6"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community, prisoners from other faith</w:t>
            </w:r>
            <w:r w:rsidR="005230F6"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communities who request to </w:t>
            </w:r>
            <w:r w:rsidR="00151C93" w:rsidRPr="00CF3295">
              <w:rPr>
                <w:rFonts w:asciiTheme="minorHAnsi" w:hAnsiTheme="minorHAnsi" w:cstheme="minorHAnsi"/>
                <w:sz w:val="20"/>
                <w:lang w:eastAsia="en-GB"/>
              </w:rPr>
              <w:t>attend and</w:t>
            </w:r>
            <w:r w:rsidRPr="00CF3295">
              <w:rPr>
                <w:rFonts w:asciiTheme="minorHAnsi" w:hAnsiTheme="minorHAnsi" w:cstheme="minorHAnsi"/>
                <w:sz w:val="20"/>
                <w:lang w:eastAsia="en-GB"/>
              </w:rPr>
              <w:t xml:space="preserve"> any volunteers. This is ‘fresh’ material often to a changing and therefore ‘fresh’ audience, whose ability levels may vary from week to week, even hours to hour if for example they are </w:t>
            </w:r>
            <w:r w:rsidRPr="00CF3295">
              <w:rPr>
                <w:rStyle w:val="searchresultsdiv"/>
                <w:rFonts w:asciiTheme="minorHAnsi" w:hAnsiTheme="minorHAnsi" w:cstheme="minorHAnsi"/>
                <w:color w:val="333333"/>
                <w:sz w:val="20"/>
              </w:rPr>
              <w:t>Integrated Drug Treatment System (</w:t>
            </w:r>
            <w:r w:rsidRPr="00CF3295">
              <w:rPr>
                <w:rFonts w:asciiTheme="minorHAnsi" w:hAnsiTheme="minorHAnsi" w:cstheme="minorHAnsi"/>
                <w:sz w:val="20"/>
                <w:lang w:eastAsia="en-GB"/>
              </w:rPr>
              <w:t>IDTS) patients. It is by its nature complex, requiring detailed knowledge and analytical skills. Scriptural</w:t>
            </w:r>
            <w:r w:rsidR="00DC503D"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information </w:t>
            </w:r>
            <w:r w:rsidR="00A66511" w:rsidRPr="00CF3295">
              <w:rPr>
                <w:rFonts w:asciiTheme="minorHAnsi" w:hAnsiTheme="minorHAnsi" w:cstheme="minorHAnsi"/>
                <w:sz w:val="20"/>
                <w:lang w:eastAsia="en-GB"/>
              </w:rPr>
              <w:t>can be</w:t>
            </w:r>
            <w:r w:rsidRPr="00CF3295">
              <w:rPr>
                <w:rFonts w:asciiTheme="minorHAnsi" w:hAnsiTheme="minorHAnsi" w:cstheme="minorHAnsi"/>
                <w:sz w:val="20"/>
                <w:lang w:eastAsia="en-GB"/>
              </w:rPr>
              <w:t xml:space="preserve"> complex - as are theological</w:t>
            </w:r>
            <w:r w:rsidR="00A66511" w:rsidRPr="00CF3295">
              <w:rPr>
                <w:rFonts w:asciiTheme="minorHAnsi" w:hAnsiTheme="minorHAnsi" w:cstheme="minorHAnsi"/>
                <w:sz w:val="20"/>
                <w:lang w:eastAsia="en-GB"/>
              </w:rPr>
              <w:t>/</w:t>
            </w:r>
            <w:r w:rsidR="001063A1" w:rsidRPr="00CF3295">
              <w:rPr>
                <w:rFonts w:asciiTheme="minorHAnsi" w:hAnsiTheme="minorHAnsi" w:cstheme="minorHAnsi"/>
                <w:sz w:val="20"/>
                <w:lang w:eastAsia="en-GB"/>
              </w:rPr>
              <w:t xml:space="preserve">philosophical </w:t>
            </w:r>
            <w:r w:rsidRPr="00CF3295">
              <w:rPr>
                <w:rFonts w:asciiTheme="minorHAnsi" w:hAnsiTheme="minorHAnsi" w:cstheme="minorHAnsi"/>
                <w:sz w:val="20"/>
                <w:lang w:eastAsia="en-GB"/>
              </w:rPr>
              <w:t>commentaries that underpin scripture</w:t>
            </w:r>
            <w:r w:rsidR="008329BA" w:rsidRPr="00CF3295">
              <w:rPr>
                <w:rFonts w:asciiTheme="minorHAnsi" w:hAnsiTheme="minorHAnsi" w:cstheme="minorHAnsi"/>
                <w:sz w:val="20"/>
                <w:lang w:eastAsia="en-GB"/>
              </w:rPr>
              <w:t>/writings</w:t>
            </w:r>
            <w:r w:rsidRPr="00CF3295">
              <w:rPr>
                <w:rFonts w:asciiTheme="minorHAnsi" w:hAnsiTheme="minorHAnsi" w:cstheme="minorHAnsi"/>
                <w:sz w:val="20"/>
                <w:lang w:eastAsia="en-GB"/>
              </w:rPr>
              <w:t>. Taken out of context, texts can lead people into serious error, so evaluating the whole of the material to be considered and its links with other parts of scripture, religious tradition and spiritual practice</w:t>
            </w:r>
            <w:r w:rsidR="00B75C29" w:rsidRPr="00CF3295">
              <w:rPr>
                <w:rFonts w:asciiTheme="minorHAnsi" w:hAnsiTheme="minorHAnsi" w:cstheme="minorHAnsi"/>
                <w:sz w:val="20"/>
                <w:lang w:eastAsia="en-GB"/>
              </w:rPr>
              <w:t xml:space="preserve"> (humanist/non-religious </w:t>
            </w:r>
            <w:r w:rsidR="006262AA" w:rsidRPr="00CF3295">
              <w:rPr>
                <w:rFonts w:asciiTheme="minorHAnsi" w:hAnsiTheme="minorHAnsi" w:cstheme="minorHAnsi"/>
                <w:sz w:val="20"/>
                <w:lang w:eastAsia="en-GB"/>
              </w:rPr>
              <w:t>equivalent)</w:t>
            </w:r>
            <w:r w:rsidRPr="00CF3295">
              <w:rPr>
                <w:rFonts w:asciiTheme="minorHAnsi" w:hAnsiTheme="minorHAnsi" w:cstheme="minorHAnsi"/>
                <w:sz w:val="20"/>
                <w:lang w:eastAsia="en-GB"/>
              </w:rPr>
              <w:t xml:space="preserve"> is a </w:t>
            </w:r>
            <w:proofErr w:type="gramStart"/>
            <w:r w:rsidRPr="00CF3295">
              <w:rPr>
                <w:rFonts w:asciiTheme="minorHAnsi" w:hAnsiTheme="minorHAnsi" w:cstheme="minorHAnsi"/>
                <w:sz w:val="20"/>
                <w:lang w:eastAsia="en-GB"/>
              </w:rPr>
              <w:t>high level</w:t>
            </w:r>
            <w:proofErr w:type="gramEnd"/>
            <w:r w:rsidRPr="00CF3295">
              <w:rPr>
                <w:rFonts w:asciiTheme="minorHAnsi" w:hAnsiTheme="minorHAnsi" w:cstheme="minorHAnsi"/>
                <w:sz w:val="20"/>
                <w:lang w:eastAsia="en-GB"/>
              </w:rPr>
              <w:t xml:space="preserve"> activity to which the chaplain will bring significant levels of training and experience. The frequency of this task is both </w:t>
            </w:r>
            <w:r w:rsidR="00BE11B9" w:rsidRPr="00CF3295">
              <w:rPr>
                <w:rFonts w:asciiTheme="minorHAnsi" w:hAnsiTheme="minorHAnsi" w:cstheme="minorHAnsi"/>
                <w:sz w:val="20"/>
                <w:lang w:eastAsia="en-GB"/>
              </w:rPr>
              <w:t>d</w:t>
            </w:r>
            <w:r w:rsidRPr="00CF3295">
              <w:rPr>
                <w:rFonts w:asciiTheme="minorHAnsi" w:hAnsiTheme="minorHAnsi" w:cstheme="minorHAnsi"/>
                <w:sz w:val="20"/>
                <w:lang w:eastAsia="en-GB"/>
              </w:rPr>
              <w:t xml:space="preserve">esign of a new course would probably be </w:t>
            </w:r>
            <w:r w:rsidR="00BE11B9" w:rsidRPr="00CF3295">
              <w:rPr>
                <w:rFonts w:asciiTheme="minorHAnsi" w:hAnsiTheme="minorHAnsi" w:cstheme="minorHAnsi"/>
                <w:sz w:val="20"/>
                <w:lang w:eastAsia="en-GB"/>
              </w:rPr>
              <w:t>twice</w:t>
            </w:r>
            <w:r w:rsidRPr="00CF3295">
              <w:rPr>
                <w:rFonts w:asciiTheme="minorHAnsi" w:hAnsiTheme="minorHAnsi" w:cstheme="minorHAnsi"/>
                <w:sz w:val="20"/>
                <w:lang w:eastAsia="en-GB"/>
              </w:rPr>
              <w:t xml:space="preserve"> a year, however evaluation and reshaping will be ongoing. Sensitivity: </w:t>
            </w:r>
            <w:r w:rsidR="005C5F47" w:rsidRPr="00CF3295">
              <w:rPr>
                <w:rFonts w:asciiTheme="minorHAnsi" w:hAnsiTheme="minorHAnsi" w:cstheme="minorHAnsi"/>
                <w:sz w:val="20"/>
                <w:lang w:eastAsia="en-GB"/>
              </w:rPr>
              <w:t>s</w:t>
            </w:r>
            <w:r w:rsidRPr="00CF3295">
              <w:rPr>
                <w:rFonts w:asciiTheme="minorHAnsi" w:hAnsiTheme="minorHAnsi" w:cstheme="minorHAnsi"/>
                <w:sz w:val="20"/>
                <w:lang w:eastAsia="en-GB"/>
              </w:rPr>
              <w:t>criptural</w:t>
            </w:r>
            <w:r w:rsidR="005C5F47"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information </w:t>
            </w:r>
            <w:r w:rsidRPr="00CF3295">
              <w:rPr>
                <w:rFonts w:asciiTheme="minorHAnsi" w:hAnsiTheme="minorHAnsi" w:cstheme="minorHAnsi"/>
                <w:sz w:val="20"/>
                <w:lang w:eastAsia="en-GB"/>
              </w:rPr>
              <w:lastRenderedPageBreak/>
              <w:t>wrongly used can be a significant security risk - encouraging sectarianism etc. which is why teaching needs to be accurate, accessible considered and relevant. This task requires both forward planning and the ability to ‘think on one</w:t>
            </w:r>
            <w:r w:rsidR="008C39EE" w:rsidRPr="00CF3295">
              <w:rPr>
                <w:rFonts w:asciiTheme="minorHAnsi" w:hAnsiTheme="minorHAnsi" w:cstheme="minorHAnsi"/>
                <w:sz w:val="20"/>
                <w:lang w:eastAsia="en-GB"/>
              </w:rPr>
              <w:t>’</w:t>
            </w:r>
            <w:r w:rsidRPr="00CF3295">
              <w:rPr>
                <w:rFonts w:asciiTheme="minorHAnsi" w:hAnsiTheme="minorHAnsi" w:cstheme="minorHAnsi"/>
                <w:sz w:val="20"/>
                <w:lang w:eastAsia="en-GB"/>
              </w:rPr>
              <w:t>s feet’</w:t>
            </w:r>
          </w:p>
        </w:tc>
      </w:tr>
      <w:tr w:rsidR="00723562" w:rsidRPr="001C0117" w14:paraId="5AFECB0F"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2C0FDD3B"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77A6F480" w14:textId="34E41CD8"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Design and deliver training programmes for </w:t>
            </w:r>
            <w:proofErr w:type="gramStart"/>
            <w:r w:rsidRPr="00CF3295">
              <w:rPr>
                <w:rFonts w:asciiTheme="minorHAnsi" w:hAnsiTheme="minorHAnsi" w:cstheme="minorHAnsi"/>
                <w:sz w:val="20"/>
                <w:lang w:eastAsia="en-GB"/>
              </w:rPr>
              <w:t>prisoners</w:t>
            </w:r>
            <w:r w:rsidR="000D3A67" w:rsidRPr="00CF3295">
              <w:rPr>
                <w:rFonts w:asciiTheme="minorHAnsi" w:hAnsiTheme="minorHAnsi" w:cstheme="minorHAnsi"/>
                <w:sz w:val="20"/>
                <w:lang w:eastAsia="en-GB"/>
              </w:rPr>
              <w:t>;</w:t>
            </w:r>
            <w:proofErr w:type="gramEnd"/>
            <w:r w:rsidRPr="00CF3295">
              <w:rPr>
                <w:rFonts w:asciiTheme="minorHAnsi" w:hAnsiTheme="minorHAnsi" w:cstheme="minorHAnsi"/>
                <w:sz w:val="20"/>
                <w:lang w:eastAsia="en-GB"/>
              </w:rPr>
              <w:t xml:space="preserve"> e.g. bereavement programmes and lifer programmes, sources relevant materials ensures compliance with relevant religious</w:t>
            </w:r>
            <w:r w:rsidR="008C39EE" w:rsidRPr="00CF3295">
              <w:rPr>
                <w:rFonts w:asciiTheme="minorHAnsi" w:hAnsiTheme="minorHAnsi" w:cstheme="minorHAnsi"/>
                <w:sz w:val="20"/>
                <w:lang w:eastAsia="en-GB"/>
              </w:rPr>
              <w:t>/bel</w:t>
            </w:r>
            <w:r w:rsidR="00A20866" w:rsidRPr="00CF3295">
              <w:rPr>
                <w:rFonts w:asciiTheme="minorHAnsi" w:hAnsiTheme="minorHAnsi" w:cstheme="minorHAnsi"/>
                <w:sz w:val="20"/>
                <w:lang w:eastAsia="en-GB"/>
              </w:rPr>
              <w:t>ief</w:t>
            </w:r>
            <w:r w:rsidRPr="00CF3295">
              <w:rPr>
                <w:rFonts w:asciiTheme="minorHAnsi" w:hAnsiTheme="minorHAnsi" w:cstheme="minorHAnsi"/>
                <w:sz w:val="20"/>
                <w:lang w:eastAsia="en-GB"/>
              </w:rPr>
              <w:t xml:space="preserve"> teaching, and policies.</w:t>
            </w:r>
          </w:p>
        </w:tc>
      </w:tr>
      <w:tr w:rsidR="00723562" w:rsidRPr="001C0117" w14:paraId="69FE6E52"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BC0E253"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31B78F3A" w14:textId="65786399"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Respond to solicitors and MPs</w:t>
            </w:r>
            <w:r w:rsidR="00A20866" w:rsidRPr="00CF3295">
              <w:rPr>
                <w:rFonts w:asciiTheme="minorHAnsi" w:hAnsiTheme="minorHAnsi" w:cstheme="minorHAnsi"/>
                <w:sz w:val="20"/>
                <w:lang w:eastAsia="en-GB"/>
              </w:rPr>
              <w:t>’</w:t>
            </w:r>
            <w:r w:rsidRPr="00CF3295">
              <w:rPr>
                <w:rFonts w:asciiTheme="minorHAnsi" w:hAnsiTheme="minorHAnsi" w:cstheme="minorHAnsi"/>
                <w:sz w:val="20"/>
                <w:lang w:eastAsia="en-GB"/>
              </w:rPr>
              <w:t xml:space="preserve"> letters, prisoners</w:t>
            </w:r>
            <w:r w:rsidR="000D3A67" w:rsidRPr="00CF3295">
              <w:rPr>
                <w:rFonts w:asciiTheme="minorHAnsi" w:hAnsiTheme="minorHAnsi" w:cstheme="minorHAnsi"/>
                <w:sz w:val="20"/>
                <w:lang w:eastAsia="en-GB"/>
              </w:rPr>
              <w:t>’</w:t>
            </w:r>
            <w:r w:rsidRPr="00CF3295">
              <w:rPr>
                <w:rFonts w:asciiTheme="minorHAnsi" w:hAnsiTheme="minorHAnsi" w:cstheme="minorHAnsi"/>
                <w:sz w:val="20"/>
                <w:lang w:eastAsia="en-GB"/>
              </w:rPr>
              <w:t xml:space="preserve"> complaints, correspondence from prisoners</w:t>
            </w:r>
            <w:r w:rsidR="000D3A67" w:rsidRPr="00CF3295">
              <w:rPr>
                <w:rFonts w:asciiTheme="minorHAnsi" w:hAnsiTheme="minorHAnsi" w:cstheme="minorHAnsi"/>
                <w:sz w:val="20"/>
                <w:lang w:eastAsia="en-GB"/>
              </w:rPr>
              <w:t>’</w:t>
            </w:r>
            <w:r w:rsidRPr="00CF3295">
              <w:rPr>
                <w:rFonts w:asciiTheme="minorHAnsi" w:hAnsiTheme="minorHAnsi" w:cstheme="minorHAnsi"/>
                <w:sz w:val="20"/>
                <w:lang w:eastAsia="en-GB"/>
              </w:rPr>
              <w:t xml:space="preserve"> families/pastoral carers</w:t>
            </w:r>
          </w:p>
        </w:tc>
      </w:tr>
      <w:tr w:rsidR="00723562" w:rsidRPr="001C0117" w14:paraId="3F8D8EFA"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0DB4037"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63B648E"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Ensure staff are aware of permitted religious artefacts and prisoners are advised on how these may be accessed.</w:t>
            </w:r>
          </w:p>
        </w:tc>
      </w:tr>
      <w:tr w:rsidR="00723562" w:rsidRPr="001C0117" w14:paraId="612B83DF"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34B2DC2C"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CB5452C"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Advise Governors and staff on procedures and legalities relating to the conduct of marriages or civil ceremonies for prisoners</w:t>
            </w:r>
          </w:p>
        </w:tc>
      </w:tr>
      <w:tr w:rsidR="00723562" w:rsidRPr="001C0117" w14:paraId="5F28C920"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D6EE883"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02DAD604"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Prioritise disseminated information and correspondence and reply within required time </w:t>
            </w:r>
            <w:proofErr w:type="gramStart"/>
            <w:r w:rsidRPr="00CF3295">
              <w:rPr>
                <w:rFonts w:asciiTheme="minorHAnsi" w:hAnsiTheme="minorHAnsi" w:cstheme="minorHAnsi"/>
                <w:sz w:val="20"/>
                <w:lang w:eastAsia="en-GB"/>
              </w:rPr>
              <w:t>frame</w:t>
            </w:r>
            <w:proofErr w:type="gramEnd"/>
          </w:p>
          <w:p w14:paraId="20510490"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p>
        </w:tc>
      </w:tr>
      <w:tr w:rsidR="00723562" w:rsidRPr="001C0117" w14:paraId="12BDD28C"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3AB8C60A"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D92394F"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Prepare department reports for establishment </w:t>
            </w:r>
            <w:proofErr w:type="gramStart"/>
            <w:r w:rsidRPr="00CF3295">
              <w:rPr>
                <w:rFonts w:asciiTheme="minorHAnsi" w:hAnsiTheme="minorHAnsi" w:cstheme="minorHAnsi"/>
                <w:sz w:val="20"/>
                <w:lang w:eastAsia="en-GB"/>
              </w:rPr>
              <w:t>meetings</w:t>
            </w:r>
            <w:proofErr w:type="gramEnd"/>
          </w:p>
          <w:p w14:paraId="4DAD7712"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p>
        </w:tc>
      </w:tr>
      <w:tr w:rsidR="00723562" w:rsidRPr="001C0117" w14:paraId="440396B5"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1742F2A5"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7E6356BD" w14:textId="4823D2AC"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Correctly assess and deal appropriately with personal information given by prisoners and, when appropriate, pass to colleagues in other departments, </w:t>
            </w:r>
            <w:proofErr w:type="gramStart"/>
            <w:r w:rsidRPr="00CF3295">
              <w:rPr>
                <w:rFonts w:asciiTheme="minorHAnsi" w:hAnsiTheme="minorHAnsi" w:cstheme="minorHAnsi"/>
                <w:sz w:val="20"/>
                <w:lang w:eastAsia="en-GB"/>
              </w:rPr>
              <w:t>e.g.</w:t>
            </w:r>
            <w:proofErr w:type="gramEnd"/>
            <w:r w:rsidRPr="00CF3295">
              <w:rPr>
                <w:rFonts w:asciiTheme="minorHAnsi" w:hAnsiTheme="minorHAnsi" w:cstheme="minorHAnsi"/>
                <w:sz w:val="20"/>
                <w:lang w:eastAsia="en-GB"/>
              </w:rPr>
              <w:t xml:space="preserve"> SMT, Security, Health</w:t>
            </w:r>
            <w:r w:rsidR="00B63948" w:rsidRPr="00CF3295">
              <w:rPr>
                <w:rFonts w:asciiTheme="minorHAnsi" w:hAnsiTheme="minorHAnsi" w:cstheme="minorHAnsi"/>
                <w:sz w:val="20"/>
                <w:lang w:eastAsia="en-GB"/>
              </w:rPr>
              <w:t xml:space="preserve"> C</w:t>
            </w:r>
            <w:r w:rsidRPr="00CF3295">
              <w:rPr>
                <w:rFonts w:asciiTheme="minorHAnsi" w:hAnsiTheme="minorHAnsi" w:cstheme="minorHAnsi"/>
                <w:sz w:val="20"/>
                <w:lang w:eastAsia="en-GB"/>
              </w:rPr>
              <w:t>are, Safeguarding</w:t>
            </w:r>
          </w:p>
        </w:tc>
      </w:tr>
      <w:tr w:rsidR="00723562" w:rsidRPr="001C0117" w14:paraId="60F46D1B"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8B975F1"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DEE96BC" w14:textId="5691D8A5"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Assess dynamic security indicators during appropriate </w:t>
            </w:r>
            <w:r w:rsidR="00AC61CC" w:rsidRPr="00CF3295">
              <w:rPr>
                <w:rFonts w:asciiTheme="minorHAnsi" w:hAnsiTheme="minorHAnsi" w:cstheme="minorHAnsi"/>
                <w:sz w:val="20"/>
                <w:lang w:eastAsia="en-GB"/>
              </w:rPr>
              <w:t>worship/meditation</w:t>
            </w:r>
            <w:r w:rsidRPr="00CF3295">
              <w:rPr>
                <w:rFonts w:asciiTheme="minorHAnsi" w:hAnsiTheme="minorHAnsi" w:cstheme="minorHAnsi"/>
                <w:sz w:val="20"/>
                <w:lang w:eastAsia="en-GB"/>
              </w:rPr>
              <w:t xml:space="preserve">, groups and religious classes and pass information to other </w:t>
            </w:r>
            <w:proofErr w:type="gramStart"/>
            <w:r w:rsidRPr="00CF3295">
              <w:rPr>
                <w:rFonts w:asciiTheme="minorHAnsi" w:hAnsiTheme="minorHAnsi" w:cstheme="minorHAnsi"/>
                <w:sz w:val="20"/>
                <w:lang w:eastAsia="en-GB"/>
              </w:rPr>
              <w:t>departments</w:t>
            </w:r>
            <w:proofErr w:type="gramEnd"/>
          </w:p>
          <w:p w14:paraId="251991A0"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p>
        </w:tc>
      </w:tr>
      <w:tr w:rsidR="00723562" w:rsidRPr="001C0117" w14:paraId="354AB2B1"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1C0A97AD"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D698CC8" w14:textId="2E56F6DC"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Deliver training programmes for staff, </w:t>
            </w:r>
            <w:proofErr w:type="gramStart"/>
            <w:r w:rsidRPr="00CF3295">
              <w:rPr>
                <w:rFonts w:asciiTheme="minorHAnsi" w:hAnsiTheme="minorHAnsi" w:cstheme="minorHAnsi"/>
                <w:sz w:val="20"/>
                <w:lang w:eastAsia="en-GB"/>
              </w:rPr>
              <w:t>e.g</w:t>
            </w:r>
            <w:r w:rsidR="00B4512E" w:rsidRPr="00CF3295">
              <w:rPr>
                <w:rFonts w:asciiTheme="minorHAnsi" w:hAnsiTheme="minorHAnsi" w:cstheme="minorHAnsi"/>
                <w:sz w:val="20"/>
                <w:lang w:eastAsia="en-GB"/>
              </w:rPr>
              <w:t>.</w:t>
            </w:r>
            <w:proofErr w:type="gramEnd"/>
            <w:r w:rsidR="00B4512E" w:rsidRPr="00CF3295">
              <w:rPr>
                <w:rFonts w:asciiTheme="minorHAnsi" w:hAnsiTheme="minorHAnsi" w:cstheme="minorHAnsi"/>
                <w:sz w:val="20"/>
                <w:lang w:eastAsia="en-GB"/>
              </w:rPr>
              <w:t xml:space="preserve"> faith/belief awareness</w:t>
            </w:r>
          </w:p>
        </w:tc>
      </w:tr>
      <w:tr w:rsidR="00723562" w:rsidRPr="001C0117" w14:paraId="38546770"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DB60892"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r w:rsidRPr="00CF3295">
              <w:rPr>
                <w:rFonts w:asciiTheme="minorHAnsi" w:hAnsiTheme="minorHAnsi" w:cstheme="minorHAnsi"/>
                <w:b/>
                <w:sz w:val="20"/>
                <w:lang w:eastAsia="en-GB"/>
              </w:rPr>
              <w:t>Influencing and Interaction</w:t>
            </w:r>
          </w:p>
        </w:tc>
        <w:tc>
          <w:tcPr>
            <w:tcW w:w="8091" w:type="dxa"/>
            <w:tcBorders>
              <w:top w:val="single" w:sz="12" w:space="0" w:color="auto"/>
              <w:left w:val="single" w:sz="12" w:space="0" w:color="auto"/>
              <w:bottom w:val="single" w:sz="12" w:space="0" w:color="auto"/>
              <w:right w:val="single" w:sz="12" w:space="0" w:color="auto"/>
            </w:tcBorders>
          </w:tcPr>
          <w:p w14:paraId="1B737B78" w14:textId="3CE90920"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Build good working relationships in line with the multi faith</w:t>
            </w:r>
            <w:r w:rsidR="00EB7C19"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nature of chaplaincy, respecting those who have a different faith to chaplains’ own faith</w:t>
            </w:r>
            <w:r w:rsidR="00EB7C19" w:rsidRPr="00CF3295">
              <w:rPr>
                <w:rFonts w:asciiTheme="minorHAnsi" w:hAnsiTheme="minorHAnsi" w:cstheme="minorHAnsi"/>
                <w:sz w:val="20"/>
                <w:lang w:eastAsia="en-GB"/>
              </w:rPr>
              <w:t>/belief</w:t>
            </w:r>
          </w:p>
        </w:tc>
      </w:tr>
      <w:tr w:rsidR="00723562" w:rsidRPr="001C0117" w14:paraId="566A4B4C"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1910FA0C"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3B556757" w14:textId="2454AC05"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Participate in the process of dealing with bereavement by liaising with families, prisoners and third </w:t>
            </w:r>
            <w:proofErr w:type="gramStart"/>
            <w:r w:rsidRPr="00CF3295">
              <w:rPr>
                <w:rFonts w:asciiTheme="minorHAnsi" w:hAnsiTheme="minorHAnsi" w:cstheme="minorHAnsi"/>
                <w:sz w:val="20"/>
                <w:lang w:eastAsia="en-GB"/>
              </w:rPr>
              <w:t>parties</w:t>
            </w:r>
            <w:r w:rsidR="000D3A67" w:rsidRPr="00CF3295">
              <w:rPr>
                <w:rFonts w:asciiTheme="minorHAnsi" w:hAnsiTheme="minorHAnsi" w:cstheme="minorHAnsi"/>
                <w:sz w:val="20"/>
                <w:lang w:eastAsia="en-GB"/>
              </w:rPr>
              <w:t>;</w:t>
            </w:r>
            <w:proofErr w:type="gramEnd"/>
            <w:r w:rsidRPr="00CF3295">
              <w:rPr>
                <w:rFonts w:asciiTheme="minorHAnsi" w:hAnsiTheme="minorHAnsi" w:cstheme="minorHAnsi"/>
                <w:sz w:val="20"/>
                <w:lang w:eastAsia="en-GB"/>
              </w:rPr>
              <w:t xml:space="preserve"> e.g. hospitals, coroners</w:t>
            </w:r>
            <w:r w:rsidR="00EB7C19" w:rsidRPr="00CF3295">
              <w:rPr>
                <w:rFonts w:asciiTheme="minorHAnsi" w:hAnsiTheme="minorHAnsi" w:cstheme="minorHAnsi"/>
                <w:sz w:val="20"/>
                <w:lang w:eastAsia="en-GB"/>
              </w:rPr>
              <w:t>’</w:t>
            </w:r>
            <w:r w:rsidRPr="00CF3295">
              <w:rPr>
                <w:rFonts w:asciiTheme="minorHAnsi" w:hAnsiTheme="minorHAnsi" w:cstheme="minorHAnsi"/>
                <w:sz w:val="20"/>
                <w:lang w:eastAsia="en-GB"/>
              </w:rPr>
              <w:t xml:space="preserve"> offices and also care for staff. The Chaplain will be responsible for interaction with various </w:t>
            </w:r>
            <w:r w:rsidR="00A83CE3" w:rsidRPr="00CF3295">
              <w:rPr>
                <w:rFonts w:asciiTheme="minorHAnsi" w:hAnsiTheme="minorHAnsi" w:cstheme="minorHAnsi"/>
                <w:sz w:val="20"/>
                <w:lang w:eastAsia="en-GB"/>
              </w:rPr>
              <w:t>authorities</w:t>
            </w:r>
            <w:r w:rsidR="000D3A67" w:rsidRPr="00CF3295">
              <w:rPr>
                <w:rFonts w:asciiTheme="minorHAnsi" w:hAnsiTheme="minorHAnsi" w:cstheme="minorHAnsi"/>
                <w:sz w:val="20"/>
                <w:lang w:eastAsia="en-GB"/>
              </w:rPr>
              <w:t>,</w:t>
            </w:r>
            <w:r w:rsidR="00A83CE3" w:rsidRPr="00CF3295">
              <w:rPr>
                <w:rFonts w:asciiTheme="minorHAnsi" w:hAnsiTheme="minorHAnsi" w:cstheme="minorHAnsi"/>
                <w:sz w:val="20"/>
                <w:lang w:eastAsia="en-GB"/>
              </w:rPr>
              <w:t xml:space="preserve"> </w:t>
            </w:r>
            <w:r w:rsidR="005262C6" w:rsidRPr="00CF3295">
              <w:rPr>
                <w:rFonts w:asciiTheme="minorHAnsi" w:hAnsiTheme="minorHAnsi" w:cstheme="minorHAnsi"/>
                <w:sz w:val="20"/>
                <w:lang w:eastAsia="en-GB"/>
              </w:rPr>
              <w:t>c</w:t>
            </w:r>
            <w:r w:rsidR="00A83CE3" w:rsidRPr="00CF3295">
              <w:rPr>
                <w:rFonts w:asciiTheme="minorHAnsi" w:hAnsiTheme="minorHAnsi" w:cstheme="minorHAnsi"/>
                <w:sz w:val="20"/>
                <w:lang w:eastAsia="en-GB"/>
              </w:rPr>
              <w:t>oroners’</w:t>
            </w:r>
            <w:r w:rsidRPr="00CF3295">
              <w:rPr>
                <w:rFonts w:asciiTheme="minorHAnsi" w:hAnsiTheme="minorHAnsi" w:cstheme="minorHAnsi"/>
                <w:sz w:val="20"/>
                <w:lang w:eastAsia="en-GB"/>
              </w:rPr>
              <w:t xml:space="preserve"> officer wing staff, security, safer custody. Having evaluated the </w:t>
            </w:r>
            <w:proofErr w:type="gramStart"/>
            <w:r w:rsidRPr="00CF3295">
              <w:rPr>
                <w:rFonts w:asciiTheme="minorHAnsi" w:hAnsiTheme="minorHAnsi" w:cstheme="minorHAnsi"/>
                <w:sz w:val="20"/>
                <w:lang w:eastAsia="en-GB"/>
              </w:rPr>
              <w:t>information</w:t>
            </w:r>
            <w:proofErr w:type="gramEnd"/>
            <w:r w:rsidRPr="00CF3295">
              <w:rPr>
                <w:rFonts w:asciiTheme="minorHAnsi" w:hAnsiTheme="minorHAnsi" w:cstheme="minorHAnsi"/>
                <w:sz w:val="20"/>
                <w:lang w:eastAsia="en-GB"/>
              </w:rPr>
              <w:t xml:space="preserve"> they will act to present the prisoner’s interest in terms of contact with family and attendance at funeral. They will work closely with the family and prisoner to encourage positive ways of dealing with feelings of frustration, loss anger etc. Frequency: </w:t>
            </w:r>
            <w:r w:rsidR="004676F5" w:rsidRPr="00CF3295">
              <w:rPr>
                <w:rFonts w:asciiTheme="minorHAnsi" w:hAnsiTheme="minorHAnsi" w:cstheme="minorHAnsi"/>
                <w:sz w:val="20"/>
                <w:lang w:eastAsia="en-GB"/>
              </w:rPr>
              <w:t>t</w:t>
            </w:r>
            <w:r w:rsidRPr="00CF3295">
              <w:rPr>
                <w:rFonts w:asciiTheme="minorHAnsi" w:hAnsiTheme="minorHAnsi" w:cstheme="minorHAnsi"/>
                <w:sz w:val="20"/>
                <w:lang w:eastAsia="en-GB"/>
              </w:rPr>
              <w:t xml:space="preserve">his will be a frequent task, at least weekly.  This task is likely to be as a result of the Chaplain carrying out ‘Duty Chaplain’ role when they would act on their own authority </w:t>
            </w:r>
            <w:r w:rsidR="00A83CE3" w:rsidRPr="00CF3295">
              <w:rPr>
                <w:rFonts w:asciiTheme="minorHAnsi" w:hAnsiTheme="minorHAnsi" w:cstheme="minorHAnsi"/>
                <w:sz w:val="20"/>
                <w:lang w:eastAsia="en-GB"/>
              </w:rPr>
              <w:t>without</w:t>
            </w:r>
            <w:r w:rsidRPr="00CF3295">
              <w:rPr>
                <w:rFonts w:asciiTheme="minorHAnsi" w:hAnsiTheme="minorHAnsi" w:cstheme="minorHAnsi"/>
                <w:sz w:val="20"/>
                <w:lang w:eastAsia="en-GB"/>
              </w:rPr>
              <w:t xml:space="preserve"> reference to line management</w:t>
            </w:r>
          </w:p>
        </w:tc>
      </w:tr>
      <w:tr w:rsidR="00723562" w:rsidRPr="001C0117" w14:paraId="08FAAB50"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6D78284"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4B6EEF9" w14:textId="2A8A8DF4"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Foster links with faith</w:t>
            </w:r>
            <w:r w:rsidR="004676F5"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communities to raise awareness of issues relating to criminal justice to encourage volunteers and to assist with resettlement</w:t>
            </w:r>
          </w:p>
        </w:tc>
      </w:tr>
      <w:tr w:rsidR="00723562" w:rsidRPr="001C0117" w14:paraId="63C3CAE4"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138AE246"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2175279" w14:textId="1DCB4A02"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Liaise with safer custody to support and identify vulnerable prisoners. The Chaplain represents the interests of M</w:t>
            </w:r>
            <w:r w:rsidR="004676F5" w:rsidRPr="00CF3295">
              <w:rPr>
                <w:rFonts w:asciiTheme="minorHAnsi" w:hAnsiTheme="minorHAnsi" w:cstheme="minorHAnsi"/>
                <w:sz w:val="20"/>
                <w:lang w:eastAsia="en-GB"/>
              </w:rPr>
              <w:t>o</w:t>
            </w:r>
            <w:r w:rsidRPr="00CF3295">
              <w:rPr>
                <w:rFonts w:asciiTheme="minorHAnsi" w:hAnsiTheme="minorHAnsi" w:cstheme="minorHAnsi"/>
                <w:sz w:val="20"/>
                <w:lang w:eastAsia="en-GB"/>
              </w:rPr>
              <w:t>J with the prisoner and the prisoner to the M</w:t>
            </w:r>
            <w:r w:rsidR="004676F5" w:rsidRPr="00CF3295">
              <w:rPr>
                <w:rFonts w:asciiTheme="minorHAnsi" w:hAnsiTheme="minorHAnsi" w:cstheme="minorHAnsi"/>
                <w:sz w:val="20"/>
                <w:lang w:eastAsia="en-GB"/>
              </w:rPr>
              <w:t>o</w:t>
            </w:r>
            <w:r w:rsidRPr="00CF3295">
              <w:rPr>
                <w:rFonts w:asciiTheme="minorHAnsi" w:hAnsiTheme="minorHAnsi" w:cstheme="minorHAnsi"/>
                <w:sz w:val="20"/>
                <w:lang w:eastAsia="en-GB"/>
              </w:rPr>
              <w:t>J working directly with prisoners in crisis situations – open ACCT/not coping /</w:t>
            </w:r>
            <w:r w:rsidR="00AA769F" w:rsidRPr="00CF3295">
              <w:rPr>
                <w:rFonts w:asciiTheme="minorHAnsi" w:hAnsiTheme="minorHAnsi" w:cstheme="minorHAnsi"/>
                <w:sz w:val="20"/>
                <w:lang w:eastAsia="en-GB"/>
              </w:rPr>
              <w:t>c</w:t>
            </w:r>
            <w:r w:rsidRPr="00CF3295">
              <w:rPr>
                <w:rFonts w:asciiTheme="minorHAnsi" w:hAnsiTheme="minorHAnsi" w:cstheme="minorHAnsi"/>
                <w:sz w:val="20"/>
                <w:lang w:eastAsia="en-GB"/>
              </w:rPr>
              <w:t>ellular Confinement.</w:t>
            </w:r>
            <w:r w:rsidRPr="00CF3295">
              <w:rPr>
                <w:rFonts w:asciiTheme="minorHAnsi" w:hAnsiTheme="minorHAnsi" w:cstheme="minorHAnsi"/>
                <w:sz w:val="20"/>
              </w:rPr>
              <w:t xml:space="preserve"> </w:t>
            </w:r>
            <w:r w:rsidRPr="00CF3295">
              <w:rPr>
                <w:rFonts w:asciiTheme="minorHAnsi" w:hAnsiTheme="minorHAnsi" w:cstheme="minorHAnsi"/>
                <w:sz w:val="20"/>
                <w:lang w:eastAsia="en-GB"/>
              </w:rPr>
              <w:t xml:space="preserve">The </w:t>
            </w:r>
            <w:r w:rsidR="00AA769F" w:rsidRPr="00CF3295">
              <w:rPr>
                <w:rFonts w:asciiTheme="minorHAnsi" w:hAnsiTheme="minorHAnsi" w:cstheme="minorHAnsi"/>
                <w:sz w:val="20"/>
                <w:lang w:eastAsia="en-GB"/>
              </w:rPr>
              <w:t>C</w:t>
            </w:r>
            <w:r w:rsidRPr="00CF3295">
              <w:rPr>
                <w:rFonts w:asciiTheme="minorHAnsi" w:hAnsiTheme="minorHAnsi" w:cstheme="minorHAnsi"/>
                <w:sz w:val="20"/>
                <w:lang w:eastAsia="en-GB"/>
              </w:rPr>
              <w:t xml:space="preserve">haplain will act as an advocate to either side (prison authority / prisoner) directly with people of authority and decision making additionally as part of a review meeting (ACCT, case conference, GOOD, </w:t>
            </w:r>
            <w:r w:rsidR="00A83CE3" w:rsidRPr="00CF3295">
              <w:rPr>
                <w:rFonts w:asciiTheme="minorHAnsi" w:hAnsiTheme="minorHAnsi" w:cstheme="minorHAnsi"/>
                <w:sz w:val="20"/>
                <w:lang w:eastAsia="en-GB"/>
              </w:rPr>
              <w:t>etc.</w:t>
            </w:r>
            <w:r w:rsidRPr="00CF3295">
              <w:rPr>
                <w:rFonts w:asciiTheme="minorHAnsi" w:hAnsiTheme="minorHAnsi" w:cstheme="minorHAnsi"/>
                <w:sz w:val="20"/>
                <w:lang w:eastAsia="en-GB"/>
              </w:rPr>
              <w:t>)</w:t>
            </w:r>
            <w:r w:rsidRPr="00CF3295">
              <w:rPr>
                <w:rFonts w:asciiTheme="minorHAnsi" w:hAnsiTheme="minorHAnsi" w:cstheme="minorHAnsi"/>
                <w:sz w:val="20"/>
              </w:rPr>
              <w:t xml:space="preserve">. </w:t>
            </w:r>
            <w:r w:rsidRPr="00CF3295">
              <w:rPr>
                <w:rFonts w:asciiTheme="minorHAnsi" w:hAnsiTheme="minorHAnsi" w:cstheme="minorHAnsi"/>
                <w:sz w:val="20"/>
                <w:lang w:eastAsia="en-GB"/>
              </w:rPr>
              <w:t xml:space="preserve">The chaplain will work across disparate groups with differing interests and </w:t>
            </w:r>
            <w:r w:rsidR="005675B5" w:rsidRPr="00CF3295">
              <w:rPr>
                <w:rFonts w:asciiTheme="minorHAnsi" w:hAnsiTheme="minorHAnsi" w:cstheme="minorHAnsi"/>
                <w:sz w:val="20"/>
                <w:lang w:eastAsia="en-GB"/>
              </w:rPr>
              <w:t xml:space="preserve">perspectives </w:t>
            </w:r>
            <w:proofErr w:type="gramStart"/>
            <w:r w:rsidR="005675B5" w:rsidRPr="00CF3295">
              <w:rPr>
                <w:rFonts w:asciiTheme="minorHAnsi" w:hAnsiTheme="minorHAnsi" w:cstheme="minorHAnsi"/>
                <w:sz w:val="20"/>
                <w:lang w:eastAsia="en-GB"/>
              </w:rPr>
              <w:t>-</w:t>
            </w:r>
            <w:r w:rsidRPr="00CF3295">
              <w:rPr>
                <w:rFonts w:asciiTheme="minorHAnsi" w:hAnsiTheme="minorHAnsi" w:cstheme="minorHAnsi"/>
                <w:sz w:val="20"/>
                <w:lang w:eastAsia="en-GB"/>
              </w:rPr>
              <w:t xml:space="preserve">  the</w:t>
            </w:r>
            <w:proofErr w:type="gramEnd"/>
            <w:r w:rsidRPr="00CF3295">
              <w:rPr>
                <w:rFonts w:asciiTheme="minorHAnsi" w:hAnsiTheme="minorHAnsi" w:cstheme="minorHAnsi"/>
                <w:sz w:val="20"/>
                <w:lang w:eastAsia="en-GB"/>
              </w:rPr>
              <w:t xml:space="preserve"> prisoner, Managing Chaplain, chaplaincy team members, Residential managers, Health</w:t>
            </w:r>
            <w:r w:rsidR="00AA769F" w:rsidRPr="00CF3295">
              <w:rPr>
                <w:rFonts w:asciiTheme="minorHAnsi" w:hAnsiTheme="minorHAnsi" w:cstheme="minorHAnsi"/>
                <w:sz w:val="20"/>
                <w:lang w:eastAsia="en-GB"/>
              </w:rPr>
              <w:t xml:space="preserve"> C</w:t>
            </w:r>
            <w:r w:rsidRPr="00CF3295">
              <w:rPr>
                <w:rFonts w:asciiTheme="minorHAnsi" w:hAnsiTheme="minorHAnsi" w:cstheme="minorHAnsi"/>
                <w:sz w:val="20"/>
                <w:lang w:eastAsia="en-GB"/>
              </w:rPr>
              <w:t xml:space="preserve">are (general medical and mental health), Safer Custody, prisoner’s family </w:t>
            </w:r>
            <w:r w:rsidR="00BE08CB" w:rsidRPr="00CF3295">
              <w:rPr>
                <w:rFonts w:asciiTheme="minorHAnsi" w:hAnsiTheme="minorHAnsi" w:cstheme="minorHAnsi"/>
                <w:sz w:val="20"/>
                <w:lang w:eastAsia="en-GB"/>
              </w:rPr>
              <w:t>on a daily basis</w:t>
            </w:r>
            <w:r w:rsidRPr="00CF3295">
              <w:rPr>
                <w:rFonts w:asciiTheme="minorHAnsi" w:hAnsiTheme="minorHAnsi" w:cstheme="minorHAnsi"/>
                <w:sz w:val="20"/>
                <w:lang w:eastAsia="en-GB"/>
              </w:rPr>
              <w:t xml:space="preserve">.  The Chaplain will be expected to provide professional or expert support without direct line management authority using their experience and skills to influence the attitude of the prisoner and/or the </w:t>
            </w:r>
            <w:proofErr w:type="gramStart"/>
            <w:r w:rsidRPr="00CF3295">
              <w:rPr>
                <w:rFonts w:asciiTheme="minorHAnsi" w:hAnsiTheme="minorHAnsi" w:cstheme="minorHAnsi"/>
                <w:sz w:val="20"/>
                <w:lang w:eastAsia="en-GB"/>
              </w:rPr>
              <w:t>manner in which</w:t>
            </w:r>
            <w:proofErr w:type="gramEnd"/>
            <w:r w:rsidRPr="00CF3295">
              <w:rPr>
                <w:rFonts w:asciiTheme="minorHAnsi" w:hAnsiTheme="minorHAnsi" w:cstheme="minorHAnsi"/>
                <w:sz w:val="20"/>
                <w:lang w:eastAsia="en-GB"/>
              </w:rPr>
              <w:t xml:space="preserve"> the prison deals with the individual. Impact may be on prisoners’ wellbeing or on the prison’s standard of decency of treatment of prisoners</w:t>
            </w:r>
          </w:p>
        </w:tc>
      </w:tr>
      <w:tr w:rsidR="00723562" w:rsidRPr="001C0117" w14:paraId="32F0C660"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94B6BFC"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0D7A969D" w14:textId="30CF1F3D"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Mentor visiting staff of own faith</w:t>
            </w:r>
            <w:r w:rsidR="00C85B19"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giving advice and guidance where necessary</w:t>
            </w:r>
          </w:p>
        </w:tc>
      </w:tr>
      <w:tr w:rsidR="00723562" w:rsidRPr="001C0117" w14:paraId="7F2623AB"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9F71356"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76ADA880" w14:textId="1AE2E2F4"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On own authority for own faith</w:t>
            </w:r>
            <w:r w:rsidR="00C85B19"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community will create advisory documents for Senior Management on own faith</w:t>
            </w:r>
            <w:r w:rsidR="00C85B19"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matters</w:t>
            </w:r>
          </w:p>
        </w:tc>
      </w:tr>
      <w:tr w:rsidR="00723562" w:rsidRPr="001C0117" w14:paraId="5B96A373"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53349FC"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BAA33EB" w14:textId="1B79A546"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Promote good relations between different faith</w:t>
            </w:r>
            <w:r w:rsidR="00C85B19"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groups to ensure delivery of both establishment and </w:t>
            </w:r>
            <w:r w:rsidR="00151C93" w:rsidRPr="00CF3295">
              <w:rPr>
                <w:rFonts w:asciiTheme="minorHAnsi" w:hAnsiTheme="minorHAnsi" w:cstheme="minorHAnsi"/>
                <w:sz w:val="20"/>
                <w:lang w:eastAsia="en-GB"/>
              </w:rPr>
              <w:t>HMPPS</w:t>
            </w:r>
            <w:r w:rsidRPr="00CF3295">
              <w:rPr>
                <w:rFonts w:asciiTheme="minorHAnsi" w:hAnsiTheme="minorHAnsi" w:cstheme="minorHAnsi"/>
                <w:sz w:val="20"/>
                <w:lang w:eastAsia="en-GB"/>
              </w:rPr>
              <w:t xml:space="preserve"> Standards.  Delegated to speak for Chaplaincy on Equality Action </w:t>
            </w:r>
            <w:r w:rsidR="00A83CE3" w:rsidRPr="00CF3295">
              <w:rPr>
                <w:rFonts w:asciiTheme="minorHAnsi" w:hAnsiTheme="minorHAnsi" w:cstheme="minorHAnsi"/>
                <w:sz w:val="20"/>
                <w:lang w:eastAsia="en-GB"/>
              </w:rPr>
              <w:t>Team. Will work</w:t>
            </w:r>
            <w:r w:rsidRPr="00CF3295">
              <w:rPr>
                <w:rFonts w:asciiTheme="minorHAnsi" w:hAnsiTheme="minorHAnsi" w:cstheme="minorHAnsi"/>
                <w:sz w:val="20"/>
                <w:lang w:eastAsia="en-GB"/>
              </w:rPr>
              <w:t xml:space="preserve"> on own authority, liaising with Chaplaincy members, and other stakeholders, run and </w:t>
            </w:r>
            <w:r w:rsidR="00A83CE3" w:rsidRPr="00CF3295">
              <w:rPr>
                <w:rFonts w:asciiTheme="minorHAnsi" w:hAnsiTheme="minorHAnsi" w:cstheme="minorHAnsi"/>
                <w:sz w:val="20"/>
                <w:lang w:eastAsia="en-GB"/>
              </w:rPr>
              <w:t>feedback</w:t>
            </w:r>
            <w:r w:rsidRPr="00CF3295">
              <w:rPr>
                <w:rFonts w:asciiTheme="minorHAnsi" w:hAnsiTheme="minorHAnsi" w:cstheme="minorHAnsi"/>
                <w:sz w:val="20"/>
                <w:lang w:eastAsia="en-GB"/>
              </w:rPr>
              <w:t xml:space="preserve"> directly from Prisoner Forums. Will produce Data and action plans which will impact on the prison’s policy and processes</w:t>
            </w:r>
          </w:p>
        </w:tc>
      </w:tr>
      <w:tr w:rsidR="00723562" w:rsidRPr="001C0117" w14:paraId="32416312"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3D094DE4"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28FDF8E0" w14:textId="26DC2C36"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Use negotiating and influencing skills working directly with radicalised prisoners or those who may are deemed to have the potential for radicalisation. The issues involved are typically complex and involve interacting and influencing groups with conflicting interests.</w:t>
            </w:r>
            <w:r w:rsidRPr="00CF3295">
              <w:rPr>
                <w:rFonts w:asciiTheme="minorHAnsi" w:hAnsiTheme="minorHAnsi" w:cstheme="minorHAnsi"/>
                <w:sz w:val="20"/>
              </w:rPr>
              <w:t xml:space="preserve"> </w:t>
            </w:r>
            <w:r w:rsidRPr="00CF3295">
              <w:rPr>
                <w:rFonts w:asciiTheme="minorHAnsi" w:hAnsiTheme="minorHAnsi" w:cstheme="minorHAnsi"/>
                <w:sz w:val="20"/>
                <w:lang w:eastAsia="en-GB"/>
              </w:rPr>
              <w:t xml:space="preserve">The chaplain will need to work in a manner which shows sensitivity to the thoughts and intentions of the prisoner while remaining clear about mainstream teaching and the need for national security. Frequency: For some this will be a daily/weekly occurrence. For all chaplains there is the </w:t>
            </w:r>
            <w:proofErr w:type="gramStart"/>
            <w:r w:rsidRPr="00CF3295">
              <w:rPr>
                <w:rFonts w:asciiTheme="minorHAnsi" w:hAnsiTheme="minorHAnsi" w:cstheme="minorHAnsi"/>
                <w:sz w:val="20"/>
                <w:lang w:eastAsia="en-GB"/>
              </w:rPr>
              <w:t>ever present</w:t>
            </w:r>
            <w:proofErr w:type="gramEnd"/>
            <w:r w:rsidRPr="00CF3295">
              <w:rPr>
                <w:rFonts w:asciiTheme="minorHAnsi" w:hAnsiTheme="minorHAnsi" w:cstheme="minorHAnsi"/>
                <w:sz w:val="20"/>
                <w:lang w:eastAsia="en-GB"/>
              </w:rPr>
              <w:t xml:space="preserve"> potential for this to arise. The Chaplain will be representing both his own faith</w:t>
            </w:r>
            <w:r w:rsidR="00E01659"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community and Chaplaincy and M</w:t>
            </w:r>
            <w:r w:rsidR="00A8522A" w:rsidRPr="00CF3295">
              <w:rPr>
                <w:rFonts w:asciiTheme="minorHAnsi" w:hAnsiTheme="minorHAnsi" w:cstheme="minorHAnsi"/>
                <w:sz w:val="20"/>
                <w:lang w:eastAsia="en-GB"/>
              </w:rPr>
              <w:t>o</w:t>
            </w:r>
            <w:r w:rsidRPr="00CF3295">
              <w:rPr>
                <w:rFonts w:asciiTheme="minorHAnsi" w:hAnsiTheme="minorHAnsi" w:cstheme="minorHAnsi"/>
                <w:sz w:val="20"/>
                <w:lang w:eastAsia="en-GB"/>
              </w:rPr>
              <w:t xml:space="preserve">J aims and policies in his interaction with the group. The Chaplain will also liaise directly with other departments – Security, Extremism Unit, </w:t>
            </w:r>
            <w:r w:rsidR="00E01659" w:rsidRPr="00CF3295">
              <w:rPr>
                <w:rFonts w:asciiTheme="minorHAnsi" w:hAnsiTheme="minorHAnsi" w:cstheme="minorHAnsi"/>
                <w:sz w:val="20"/>
                <w:lang w:eastAsia="en-GB"/>
              </w:rPr>
              <w:t>S</w:t>
            </w:r>
            <w:r w:rsidRPr="00CF3295">
              <w:rPr>
                <w:rFonts w:asciiTheme="minorHAnsi" w:hAnsiTheme="minorHAnsi" w:cstheme="minorHAnsi"/>
                <w:sz w:val="20"/>
                <w:lang w:eastAsia="en-GB"/>
              </w:rPr>
              <w:t xml:space="preserve">pecial </w:t>
            </w:r>
            <w:r w:rsidR="00E01659" w:rsidRPr="00CF3295">
              <w:rPr>
                <w:rFonts w:asciiTheme="minorHAnsi" w:hAnsiTheme="minorHAnsi" w:cstheme="minorHAnsi"/>
                <w:sz w:val="20"/>
                <w:lang w:eastAsia="en-GB"/>
              </w:rPr>
              <w:t>B</w:t>
            </w:r>
            <w:r w:rsidRPr="00CF3295">
              <w:rPr>
                <w:rFonts w:asciiTheme="minorHAnsi" w:hAnsiTheme="minorHAnsi" w:cstheme="minorHAnsi"/>
                <w:sz w:val="20"/>
                <w:lang w:eastAsia="en-GB"/>
              </w:rPr>
              <w:t>ranch. Such information sharing is normally direct and not via the Managing Chaplain</w:t>
            </w:r>
          </w:p>
        </w:tc>
      </w:tr>
      <w:tr w:rsidR="00723562" w:rsidRPr="001C0117" w14:paraId="336A5CB0"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11827E23"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62DBAF6"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Communicate regularly both formally and informally with prisoners to discuss personal matters and with staff to discuss matters regarding the treatment of a particular prisoner or group of prisoners </w:t>
            </w:r>
          </w:p>
        </w:tc>
      </w:tr>
      <w:tr w:rsidR="00723562" w:rsidRPr="001C0117" w14:paraId="0CA2865C"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1272A64E"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362B40F" w14:textId="6798E0DE"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Attend all relevant planned meetings such as Offender Learning and Development, Safer Prisons, DEAT committee, Health and Safety Committee, other </w:t>
            </w:r>
            <w:r w:rsidR="00E116C4" w:rsidRPr="00CF3295">
              <w:rPr>
                <w:rFonts w:asciiTheme="minorHAnsi" w:hAnsiTheme="minorHAnsi" w:cstheme="minorHAnsi"/>
                <w:sz w:val="20"/>
                <w:lang w:eastAsia="en-GB"/>
              </w:rPr>
              <w:t>faith/belief</w:t>
            </w:r>
            <w:r w:rsidRPr="00CF3295">
              <w:rPr>
                <w:rFonts w:asciiTheme="minorHAnsi" w:hAnsiTheme="minorHAnsi" w:cstheme="minorHAnsi"/>
                <w:sz w:val="20"/>
                <w:lang w:eastAsia="en-GB"/>
              </w:rPr>
              <w:t xml:space="preserve"> groups</w:t>
            </w:r>
          </w:p>
        </w:tc>
      </w:tr>
      <w:tr w:rsidR="00723562" w:rsidRPr="001C0117" w14:paraId="0E6DEA32"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20921E8"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3669ABF" w14:textId="294BE11B"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Interact with the establishment management </w:t>
            </w:r>
            <w:r w:rsidR="00A83CE3" w:rsidRPr="00CF3295">
              <w:rPr>
                <w:rFonts w:asciiTheme="minorHAnsi" w:hAnsiTheme="minorHAnsi" w:cstheme="minorHAnsi"/>
                <w:sz w:val="20"/>
                <w:lang w:eastAsia="en-GB"/>
              </w:rPr>
              <w:t>etc.</w:t>
            </w:r>
            <w:r w:rsidRPr="00CF3295">
              <w:rPr>
                <w:rFonts w:asciiTheme="minorHAnsi" w:hAnsiTheme="minorHAnsi" w:cstheme="minorHAnsi"/>
                <w:sz w:val="20"/>
                <w:lang w:eastAsia="en-GB"/>
              </w:rPr>
              <w:t xml:space="preserve"> on matters of faith and pastoral need for staff and prisoners – </w:t>
            </w:r>
            <w:r w:rsidR="000D3A67" w:rsidRPr="00CF3295">
              <w:rPr>
                <w:rFonts w:asciiTheme="minorHAnsi" w:hAnsiTheme="minorHAnsi" w:cstheme="minorHAnsi"/>
                <w:sz w:val="20"/>
                <w:lang w:eastAsia="en-GB"/>
              </w:rPr>
              <w:t>involves requirement</w:t>
            </w:r>
            <w:r w:rsidRPr="00CF3295">
              <w:rPr>
                <w:rFonts w:asciiTheme="minorHAnsi" w:hAnsiTheme="minorHAnsi" w:cstheme="minorHAnsi"/>
                <w:sz w:val="20"/>
                <w:lang w:eastAsia="en-GB"/>
              </w:rPr>
              <w:t xml:space="preserve"> and ability to represent the group’s interests in a wider forum where others may have different and possibly conflicting interests, (various prison departments, kitchens, Health and Safety </w:t>
            </w:r>
            <w:r w:rsidR="00E116C4" w:rsidRPr="00CF3295">
              <w:rPr>
                <w:rFonts w:asciiTheme="minorHAnsi" w:hAnsiTheme="minorHAnsi" w:cstheme="minorHAnsi"/>
                <w:sz w:val="20"/>
                <w:lang w:eastAsia="en-GB"/>
              </w:rPr>
              <w:t>HMPPS Faith and Belief Advisers</w:t>
            </w:r>
            <w:r w:rsidRPr="00CF3295">
              <w:rPr>
                <w:rFonts w:asciiTheme="minorHAnsi" w:hAnsiTheme="minorHAnsi" w:cstheme="minorHAnsi"/>
                <w:sz w:val="20"/>
                <w:lang w:eastAsia="en-GB"/>
              </w:rPr>
              <w:t xml:space="preserve"> etc.) and the requirement and ability to make specified commitments on behalf of the group involves: </w:t>
            </w:r>
          </w:p>
          <w:p w14:paraId="524B6694" w14:textId="1A0237EF"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Making the case with the kitchen of its need to provide food in addition to the norm, and at a different time / location. Kitchen has a limited budget.  Work with Health and Safety to ensure that the provision of religious food is acceptable. Religious food prepared “off-site” may be involved. </w:t>
            </w:r>
            <w:r w:rsidR="000D3A67" w:rsidRPr="00CF3295">
              <w:rPr>
                <w:rFonts w:asciiTheme="minorHAnsi" w:hAnsiTheme="minorHAnsi" w:cstheme="minorHAnsi"/>
                <w:sz w:val="20"/>
                <w:lang w:eastAsia="en-GB"/>
              </w:rPr>
              <w:t>Inform</w:t>
            </w:r>
            <w:r w:rsidRPr="00CF3295">
              <w:rPr>
                <w:rFonts w:asciiTheme="minorHAnsi" w:hAnsiTheme="minorHAnsi" w:cstheme="minorHAnsi"/>
                <w:sz w:val="20"/>
                <w:lang w:eastAsia="en-GB"/>
              </w:rPr>
              <w:t xml:space="preserve"> allocations / prisoner movements that attendance at the feast is essential in addition to mandatory </w:t>
            </w:r>
            <w:proofErr w:type="gramStart"/>
            <w:r w:rsidR="001C1FF4" w:rsidRPr="00CF3295">
              <w:rPr>
                <w:rFonts w:asciiTheme="minorHAnsi" w:hAnsiTheme="minorHAnsi" w:cstheme="minorHAnsi"/>
                <w:sz w:val="20"/>
                <w:lang w:eastAsia="en-GB"/>
              </w:rPr>
              <w:t>one</w:t>
            </w:r>
            <w:r w:rsidRPr="00CF3295">
              <w:rPr>
                <w:rFonts w:asciiTheme="minorHAnsi" w:hAnsiTheme="minorHAnsi" w:cstheme="minorHAnsi"/>
                <w:sz w:val="20"/>
                <w:lang w:eastAsia="en-GB"/>
              </w:rPr>
              <w:t xml:space="preserve"> hour</w:t>
            </w:r>
            <w:proofErr w:type="gramEnd"/>
            <w:r w:rsidRPr="00CF3295">
              <w:rPr>
                <w:rFonts w:asciiTheme="minorHAnsi" w:hAnsiTheme="minorHAnsi" w:cstheme="minorHAnsi"/>
                <w:sz w:val="20"/>
                <w:lang w:eastAsia="en-GB"/>
              </w:rPr>
              <w:t xml:space="preserve"> weekly </w:t>
            </w:r>
            <w:r w:rsidR="00AC61CC" w:rsidRPr="00CF3295">
              <w:rPr>
                <w:rFonts w:asciiTheme="minorHAnsi" w:hAnsiTheme="minorHAnsi" w:cstheme="minorHAnsi"/>
                <w:sz w:val="20"/>
                <w:lang w:eastAsia="en-GB"/>
              </w:rPr>
              <w:t>worship/meditation</w:t>
            </w:r>
            <w:r w:rsidRPr="00CF3295">
              <w:rPr>
                <w:rFonts w:asciiTheme="minorHAnsi" w:hAnsiTheme="minorHAnsi" w:cstheme="minorHAnsi"/>
                <w:sz w:val="20"/>
                <w:lang w:eastAsia="en-GB"/>
              </w:rPr>
              <w:t>, and that a day off is essential. Requirement for prisoners to attend allocated activity.  Work with local faith</w:t>
            </w:r>
            <w:r w:rsidR="001C1FF4"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community regarding support for the festival.  Attitudes to prisoners in the </w:t>
            </w:r>
            <w:proofErr w:type="gramStart"/>
            <w:r w:rsidRPr="00CF3295">
              <w:rPr>
                <w:rFonts w:asciiTheme="minorHAnsi" w:hAnsiTheme="minorHAnsi" w:cstheme="minorHAnsi"/>
                <w:sz w:val="20"/>
                <w:lang w:eastAsia="en-GB"/>
              </w:rPr>
              <w:t>community as a whole</w:t>
            </w:r>
            <w:proofErr w:type="gramEnd"/>
            <w:r w:rsidRPr="00CF3295">
              <w:rPr>
                <w:rFonts w:asciiTheme="minorHAnsi" w:hAnsiTheme="minorHAnsi" w:cstheme="minorHAnsi"/>
                <w:sz w:val="20"/>
                <w:lang w:eastAsia="en-GB"/>
              </w:rPr>
              <w:t>.</w:t>
            </w:r>
          </w:p>
          <w:p w14:paraId="31AB29C3" w14:textId="469A1F4B"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Liaise with other members of the Chaplaincy team to ensure effective provision of the aims of the department during the provision of the festival. Festival will take part as a part of the ‘normal’ working day for other members of the team.  Train prison staff on the importance and relevance of this festival, and the necessary steps that adherents of the religion </w:t>
            </w:r>
            <w:proofErr w:type="gramStart"/>
            <w:r w:rsidRPr="00CF3295">
              <w:rPr>
                <w:rFonts w:asciiTheme="minorHAnsi" w:hAnsiTheme="minorHAnsi" w:cstheme="minorHAnsi"/>
                <w:sz w:val="20"/>
                <w:lang w:eastAsia="en-GB"/>
              </w:rPr>
              <w:t>have to</w:t>
            </w:r>
            <w:proofErr w:type="gramEnd"/>
            <w:r w:rsidRPr="00CF3295">
              <w:rPr>
                <w:rFonts w:asciiTheme="minorHAnsi" w:hAnsiTheme="minorHAnsi" w:cstheme="minorHAnsi"/>
                <w:sz w:val="20"/>
                <w:lang w:eastAsia="en-GB"/>
              </w:rPr>
              <w:t xml:space="preserve"> take in its celebration. Lack of awareness of the relevance of faith issues often leads to conflict and could result in inadvertent offence.  Managing Chaplain will normally delegate such tasks, monitor and feedback to Chaplain on completion</w:t>
            </w:r>
            <w:r w:rsidRPr="00CF3295">
              <w:rPr>
                <w:rFonts w:asciiTheme="minorHAnsi" w:hAnsiTheme="minorHAnsi" w:cstheme="minorHAnsi"/>
                <w:sz w:val="20"/>
              </w:rPr>
              <w:t xml:space="preserve">.  </w:t>
            </w:r>
            <w:r w:rsidRPr="00CF3295">
              <w:rPr>
                <w:rFonts w:asciiTheme="minorHAnsi" w:hAnsiTheme="minorHAnsi" w:cstheme="minorHAnsi"/>
                <w:sz w:val="20"/>
                <w:lang w:eastAsia="en-GB"/>
              </w:rPr>
              <w:t>A Chaplain of a particular faith</w:t>
            </w:r>
            <w:r w:rsidR="005D24B4"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will be expected to provide professional or expert leadership without direct line management authority will be directly responsible for providing for the needs of their faith</w:t>
            </w:r>
            <w:r w:rsidR="003C4D2C"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community within the prison. This implementation of MoJ policy rests upon them as a faith</w:t>
            </w:r>
            <w:r w:rsidR="003C4D2C"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leader both theologically,</w:t>
            </w:r>
            <w:r w:rsidR="003C4D2C" w:rsidRPr="00CF3295">
              <w:rPr>
                <w:rFonts w:asciiTheme="minorHAnsi" w:hAnsiTheme="minorHAnsi" w:cstheme="minorHAnsi"/>
                <w:sz w:val="20"/>
                <w:lang w:eastAsia="en-GB"/>
              </w:rPr>
              <w:t xml:space="preserve"> philosophically</w:t>
            </w:r>
            <w:r w:rsidRPr="00CF3295">
              <w:rPr>
                <w:rFonts w:asciiTheme="minorHAnsi" w:hAnsiTheme="minorHAnsi" w:cstheme="minorHAnsi"/>
                <w:sz w:val="20"/>
                <w:lang w:eastAsia="en-GB"/>
              </w:rPr>
              <w:t xml:space="preserve"> and morally. They </w:t>
            </w:r>
            <w:r w:rsidR="000D3A67" w:rsidRPr="00CF3295">
              <w:rPr>
                <w:rFonts w:asciiTheme="minorHAnsi" w:hAnsiTheme="minorHAnsi" w:cstheme="minorHAnsi"/>
                <w:sz w:val="20"/>
                <w:lang w:eastAsia="en-GB"/>
              </w:rPr>
              <w:t>will</w:t>
            </w:r>
            <w:r w:rsidRPr="00CF3295">
              <w:rPr>
                <w:rFonts w:asciiTheme="minorHAnsi" w:hAnsiTheme="minorHAnsi" w:cstheme="minorHAnsi"/>
                <w:sz w:val="20"/>
                <w:lang w:eastAsia="en-GB"/>
              </w:rPr>
              <w:t>, lead the implementation of policy, procedure or practice across an establishment relevant to their faith</w:t>
            </w:r>
            <w:r w:rsidR="003C4D2C" w:rsidRPr="00CF3295">
              <w:rPr>
                <w:rFonts w:asciiTheme="minorHAnsi" w:hAnsiTheme="minorHAnsi" w:cstheme="minorHAnsi"/>
                <w:sz w:val="20"/>
                <w:lang w:eastAsia="en-GB"/>
              </w:rPr>
              <w:t>/belief</w:t>
            </w:r>
            <w:r w:rsidRPr="00CF3295">
              <w:rPr>
                <w:rFonts w:asciiTheme="minorHAnsi" w:hAnsiTheme="minorHAnsi" w:cstheme="minorHAnsi"/>
                <w:sz w:val="20"/>
                <w:lang w:eastAsia="en-GB"/>
              </w:rPr>
              <w:t>, be expected to be the key point of contact for their faith</w:t>
            </w:r>
            <w:r w:rsidR="003C4D2C"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community, and if they are the only or senior representative of their faith</w:t>
            </w:r>
            <w:r w:rsidR="003C4D2C"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on the Chaplaincy team will lead the establishment in the implementation of these faith</w:t>
            </w:r>
            <w:r w:rsidR="003C4D2C"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specific issues</w:t>
            </w:r>
          </w:p>
        </w:tc>
      </w:tr>
      <w:tr w:rsidR="00723562" w:rsidRPr="001C0117" w14:paraId="02949D81"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29BE372A"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0157062D" w14:textId="21AF47E1"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Liaise with </w:t>
            </w:r>
            <w:r w:rsidR="000D3A67" w:rsidRPr="00CF3295">
              <w:rPr>
                <w:rFonts w:asciiTheme="minorHAnsi" w:hAnsiTheme="minorHAnsi" w:cstheme="minorHAnsi"/>
                <w:sz w:val="20"/>
                <w:lang w:eastAsia="en-GB"/>
              </w:rPr>
              <w:t>prisoners’</w:t>
            </w:r>
            <w:r w:rsidRPr="00CF3295">
              <w:rPr>
                <w:rFonts w:asciiTheme="minorHAnsi" w:hAnsiTheme="minorHAnsi" w:cstheme="minorHAnsi"/>
                <w:sz w:val="20"/>
                <w:lang w:eastAsia="en-GB"/>
              </w:rPr>
              <w:t xml:space="preserve"> families and outside agencies including NHS, undertakers, coroners and Police regarding sickness and death of relatives or other emergencies</w:t>
            </w:r>
          </w:p>
        </w:tc>
      </w:tr>
      <w:tr w:rsidR="00723562" w:rsidRPr="001C0117" w14:paraId="3A55A195"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1A6B1756"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196B096F"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Liaise with outside groups about the work of the establishment chaplaincy team</w:t>
            </w:r>
          </w:p>
        </w:tc>
      </w:tr>
      <w:tr w:rsidR="00723562" w:rsidRPr="001C0117" w14:paraId="783C33E4"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224A072"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22BDFF9"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Attend ACCT reviews and other meetings as agreed with the Managing Chaplain</w:t>
            </w:r>
          </w:p>
        </w:tc>
      </w:tr>
      <w:tr w:rsidR="00723562" w:rsidRPr="001C0117" w14:paraId="7910EC3B"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389F99E8"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DE0184B" w14:textId="5952819E"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Meet regularly with and inform faith</w:t>
            </w:r>
            <w:r w:rsidR="005A1212"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leaders of current issues and be an advocate for the rights of prisoners in the faith</w:t>
            </w:r>
            <w:r w:rsidR="005A1212"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and wider community</w:t>
            </w:r>
          </w:p>
        </w:tc>
      </w:tr>
      <w:tr w:rsidR="00723562" w:rsidRPr="001C0117" w14:paraId="0F6535C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19437E5C"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D534AB1" w14:textId="5C654F1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Represent the </w:t>
            </w:r>
            <w:r w:rsidR="005A1212" w:rsidRPr="00CF3295">
              <w:rPr>
                <w:rFonts w:asciiTheme="minorHAnsi" w:hAnsiTheme="minorHAnsi" w:cstheme="minorHAnsi"/>
                <w:sz w:val="20"/>
                <w:lang w:eastAsia="en-GB"/>
              </w:rPr>
              <w:t>p</w:t>
            </w:r>
            <w:r w:rsidRPr="00CF3295">
              <w:rPr>
                <w:rFonts w:asciiTheme="minorHAnsi" w:hAnsiTheme="minorHAnsi" w:cstheme="minorHAnsi"/>
                <w:sz w:val="20"/>
                <w:lang w:eastAsia="en-GB"/>
              </w:rPr>
              <w:t xml:space="preserve">rison and </w:t>
            </w:r>
            <w:r w:rsidR="00151C93" w:rsidRPr="00CF3295">
              <w:rPr>
                <w:rFonts w:asciiTheme="minorHAnsi" w:hAnsiTheme="minorHAnsi" w:cstheme="minorHAnsi"/>
                <w:sz w:val="20"/>
                <w:lang w:eastAsia="en-GB"/>
              </w:rPr>
              <w:t>HMPPS</w:t>
            </w:r>
            <w:r w:rsidRPr="00CF3295">
              <w:rPr>
                <w:rFonts w:asciiTheme="minorHAnsi" w:hAnsiTheme="minorHAnsi" w:cstheme="minorHAnsi"/>
                <w:sz w:val="20"/>
                <w:lang w:eastAsia="en-GB"/>
              </w:rPr>
              <w:t xml:space="preserve"> maintaining contact and developing links with the wider faith</w:t>
            </w:r>
            <w:r w:rsidR="005A1212"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community often with a view to gaining their support/involvement in prison activities (</w:t>
            </w:r>
            <w:proofErr w:type="gramStart"/>
            <w:r w:rsidRPr="00CF3295">
              <w:rPr>
                <w:rFonts w:asciiTheme="minorHAnsi" w:hAnsiTheme="minorHAnsi" w:cstheme="minorHAnsi"/>
                <w:sz w:val="20"/>
                <w:lang w:eastAsia="en-GB"/>
              </w:rPr>
              <w:t>e.g.</w:t>
            </w:r>
            <w:proofErr w:type="gramEnd"/>
            <w:r w:rsidRPr="00CF3295">
              <w:rPr>
                <w:rFonts w:asciiTheme="minorHAnsi" w:hAnsiTheme="minorHAnsi" w:cstheme="minorHAnsi"/>
                <w:sz w:val="20"/>
                <w:lang w:eastAsia="en-GB"/>
              </w:rPr>
              <w:t xml:space="preserve"> Instituting Community Chaplaincy, recruiting Prison Visitors, negotiating project opportunities for prisoner payback into the community</w:t>
            </w:r>
          </w:p>
        </w:tc>
      </w:tr>
      <w:tr w:rsidR="00723562" w:rsidRPr="001C0117" w14:paraId="6070FA34"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38CCE617"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27A3CF2F" w14:textId="50D72DF5"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To liaise and build working relationships with appropriate local faith</w:t>
            </w:r>
            <w:r w:rsidR="009C56CF"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groups</w:t>
            </w:r>
          </w:p>
          <w:p w14:paraId="524FF4D9"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p>
        </w:tc>
      </w:tr>
      <w:tr w:rsidR="00723562" w:rsidRPr="001C0117" w14:paraId="518D420C"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93B80C5"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r w:rsidRPr="00CF3295">
              <w:rPr>
                <w:rFonts w:asciiTheme="minorHAnsi" w:hAnsiTheme="minorHAnsi" w:cstheme="minorHAnsi"/>
                <w:b/>
                <w:sz w:val="20"/>
                <w:lang w:eastAsia="en-GB"/>
              </w:rPr>
              <w:t>Emotional Demand and Risk</w:t>
            </w:r>
          </w:p>
        </w:tc>
        <w:tc>
          <w:tcPr>
            <w:tcW w:w="8091" w:type="dxa"/>
            <w:tcBorders>
              <w:top w:val="single" w:sz="12" w:space="0" w:color="auto"/>
              <w:left w:val="single" w:sz="12" w:space="0" w:color="auto"/>
              <w:bottom w:val="single" w:sz="12" w:space="0" w:color="auto"/>
              <w:right w:val="single" w:sz="12" w:space="0" w:color="auto"/>
            </w:tcBorders>
          </w:tcPr>
          <w:p w14:paraId="2AC7E447"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Visit prisoners to meet the statutory duties as outlined in the policies and standards.  Individual contact with prisoners about course applications through written and verbal responses</w:t>
            </w:r>
          </w:p>
        </w:tc>
      </w:tr>
      <w:tr w:rsidR="00723562" w:rsidRPr="001C0117" w14:paraId="083B399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332BA06D"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2BB635D0"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Intervene professionally and demonstrate understanding when dealing with volatile and unreasonable prisoners</w:t>
            </w:r>
          </w:p>
        </w:tc>
      </w:tr>
      <w:tr w:rsidR="00723562" w:rsidRPr="001C0117" w14:paraId="754180F0"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31D2534"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70292370"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Deliver critical news to prisoners which may result in a significant negative reaction by the prisoner   - (Frequency – at least once/twice a week – medium sized establishment.)</w:t>
            </w:r>
          </w:p>
        </w:tc>
      </w:tr>
      <w:tr w:rsidR="00723562" w:rsidRPr="001C0117" w14:paraId="01C087BB"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CFC5DC3"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28A5F54E" w14:textId="359802B8"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Visiting all parts of the prison including segregation, often engaging with violent/refractory prisoners.  Includes dealing with prisoners who have or are threatening self-harm, may be aggressive or in a mentally/disordered state (Frequency – several times </w:t>
            </w:r>
            <w:r w:rsidR="00495977" w:rsidRPr="00CF3295">
              <w:rPr>
                <w:rFonts w:asciiTheme="minorHAnsi" w:hAnsiTheme="minorHAnsi" w:cstheme="minorHAnsi"/>
                <w:sz w:val="20"/>
                <w:lang w:eastAsia="en-GB"/>
              </w:rPr>
              <w:t>a</w:t>
            </w:r>
            <w:r w:rsidRPr="00CF3295">
              <w:rPr>
                <w:rFonts w:asciiTheme="minorHAnsi" w:hAnsiTheme="minorHAnsi" w:cstheme="minorHAnsi"/>
                <w:sz w:val="20"/>
                <w:lang w:eastAsia="en-GB"/>
              </w:rPr>
              <w:t xml:space="preserve"> week).  In most cases there will be minimal ‘physical’ </w:t>
            </w:r>
            <w:proofErr w:type="gramStart"/>
            <w:r w:rsidRPr="00CF3295">
              <w:rPr>
                <w:rFonts w:asciiTheme="minorHAnsi" w:hAnsiTheme="minorHAnsi" w:cstheme="minorHAnsi"/>
                <w:sz w:val="20"/>
                <w:lang w:eastAsia="en-GB"/>
              </w:rPr>
              <w:t>support</w:t>
            </w:r>
            <w:r w:rsidR="000D3A67" w:rsidRPr="00CF3295">
              <w:rPr>
                <w:rFonts w:asciiTheme="minorHAnsi" w:hAnsiTheme="minorHAnsi" w:cstheme="minorHAnsi"/>
                <w:sz w:val="20"/>
                <w:lang w:eastAsia="en-GB"/>
              </w:rPr>
              <w:t>;</w:t>
            </w:r>
            <w:proofErr w:type="gramEnd"/>
            <w:r w:rsidRPr="00CF3295">
              <w:rPr>
                <w:rFonts w:asciiTheme="minorHAnsi" w:hAnsiTheme="minorHAnsi" w:cstheme="minorHAnsi"/>
                <w:sz w:val="20"/>
                <w:lang w:eastAsia="en-GB"/>
              </w:rPr>
              <w:t xml:space="preserve"> e.g. Control and Restraint trained staff and Chaplains will have to rely on personal inner resources to deal with the strong emotions the experience from/with prisoners</w:t>
            </w:r>
          </w:p>
        </w:tc>
      </w:tr>
      <w:tr w:rsidR="00723562" w:rsidRPr="001C0117" w14:paraId="060BC929"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223D4F8"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3AE053D" w14:textId="0B3E36E6"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Dealing with prisoners’ families during crisis times and where contact is requested but may be refused leading to abuse, even threats over the phone (</w:t>
            </w:r>
            <w:r w:rsidR="00516EA1" w:rsidRPr="00CF3295">
              <w:rPr>
                <w:rFonts w:asciiTheme="minorHAnsi" w:hAnsiTheme="minorHAnsi" w:cstheme="minorHAnsi"/>
                <w:sz w:val="20"/>
                <w:lang w:eastAsia="en-GB"/>
              </w:rPr>
              <w:t>at</w:t>
            </w:r>
            <w:r w:rsidR="006651BE" w:rsidRPr="00CF3295">
              <w:rPr>
                <w:rFonts w:asciiTheme="minorHAnsi" w:hAnsiTheme="minorHAnsi" w:cstheme="minorHAnsi"/>
                <w:sz w:val="20"/>
                <w:lang w:eastAsia="en-GB"/>
              </w:rPr>
              <w:t xml:space="preserve"> </w:t>
            </w:r>
            <w:r w:rsidR="00516EA1" w:rsidRPr="00CF3295">
              <w:rPr>
                <w:rFonts w:asciiTheme="minorHAnsi" w:hAnsiTheme="minorHAnsi" w:cstheme="minorHAnsi"/>
                <w:sz w:val="20"/>
                <w:lang w:eastAsia="en-GB"/>
              </w:rPr>
              <w:t>least o</w:t>
            </w:r>
            <w:r w:rsidRPr="00CF3295">
              <w:rPr>
                <w:rFonts w:asciiTheme="minorHAnsi" w:hAnsiTheme="minorHAnsi" w:cstheme="minorHAnsi"/>
                <w:sz w:val="20"/>
                <w:lang w:eastAsia="en-GB"/>
              </w:rPr>
              <w:t>nce</w:t>
            </w:r>
            <w:r w:rsidR="006651BE" w:rsidRPr="00CF3295">
              <w:rPr>
                <w:rFonts w:asciiTheme="minorHAnsi" w:hAnsiTheme="minorHAnsi" w:cstheme="minorHAnsi"/>
                <w:sz w:val="20"/>
                <w:lang w:eastAsia="en-GB"/>
              </w:rPr>
              <w:t xml:space="preserve"> a</w:t>
            </w:r>
            <w:r w:rsidRPr="00CF3295">
              <w:rPr>
                <w:rFonts w:asciiTheme="minorHAnsi" w:hAnsiTheme="minorHAnsi" w:cstheme="minorHAnsi"/>
                <w:sz w:val="20"/>
                <w:lang w:eastAsia="en-GB"/>
              </w:rPr>
              <w:t xml:space="preserve"> month)</w:t>
            </w:r>
          </w:p>
        </w:tc>
      </w:tr>
      <w:tr w:rsidR="00723562" w:rsidRPr="001C0117" w14:paraId="49DFD6C9"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D30CEC3"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2478D067"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May travel with prisoners on Temporary Licence to difficult events (funerals) to offer support and liaise with families/mourners</w:t>
            </w:r>
          </w:p>
        </w:tc>
      </w:tr>
    </w:tbl>
    <w:p w14:paraId="2B3FAEEB" w14:textId="77777777" w:rsidR="003903B0" w:rsidRPr="00CF3295" w:rsidRDefault="003903B0">
      <w:pPr>
        <w:rPr>
          <w:rFonts w:asciiTheme="minorHAnsi" w:hAnsiTheme="minorHAnsi" w:cstheme="minorHAnsi"/>
          <w:sz w:val="20"/>
        </w:rPr>
      </w:pPr>
    </w:p>
    <w:p w14:paraId="4526354D" w14:textId="77777777" w:rsidR="003903B0" w:rsidRDefault="003903B0">
      <w:pPr>
        <w:rPr>
          <w:rFonts w:ascii="Calibri" w:hAnsi="Calibri"/>
          <w:sz w:val="20"/>
        </w:rPr>
      </w:pPr>
    </w:p>
    <w:p w14:paraId="65D7B332" w14:textId="77777777" w:rsidR="003158E1" w:rsidRDefault="003158E1">
      <w:pPr>
        <w:rPr>
          <w:rFonts w:ascii="Calibri" w:hAnsi="Calibri"/>
          <w:sz w:val="20"/>
        </w:rPr>
      </w:pPr>
    </w:p>
    <w:p w14:paraId="1F027868" w14:textId="77777777" w:rsidR="003158E1" w:rsidRDefault="003158E1">
      <w:pPr>
        <w:rPr>
          <w:rFonts w:ascii="Calibri" w:hAnsi="Calibri"/>
          <w:sz w:val="20"/>
        </w:rPr>
      </w:pPr>
    </w:p>
    <w:p w14:paraId="3CD1EF32" w14:textId="77777777" w:rsidR="003158E1" w:rsidRDefault="003158E1">
      <w:pPr>
        <w:rPr>
          <w:rFonts w:ascii="Calibri" w:hAnsi="Calibri"/>
          <w:sz w:val="20"/>
        </w:rPr>
      </w:pPr>
    </w:p>
    <w:p w14:paraId="5CD21A98" w14:textId="77777777" w:rsidR="003158E1" w:rsidRDefault="003158E1">
      <w:pPr>
        <w:rPr>
          <w:rFonts w:ascii="Calibri" w:hAnsi="Calibri"/>
          <w:sz w:val="20"/>
        </w:rPr>
      </w:pPr>
    </w:p>
    <w:p w14:paraId="0353135D" w14:textId="77777777" w:rsidR="003158E1" w:rsidRDefault="003158E1">
      <w:pPr>
        <w:rPr>
          <w:rFonts w:ascii="Calibri" w:hAnsi="Calibri"/>
          <w:sz w:val="20"/>
        </w:rPr>
      </w:pPr>
    </w:p>
    <w:p w14:paraId="251A779B" w14:textId="77777777" w:rsidR="003158E1" w:rsidRDefault="003158E1">
      <w:pPr>
        <w:rPr>
          <w:rFonts w:ascii="Calibri" w:hAnsi="Calibri"/>
          <w:sz w:val="20"/>
        </w:rPr>
      </w:pPr>
    </w:p>
    <w:p w14:paraId="036B3E38" w14:textId="77777777" w:rsidR="003158E1" w:rsidRDefault="003158E1">
      <w:pPr>
        <w:rPr>
          <w:rFonts w:ascii="Calibri" w:hAnsi="Calibri"/>
          <w:sz w:val="20"/>
        </w:rPr>
      </w:pPr>
    </w:p>
    <w:p w14:paraId="443EAAB5" w14:textId="77777777" w:rsidR="003158E1" w:rsidRDefault="003158E1">
      <w:pPr>
        <w:rPr>
          <w:rFonts w:ascii="Calibri" w:hAnsi="Calibri"/>
          <w:sz w:val="20"/>
        </w:rPr>
      </w:pPr>
    </w:p>
    <w:p w14:paraId="3327BCB8" w14:textId="77777777" w:rsidR="003158E1" w:rsidRDefault="003158E1">
      <w:pPr>
        <w:rPr>
          <w:rFonts w:ascii="Calibri" w:hAnsi="Calibri"/>
          <w:sz w:val="20"/>
        </w:rPr>
      </w:pPr>
    </w:p>
    <w:p w14:paraId="167FA5F4" w14:textId="77777777" w:rsidR="003158E1" w:rsidRDefault="003158E1">
      <w:pPr>
        <w:rPr>
          <w:rFonts w:ascii="Calibri" w:hAnsi="Calibri"/>
          <w:sz w:val="20"/>
        </w:rPr>
      </w:pPr>
    </w:p>
    <w:p w14:paraId="3A0E4394" w14:textId="77777777" w:rsidR="003158E1" w:rsidRDefault="003158E1">
      <w:pPr>
        <w:rPr>
          <w:rFonts w:ascii="Calibri" w:hAnsi="Calibri"/>
          <w:sz w:val="20"/>
        </w:rPr>
      </w:pPr>
    </w:p>
    <w:p w14:paraId="5043589C" w14:textId="77777777" w:rsidR="003158E1" w:rsidRDefault="003158E1">
      <w:pPr>
        <w:rPr>
          <w:rFonts w:ascii="Calibri" w:hAnsi="Calibri"/>
          <w:sz w:val="20"/>
        </w:rPr>
      </w:pPr>
    </w:p>
    <w:p w14:paraId="42AB3C54" w14:textId="77777777" w:rsidR="003158E1" w:rsidRDefault="003158E1">
      <w:pPr>
        <w:rPr>
          <w:rFonts w:ascii="Calibri" w:hAnsi="Calibri"/>
          <w:sz w:val="20"/>
        </w:rPr>
      </w:pPr>
    </w:p>
    <w:p w14:paraId="3E362C52" w14:textId="77777777" w:rsidR="003158E1" w:rsidRDefault="003158E1">
      <w:pPr>
        <w:rPr>
          <w:rFonts w:ascii="Calibri" w:hAnsi="Calibri"/>
          <w:sz w:val="20"/>
        </w:rPr>
      </w:pPr>
    </w:p>
    <w:p w14:paraId="3F4F1C68" w14:textId="77777777" w:rsidR="003158E1" w:rsidRDefault="003158E1">
      <w:pPr>
        <w:rPr>
          <w:rFonts w:ascii="Calibri" w:hAnsi="Calibri"/>
          <w:sz w:val="20"/>
        </w:rPr>
      </w:pPr>
    </w:p>
    <w:p w14:paraId="59019AB8" w14:textId="77777777" w:rsidR="003158E1" w:rsidRDefault="003158E1" w:rsidP="00151C93">
      <w:pPr>
        <w:jc w:val="center"/>
        <w:rPr>
          <w:rFonts w:cs="Arial"/>
          <w:b/>
          <w:color w:val="FFFFFF" w:themeColor="background1"/>
        </w:rPr>
        <w:sectPr w:rsidR="003158E1" w:rsidSect="005B0C8F">
          <w:footerReference w:type="default" r:id="rId12"/>
          <w:pgSz w:w="11906" w:h="16838" w:code="9"/>
          <w:pgMar w:top="567" w:right="851" w:bottom="567" w:left="567" w:header="0" w:footer="0" w:gutter="0"/>
          <w:cols w:space="708"/>
          <w:docGrid w:linePitch="360"/>
        </w:sectPr>
      </w:pPr>
    </w:p>
    <w:p w14:paraId="2D9975FD" w14:textId="77777777" w:rsidR="003158E1" w:rsidRDefault="003158E1" w:rsidP="003158E1">
      <w:pPr>
        <w:tabs>
          <w:tab w:val="left" w:pos="6915"/>
        </w:tabs>
        <w:rPr>
          <w:rFonts w:ascii="Calibri" w:hAnsi="Calibri"/>
          <w:b/>
          <w:sz w:val="24"/>
          <w:szCs w:val="24"/>
        </w:rPr>
      </w:pPr>
    </w:p>
    <w:p w14:paraId="73502906" w14:textId="77777777" w:rsidR="003158E1" w:rsidRPr="00934705" w:rsidRDefault="003158E1" w:rsidP="00934705">
      <w:pPr>
        <w:tabs>
          <w:tab w:val="left" w:pos="6915"/>
        </w:tabs>
        <w:jc w:val="center"/>
        <w:rPr>
          <w:rFonts w:ascii="Calibri" w:hAnsi="Calibri"/>
          <w:b/>
          <w:sz w:val="28"/>
          <w:szCs w:val="28"/>
        </w:rPr>
      </w:pPr>
      <w:r>
        <w:rPr>
          <w:rFonts w:ascii="Calibri" w:hAnsi="Calibri"/>
          <w:b/>
          <w:sz w:val="28"/>
          <w:szCs w:val="28"/>
        </w:rPr>
        <w:t>Success Profile</w:t>
      </w:r>
    </w:p>
    <w:tbl>
      <w:tblPr>
        <w:tblStyle w:val="TableGrid"/>
        <w:tblpPr w:leftFromText="180" w:rightFromText="180" w:vertAnchor="page" w:horzAnchor="margin" w:tblpXSpec="center" w:tblpY="1763"/>
        <w:tblW w:w="1444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246"/>
        <w:gridCol w:w="2268"/>
        <w:gridCol w:w="2268"/>
        <w:gridCol w:w="3118"/>
        <w:gridCol w:w="3544"/>
      </w:tblGrid>
      <w:tr w:rsidR="00934705" w:rsidRPr="008A20C7" w14:paraId="3815239C" w14:textId="77777777" w:rsidTr="00934705">
        <w:trPr>
          <w:trHeight w:val="567"/>
        </w:trPr>
        <w:tc>
          <w:tcPr>
            <w:tcW w:w="3246" w:type="dxa"/>
            <w:shd w:val="clear" w:color="auto" w:fill="70AD47" w:themeFill="accent6"/>
            <w:vAlign w:val="center"/>
          </w:tcPr>
          <w:p w14:paraId="6542BB45" w14:textId="77777777" w:rsidR="00934705" w:rsidRPr="00E004FD" w:rsidRDefault="00934705" w:rsidP="00934705">
            <w:pPr>
              <w:jc w:val="center"/>
              <w:rPr>
                <w:rFonts w:asciiTheme="minorHAnsi" w:hAnsiTheme="minorHAnsi" w:cs="Arial"/>
                <w:b/>
                <w:color w:val="FFFFFF" w:themeColor="background1"/>
                <w:sz w:val="20"/>
              </w:rPr>
            </w:pPr>
            <w:r w:rsidRPr="00E004FD">
              <w:rPr>
                <w:rFonts w:asciiTheme="minorHAnsi" w:hAnsiTheme="minorHAnsi" w:cs="Arial"/>
                <w:b/>
                <w:color w:val="FFFFFF" w:themeColor="background1"/>
                <w:sz w:val="20"/>
              </w:rPr>
              <w:t>Behaviours</w:t>
            </w:r>
          </w:p>
        </w:tc>
        <w:tc>
          <w:tcPr>
            <w:tcW w:w="2268" w:type="dxa"/>
            <w:shd w:val="clear" w:color="auto" w:fill="7030A0"/>
            <w:vAlign w:val="center"/>
          </w:tcPr>
          <w:p w14:paraId="4C173C14" w14:textId="77777777" w:rsidR="00934705" w:rsidRPr="00E004FD" w:rsidRDefault="00934705" w:rsidP="00934705">
            <w:pPr>
              <w:jc w:val="center"/>
              <w:rPr>
                <w:rFonts w:asciiTheme="minorHAnsi" w:hAnsiTheme="minorHAnsi" w:cs="Arial"/>
                <w:b/>
                <w:color w:val="FFFFFF" w:themeColor="background1"/>
                <w:sz w:val="20"/>
              </w:rPr>
            </w:pPr>
            <w:r w:rsidRPr="00E004FD">
              <w:rPr>
                <w:rFonts w:asciiTheme="minorHAnsi" w:hAnsiTheme="minorHAnsi" w:cs="Arial"/>
                <w:b/>
                <w:color w:val="FFFFFF" w:themeColor="background1"/>
                <w:sz w:val="20"/>
              </w:rPr>
              <w:t>Strengths</w:t>
            </w:r>
          </w:p>
          <w:p w14:paraId="3268A854" w14:textId="77777777" w:rsidR="00934705" w:rsidRPr="00E004FD" w:rsidRDefault="00934705" w:rsidP="00934705">
            <w:pPr>
              <w:jc w:val="center"/>
              <w:rPr>
                <w:rFonts w:asciiTheme="minorHAnsi" w:hAnsiTheme="minorHAnsi" w:cs="Arial"/>
                <w:b/>
                <w:color w:val="FFFFFF" w:themeColor="background1"/>
                <w:sz w:val="20"/>
              </w:rPr>
            </w:pPr>
            <w:r w:rsidRPr="00E004FD">
              <w:rPr>
                <w:rFonts w:asciiTheme="minorHAnsi" w:hAnsiTheme="minorHAnsi" w:cs="Arial"/>
                <w:color w:val="FFFFFF" w:themeColor="background1"/>
                <w:sz w:val="20"/>
                <w:szCs w:val="22"/>
                <w:lang w:eastAsia="en-GB"/>
              </w:rPr>
              <w:t>N.B. The below are for guidance only. It is advised strengths are chosen locally, recommended 4-8</w:t>
            </w:r>
          </w:p>
        </w:tc>
        <w:tc>
          <w:tcPr>
            <w:tcW w:w="2268" w:type="dxa"/>
            <w:shd w:val="clear" w:color="auto" w:fill="C00000"/>
            <w:vAlign w:val="center"/>
          </w:tcPr>
          <w:p w14:paraId="740E68EB" w14:textId="77777777" w:rsidR="00934705" w:rsidRPr="00E004FD" w:rsidRDefault="00934705" w:rsidP="00934705">
            <w:pPr>
              <w:jc w:val="center"/>
              <w:rPr>
                <w:rFonts w:asciiTheme="minorHAnsi" w:hAnsiTheme="minorHAnsi" w:cs="Arial"/>
                <w:b/>
                <w:color w:val="FFFFFF" w:themeColor="background1"/>
                <w:sz w:val="20"/>
              </w:rPr>
            </w:pPr>
            <w:r w:rsidRPr="00E004FD">
              <w:rPr>
                <w:rFonts w:asciiTheme="minorHAnsi" w:hAnsiTheme="minorHAnsi" w:cs="Arial"/>
                <w:b/>
                <w:color w:val="FFFFFF" w:themeColor="background1"/>
                <w:sz w:val="20"/>
              </w:rPr>
              <w:t>Ability</w:t>
            </w:r>
          </w:p>
        </w:tc>
        <w:tc>
          <w:tcPr>
            <w:tcW w:w="3118" w:type="dxa"/>
            <w:shd w:val="clear" w:color="auto" w:fill="0070C0"/>
            <w:vAlign w:val="center"/>
          </w:tcPr>
          <w:p w14:paraId="67DBE75F" w14:textId="77777777" w:rsidR="00934705" w:rsidRPr="00E004FD" w:rsidRDefault="00934705" w:rsidP="00934705">
            <w:pPr>
              <w:jc w:val="center"/>
              <w:rPr>
                <w:rFonts w:asciiTheme="minorHAnsi" w:hAnsiTheme="minorHAnsi" w:cs="Arial"/>
                <w:b/>
                <w:color w:val="FFFFFF" w:themeColor="background1"/>
                <w:sz w:val="20"/>
              </w:rPr>
            </w:pPr>
            <w:r w:rsidRPr="00E004FD">
              <w:rPr>
                <w:rFonts w:asciiTheme="minorHAnsi" w:hAnsiTheme="minorHAnsi" w:cs="Arial"/>
                <w:b/>
                <w:color w:val="FFFFFF" w:themeColor="background1"/>
                <w:sz w:val="20"/>
              </w:rPr>
              <w:t>Experience</w:t>
            </w:r>
          </w:p>
        </w:tc>
        <w:tc>
          <w:tcPr>
            <w:tcW w:w="3544" w:type="dxa"/>
            <w:shd w:val="clear" w:color="auto" w:fill="FFC000"/>
            <w:vAlign w:val="center"/>
          </w:tcPr>
          <w:p w14:paraId="7A4805D8" w14:textId="77777777" w:rsidR="00934705" w:rsidRPr="00E004FD" w:rsidRDefault="00934705" w:rsidP="00934705">
            <w:pPr>
              <w:jc w:val="center"/>
              <w:rPr>
                <w:rFonts w:asciiTheme="minorHAnsi" w:hAnsiTheme="minorHAnsi" w:cs="Arial"/>
                <w:b/>
                <w:color w:val="FFFFFF" w:themeColor="background1"/>
                <w:sz w:val="20"/>
              </w:rPr>
            </w:pPr>
            <w:r w:rsidRPr="00E004FD">
              <w:rPr>
                <w:rFonts w:asciiTheme="minorHAnsi" w:hAnsiTheme="minorHAnsi" w:cs="Arial"/>
                <w:b/>
                <w:color w:val="FFFFFF" w:themeColor="background1"/>
                <w:sz w:val="20"/>
              </w:rPr>
              <w:t>Technical</w:t>
            </w:r>
          </w:p>
        </w:tc>
      </w:tr>
    </w:tbl>
    <w:p w14:paraId="1E03E021" w14:textId="77777777" w:rsidR="003158E1" w:rsidRPr="003158E1" w:rsidRDefault="003158E1" w:rsidP="003158E1">
      <w:pPr>
        <w:rPr>
          <w:rFonts w:ascii="Calibri" w:hAnsi="Calibri"/>
          <w:sz w:val="28"/>
          <w:szCs w:val="28"/>
        </w:rPr>
      </w:pPr>
    </w:p>
    <w:p w14:paraId="15BA1E45" w14:textId="77777777" w:rsidR="003158E1" w:rsidRPr="003158E1" w:rsidRDefault="003158E1" w:rsidP="003158E1">
      <w:pPr>
        <w:rPr>
          <w:rFonts w:ascii="Calibri" w:hAnsi="Calibri"/>
          <w:sz w:val="28"/>
          <w:szCs w:val="28"/>
        </w:rPr>
      </w:pPr>
    </w:p>
    <w:tbl>
      <w:tblPr>
        <w:tblStyle w:val="TableGrid"/>
        <w:tblpPr w:leftFromText="180" w:rightFromText="180" w:vertAnchor="page" w:horzAnchor="margin" w:tblpXSpec="center" w:tblpY="3568"/>
        <w:tblW w:w="1444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246"/>
        <w:gridCol w:w="2268"/>
        <w:gridCol w:w="2268"/>
        <w:gridCol w:w="3118"/>
        <w:gridCol w:w="3544"/>
      </w:tblGrid>
      <w:tr w:rsidR="00B36240" w:rsidRPr="008A20C7" w14:paraId="3E33C27F" w14:textId="77777777" w:rsidTr="00B36240">
        <w:trPr>
          <w:trHeight w:val="567"/>
        </w:trPr>
        <w:tc>
          <w:tcPr>
            <w:tcW w:w="3246" w:type="dxa"/>
          </w:tcPr>
          <w:p w14:paraId="2027ED19" w14:textId="77777777" w:rsidR="00B36240" w:rsidRPr="00E004FD" w:rsidRDefault="00000000" w:rsidP="00B36240">
            <w:pPr>
              <w:tabs>
                <w:tab w:val="left" w:pos="180"/>
              </w:tabs>
              <w:jc w:val="left"/>
              <w:rPr>
                <w:rFonts w:ascii="Calibri" w:hAnsi="Calibri"/>
                <w:sz w:val="20"/>
              </w:rPr>
            </w:pPr>
            <w:sdt>
              <w:sdtPr>
                <w:rPr>
                  <w:rFonts w:ascii="Calibri" w:hAnsi="Calibri"/>
                  <w:sz w:val="20"/>
                </w:rPr>
                <w:id w:val="-489794272"/>
                <w:placeholder>
                  <w:docPart w:val="3456A1820553479EA83C5F9329ED8261"/>
                </w:placeholder>
                <w:dropDownList>
                  <w:listItem w:value="Choose an item."/>
                  <w:listItem w:displayText="Seeing the Big Picture" w:value="Seeing the Big Picture"/>
                  <w:listItem w:displayText="Changing and Improving" w:value="Changing and Improving"/>
                  <w:listItem w:displayText="Making Effective Decisions" w:value="Making Effective Decisions"/>
                  <w:listItem w:displayText="Leadership" w:value="Leadership"/>
                  <w:listItem w:displayText="Communicating and Influencing" w:value="Communicating and Influencing"/>
                  <w:listItem w:displayText="Working Together" w:value="Working Together"/>
                  <w:listItem w:displayText="Developing Self and Others" w:value="Developing Self and Others"/>
                  <w:listItem w:displayText="Managing a Quality Service" w:value="Managing a Quality Service"/>
                  <w:listItem w:displayText="Delivering at Pace" w:value="Delivering at Pace"/>
                </w:dropDownList>
              </w:sdtPr>
              <w:sdtContent>
                <w:r w:rsidR="00D61DF5">
                  <w:rPr>
                    <w:rFonts w:ascii="Calibri" w:hAnsi="Calibri"/>
                    <w:sz w:val="20"/>
                  </w:rPr>
                  <w:t>Communicating and Influencing</w:t>
                </w:r>
              </w:sdtContent>
            </w:sdt>
          </w:p>
        </w:tc>
        <w:sdt>
          <w:sdtPr>
            <w:rPr>
              <w:rFonts w:ascii="Calibri" w:hAnsi="Calibri"/>
              <w:sz w:val="20"/>
            </w:rPr>
            <w:id w:val="1891069057"/>
            <w:placeholder>
              <w:docPart w:val="7DECA945FCE64594990C2ABD364ADEA3"/>
            </w:placeholder>
            <w:dropDownList>
              <w:listItem w:value="Choose an item."/>
              <w:listItem w:displayText="Adaptable" w:value="Adaptable"/>
              <w:listItem w:displayText="Analytical" w:value="Analytical"/>
              <w:listItem w:displayText="Authentic" w:value="Authentic"/>
              <w:listItem w:displayText="Catalyst" w:value="Catalyst"/>
              <w:listItem w:displayText="Challenger" w:value="Challenger"/>
              <w:listItem w:displayText="Change Agent" w:value="Change Agent"/>
              <w:listItem w:displayText="Confident" w:value="Confident"/>
              <w:listItem w:displayText="Courageous" w:value="Courageous"/>
              <w:listItem w:displayText="Decisive" w:value="Decisive"/>
              <w:listItem w:displayText="Disciplined" w:value="Disciplined"/>
              <w:listItem w:displayText="Efficient" w:value="Efficient"/>
              <w:listItem w:displayText="Emotionally Intelligent" w:value="Emotionally Intelligent"/>
              <w:listItem w:displayText="Enabler" w:value="Enabler"/>
              <w:listItem w:displayText="Explainer" w:value="Explainer"/>
              <w:listItem w:displayText="Inclusive" w:value="Inclusive"/>
              <w:listItem w:displayText="Influencer" w:value="Influencer"/>
              <w:listItem w:displayText="Improver" w:value="Improver"/>
              <w:listItem w:displayText="Learner" w:value="Learner"/>
              <w:listItem w:displayText="Mediator" w:value="Mediator"/>
              <w:listItem w:displayText="Mission" w:value="Mission"/>
              <w:listItem w:displayText="Motivator" w:value="Motivator"/>
              <w:listItem w:displayText="Negotiator" w:value="Negotiator"/>
              <w:listItem w:displayText="Networker" w:value="Networker"/>
              <w:listItem w:displayText="Organiser" w:value="Organiser"/>
              <w:listItem w:displayText="Precise" w:value="Precise"/>
              <w:listItem w:displayText="Preventer" w:value="Preventer"/>
              <w:listItem w:displayText="Problem Solver" w:value="Problem Solver"/>
              <w:listItem w:displayText="Relationship Builder" w:value="Relationship Builder"/>
              <w:listItem w:displayText="Resilient" w:value="Resilient"/>
              <w:listItem w:displayText="Responsible" w:value="Responsible"/>
              <w:listItem w:displayText="Service Focussed" w:value="Service Focussed"/>
              <w:listItem w:displayText="Strategic" w:value="Strategic"/>
              <w:listItem w:displayText="Team Leader" w:value="Team Leader"/>
              <w:listItem w:displayText="Team Player" w:value="Team Player"/>
              <w:listItem w:displayText="Visionary" w:value="Visionary"/>
            </w:dropDownList>
          </w:sdtPr>
          <w:sdtContent>
            <w:tc>
              <w:tcPr>
                <w:tcW w:w="2268" w:type="dxa"/>
              </w:tcPr>
              <w:p w14:paraId="36BF9C1E" w14:textId="65D64E25" w:rsidR="00B36240" w:rsidRPr="00E004FD" w:rsidRDefault="00436D60" w:rsidP="00B36240">
                <w:pPr>
                  <w:jc w:val="left"/>
                  <w:rPr>
                    <w:rFonts w:ascii="Calibri" w:hAnsi="Calibri"/>
                    <w:sz w:val="20"/>
                  </w:rPr>
                </w:pPr>
                <w:r>
                  <w:rPr>
                    <w:rFonts w:ascii="Calibri" w:hAnsi="Calibri"/>
                    <w:sz w:val="20"/>
                  </w:rPr>
                  <w:t>Authentic</w:t>
                </w:r>
              </w:p>
            </w:tc>
          </w:sdtContent>
        </w:sdt>
        <w:tc>
          <w:tcPr>
            <w:tcW w:w="2268" w:type="dxa"/>
          </w:tcPr>
          <w:p w14:paraId="6FD5020A" w14:textId="60D01108" w:rsidR="00B36240" w:rsidRPr="00E004FD" w:rsidRDefault="00B36240" w:rsidP="00F853D5">
            <w:pPr>
              <w:jc w:val="left"/>
              <w:rPr>
                <w:rFonts w:cs="Arial"/>
                <w:color w:val="000000"/>
                <w:sz w:val="20"/>
              </w:rPr>
            </w:pPr>
          </w:p>
        </w:tc>
        <w:tc>
          <w:tcPr>
            <w:tcW w:w="3118" w:type="dxa"/>
          </w:tcPr>
          <w:p w14:paraId="59BC1CFD" w14:textId="77777777" w:rsidR="00B36240" w:rsidRPr="00E004FD" w:rsidRDefault="00B36240" w:rsidP="00B36240">
            <w:pPr>
              <w:jc w:val="left"/>
              <w:rPr>
                <w:rFonts w:cs="Arial"/>
                <w:i/>
                <w:color w:val="000000"/>
                <w:sz w:val="20"/>
              </w:rPr>
            </w:pPr>
          </w:p>
        </w:tc>
        <w:tc>
          <w:tcPr>
            <w:tcW w:w="3544" w:type="dxa"/>
          </w:tcPr>
          <w:p w14:paraId="20B0EA5B" w14:textId="4A507FCF" w:rsidR="00151C93" w:rsidRPr="005E626B" w:rsidRDefault="00151C93" w:rsidP="00151C93">
            <w:pPr>
              <w:spacing w:after="0" w:afterAutospacing="0"/>
              <w:jc w:val="left"/>
              <w:rPr>
                <w:rFonts w:ascii="Calibri" w:hAnsi="Calibri" w:cs="Arial"/>
                <w:sz w:val="20"/>
                <w:lang w:eastAsia="en-GB"/>
              </w:rPr>
            </w:pPr>
            <w:r w:rsidRPr="009952C6">
              <w:rPr>
                <w:rFonts w:ascii="Calibri" w:hAnsi="Calibri" w:cs="Arial"/>
                <w:sz w:val="20"/>
                <w:lang w:eastAsia="en-GB"/>
              </w:rPr>
              <w:t xml:space="preserve">Be a licensed Reader, [Religious sister or brother, Church Army officer or other appropriately qualified or licensed minister in the Anglican tradition*] </w:t>
            </w:r>
          </w:p>
          <w:p w14:paraId="3E1B73BC" w14:textId="0D43F54E" w:rsidR="00B36240" w:rsidRPr="009952C6" w:rsidRDefault="00151C93" w:rsidP="00151C93">
            <w:pPr>
              <w:spacing w:after="0" w:afterAutospacing="0"/>
              <w:jc w:val="left"/>
              <w:rPr>
                <w:rFonts w:ascii="Calibri" w:hAnsi="Calibri" w:cs="Arial"/>
                <w:sz w:val="20"/>
                <w:lang w:eastAsia="en-GB"/>
              </w:rPr>
            </w:pPr>
            <w:r w:rsidRPr="009952C6">
              <w:rPr>
                <w:rFonts w:ascii="Calibri" w:hAnsi="Calibri" w:cs="Arial"/>
                <w:sz w:val="20"/>
                <w:lang w:eastAsia="en-GB"/>
              </w:rPr>
              <w:t>*Subject to agreement from Anglican Bishop to Prisons.</w:t>
            </w:r>
          </w:p>
        </w:tc>
      </w:tr>
      <w:tr w:rsidR="00B36240" w:rsidRPr="008A20C7" w14:paraId="00E4839B" w14:textId="77777777" w:rsidTr="00B36240">
        <w:trPr>
          <w:trHeight w:val="567"/>
        </w:trPr>
        <w:tc>
          <w:tcPr>
            <w:tcW w:w="3246" w:type="dxa"/>
          </w:tcPr>
          <w:p w14:paraId="62B95BC0" w14:textId="77777777" w:rsidR="00B36240" w:rsidRPr="00E004FD" w:rsidRDefault="00000000" w:rsidP="00B36240">
            <w:pPr>
              <w:jc w:val="left"/>
              <w:rPr>
                <w:rFonts w:ascii="Calibri" w:hAnsi="Calibri"/>
                <w:sz w:val="20"/>
              </w:rPr>
            </w:pPr>
            <w:sdt>
              <w:sdtPr>
                <w:rPr>
                  <w:rFonts w:ascii="Calibri" w:hAnsi="Calibri"/>
                  <w:sz w:val="20"/>
                </w:rPr>
                <w:id w:val="-806313868"/>
                <w:placeholder>
                  <w:docPart w:val="EE6DDBE3643E4430B29635F9835011AC"/>
                </w:placeholder>
                <w:dropDownList>
                  <w:listItem w:value="Choose an item."/>
                  <w:listItem w:displayText="Seeing the Big Picture" w:value="Seeing the Big Picture"/>
                  <w:listItem w:displayText="Changing and Improving" w:value="Changing and Improving"/>
                  <w:listItem w:displayText="Making Effective Decisions" w:value="Making Effective Decisions"/>
                  <w:listItem w:displayText="Leadership" w:value="Leadership"/>
                  <w:listItem w:displayText="Communicating and Influencing" w:value="Communicating and Influencing"/>
                  <w:listItem w:displayText="Working Together" w:value="Working Together"/>
                  <w:listItem w:displayText="Developing Self and Others" w:value="Developing Self and Others"/>
                  <w:listItem w:displayText="Managing a Quality Service" w:value="Managing a Quality Service"/>
                  <w:listItem w:displayText="Delivering at Pace" w:value="Delivering at Pace"/>
                </w:dropDownList>
              </w:sdtPr>
              <w:sdtContent>
                <w:r w:rsidR="00D61DF5">
                  <w:rPr>
                    <w:rFonts w:ascii="Calibri" w:hAnsi="Calibri"/>
                    <w:sz w:val="20"/>
                  </w:rPr>
                  <w:t>Managing a Quality Service</w:t>
                </w:r>
              </w:sdtContent>
            </w:sdt>
          </w:p>
        </w:tc>
        <w:sdt>
          <w:sdtPr>
            <w:rPr>
              <w:rFonts w:ascii="Calibri" w:hAnsi="Calibri"/>
              <w:sz w:val="20"/>
            </w:rPr>
            <w:id w:val="-1035496481"/>
            <w:placeholder>
              <w:docPart w:val="29F180C183084731B361E0E71E6A0EB5"/>
            </w:placeholder>
            <w:dropDownList>
              <w:listItem w:value="Choose an item."/>
              <w:listItem w:displayText="Adaptable" w:value="Adaptable"/>
              <w:listItem w:displayText="Analytical" w:value="Analytical"/>
              <w:listItem w:displayText="Authentic" w:value="Authentic"/>
              <w:listItem w:displayText="Catalyst" w:value="Catalyst"/>
              <w:listItem w:displayText="Challenger" w:value="Challenger"/>
              <w:listItem w:displayText="Change Agent" w:value="Change Agent"/>
              <w:listItem w:displayText="Confident" w:value="Confident"/>
              <w:listItem w:displayText="Courageous" w:value="Courageous"/>
              <w:listItem w:displayText="Decisive" w:value="Decisive"/>
              <w:listItem w:displayText="Disciplined" w:value="Disciplined"/>
              <w:listItem w:displayText="Efficient" w:value="Efficient"/>
              <w:listItem w:displayText="Emotionally Intelligent" w:value="Emotionally Intelligent"/>
              <w:listItem w:displayText="Enabler" w:value="Enabler"/>
              <w:listItem w:displayText="Explainer" w:value="Explainer"/>
              <w:listItem w:displayText="Inclusive" w:value="Inclusive"/>
              <w:listItem w:displayText="Influencer" w:value="Influencer"/>
              <w:listItem w:displayText="Improver" w:value="Improver"/>
              <w:listItem w:displayText="Learner" w:value="Learner"/>
              <w:listItem w:displayText="Mediator" w:value="Mediator"/>
              <w:listItem w:displayText="Mission" w:value="Mission"/>
              <w:listItem w:displayText="Motivator" w:value="Motivator"/>
              <w:listItem w:displayText="Negotiator" w:value="Negotiator"/>
              <w:listItem w:displayText="Networker" w:value="Networker"/>
              <w:listItem w:displayText="Organiser" w:value="Organiser"/>
              <w:listItem w:displayText="Precise" w:value="Precise"/>
              <w:listItem w:displayText="Preventer" w:value="Preventer"/>
              <w:listItem w:displayText="Problem Solver" w:value="Problem Solver"/>
              <w:listItem w:displayText="Relationship Builder" w:value="Relationship Builder"/>
              <w:listItem w:displayText="Resilient" w:value="Resilient"/>
              <w:listItem w:displayText="Responsible" w:value="Responsible"/>
              <w:listItem w:displayText="Service Focussed" w:value="Service Focussed"/>
              <w:listItem w:displayText="Strategic" w:value="Strategic"/>
              <w:listItem w:displayText="Team Leader" w:value="Team Leader"/>
              <w:listItem w:displayText="Team Player" w:value="Team Player"/>
              <w:listItem w:displayText="Visionary" w:value="Visionary"/>
            </w:dropDownList>
          </w:sdtPr>
          <w:sdtContent>
            <w:tc>
              <w:tcPr>
                <w:tcW w:w="2268" w:type="dxa"/>
              </w:tcPr>
              <w:p w14:paraId="7C01B7E0" w14:textId="77777777" w:rsidR="00B36240" w:rsidRPr="00E004FD" w:rsidRDefault="00D61DF5" w:rsidP="00B36240">
                <w:pPr>
                  <w:jc w:val="left"/>
                  <w:rPr>
                    <w:rFonts w:ascii="Calibri" w:hAnsi="Calibri"/>
                    <w:sz w:val="20"/>
                  </w:rPr>
                </w:pPr>
                <w:r>
                  <w:rPr>
                    <w:rFonts w:ascii="Calibri" w:hAnsi="Calibri"/>
                    <w:sz w:val="20"/>
                  </w:rPr>
                  <w:t>Emotionally Intelligent</w:t>
                </w:r>
              </w:p>
            </w:tc>
          </w:sdtContent>
        </w:sdt>
        <w:tc>
          <w:tcPr>
            <w:tcW w:w="2268" w:type="dxa"/>
          </w:tcPr>
          <w:p w14:paraId="68F8187D" w14:textId="77777777" w:rsidR="00B36240" w:rsidRPr="00E004FD" w:rsidRDefault="00B36240" w:rsidP="00B36240">
            <w:pPr>
              <w:jc w:val="left"/>
              <w:rPr>
                <w:rFonts w:cs="Arial"/>
                <w:color w:val="000000"/>
                <w:sz w:val="20"/>
              </w:rPr>
            </w:pPr>
          </w:p>
        </w:tc>
        <w:tc>
          <w:tcPr>
            <w:tcW w:w="3118" w:type="dxa"/>
          </w:tcPr>
          <w:p w14:paraId="10D06707" w14:textId="77777777" w:rsidR="00B36240" w:rsidRPr="00E004FD" w:rsidRDefault="00B36240" w:rsidP="00B36240">
            <w:pPr>
              <w:jc w:val="left"/>
              <w:rPr>
                <w:rFonts w:cs="Arial"/>
                <w:sz w:val="20"/>
              </w:rPr>
            </w:pPr>
          </w:p>
        </w:tc>
        <w:tc>
          <w:tcPr>
            <w:tcW w:w="3544" w:type="dxa"/>
          </w:tcPr>
          <w:p w14:paraId="260D3570" w14:textId="726F374F" w:rsidR="00151C93" w:rsidRPr="005E626B" w:rsidRDefault="00151C93" w:rsidP="00151C93">
            <w:pPr>
              <w:spacing w:after="0" w:afterAutospacing="0"/>
              <w:jc w:val="left"/>
              <w:rPr>
                <w:rFonts w:ascii="Calibri" w:hAnsi="Calibri" w:cs="Arial"/>
                <w:sz w:val="20"/>
                <w:lang w:eastAsia="en-GB"/>
              </w:rPr>
            </w:pPr>
            <w:r w:rsidRPr="009952C6">
              <w:rPr>
                <w:rFonts w:ascii="Calibri" w:hAnsi="Calibri" w:cs="Arial"/>
                <w:sz w:val="20"/>
                <w:lang w:eastAsia="en-GB"/>
              </w:rPr>
              <w:t>Have formal endorsement in the form of the licence of the Diocesan Bishop*</w:t>
            </w:r>
          </w:p>
          <w:p w14:paraId="63C7BE83" w14:textId="2FA9D354" w:rsidR="00B36240" w:rsidRPr="009952C6" w:rsidRDefault="00151C93" w:rsidP="00151C93">
            <w:pPr>
              <w:jc w:val="left"/>
              <w:rPr>
                <w:rFonts w:cs="Arial"/>
                <w:sz w:val="20"/>
              </w:rPr>
            </w:pPr>
            <w:r w:rsidRPr="009952C6">
              <w:rPr>
                <w:rFonts w:ascii="Calibri" w:hAnsi="Calibri" w:cs="Arial"/>
                <w:sz w:val="20"/>
                <w:lang w:eastAsia="en-GB"/>
              </w:rPr>
              <w:t>*Evidence required before appointment.</w:t>
            </w:r>
          </w:p>
        </w:tc>
      </w:tr>
      <w:tr w:rsidR="00B36240" w:rsidRPr="008A20C7" w14:paraId="17F59346" w14:textId="77777777" w:rsidTr="00B36240">
        <w:trPr>
          <w:trHeight w:val="567"/>
        </w:trPr>
        <w:tc>
          <w:tcPr>
            <w:tcW w:w="3246" w:type="dxa"/>
            <w:tcBorders>
              <w:bottom w:val="single" w:sz="4" w:space="0" w:color="auto"/>
            </w:tcBorders>
          </w:tcPr>
          <w:p w14:paraId="599986E2" w14:textId="77777777" w:rsidR="00B36240" w:rsidRPr="00E004FD" w:rsidRDefault="00000000" w:rsidP="00B36240">
            <w:pPr>
              <w:jc w:val="left"/>
              <w:rPr>
                <w:rFonts w:ascii="Calibri" w:hAnsi="Calibri"/>
                <w:sz w:val="20"/>
              </w:rPr>
            </w:pPr>
            <w:sdt>
              <w:sdtPr>
                <w:rPr>
                  <w:rFonts w:ascii="Calibri" w:hAnsi="Calibri"/>
                  <w:sz w:val="20"/>
                </w:rPr>
                <w:id w:val="1784693401"/>
                <w:placeholder>
                  <w:docPart w:val="4E7DC4AF447942FC9CD74107F723F847"/>
                </w:placeholder>
                <w:dropDownList>
                  <w:listItem w:value="Choose an item."/>
                  <w:listItem w:displayText="Seeing the Big Picture" w:value="Seeing the Big Picture"/>
                  <w:listItem w:displayText="Changing and Improving" w:value="Changing and Improving"/>
                  <w:listItem w:displayText="Making Effective Decisions" w:value="Making Effective Decisions"/>
                  <w:listItem w:displayText="Leadership" w:value="Leadership"/>
                  <w:listItem w:displayText="Communicating and Influencing" w:value="Communicating and Influencing"/>
                  <w:listItem w:displayText="Working Together" w:value="Working Together"/>
                  <w:listItem w:displayText="Developing Self and Others" w:value="Developing Self and Others"/>
                  <w:listItem w:displayText="Managing a Quality Service" w:value="Managing a Quality Service"/>
                  <w:listItem w:displayText="Delivering at Pace" w:value="Delivering at Pace"/>
                </w:dropDownList>
              </w:sdtPr>
              <w:sdtContent>
                <w:r w:rsidR="00D61DF5">
                  <w:rPr>
                    <w:rFonts w:ascii="Calibri" w:hAnsi="Calibri"/>
                    <w:sz w:val="20"/>
                  </w:rPr>
                  <w:t>Making Effective Decisions</w:t>
                </w:r>
              </w:sdtContent>
            </w:sdt>
          </w:p>
        </w:tc>
        <w:sdt>
          <w:sdtPr>
            <w:rPr>
              <w:rFonts w:ascii="Calibri" w:hAnsi="Calibri"/>
              <w:sz w:val="20"/>
            </w:rPr>
            <w:id w:val="-956024248"/>
            <w:placeholder>
              <w:docPart w:val="0671A624948048ACB287F97F7FA6FC95"/>
            </w:placeholder>
            <w:dropDownList>
              <w:listItem w:value="Choose an item."/>
              <w:listItem w:displayText="Adaptable" w:value="Adaptable"/>
              <w:listItem w:displayText="Analytical" w:value="Analytical"/>
              <w:listItem w:displayText="Authentic" w:value="Authentic"/>
              <w:listItem w:displayText="Catalyst" w:value="Catalyst"/>
              <w:listItem w:displayText="Challenger" w:value="Challenger"/>
              <w:listItem w:displayText="Change Agent" w:value="Change Agent"/>
              <w:listItem w:displayText="Confident" w:value="Confident"/>
              <w:listItem w:displayText="Courageous" w:value="Courageous"/>
              <w:listItem w:displayText="Decisive" w:value="Decisive"/>
              <w:listItem w:displayText="Disciplined" w:value="Disciplined"/>
              <w:listItem w:displayText="Efficient" w:value="Efficient"/>
              <w:listItem w:displayText="Emotionally Intelligent" w:value="Emotionally Intelligent"/>
              <w:listItem w:displayText="Enabler" w:value="Enabler"/>
              <w:listItem w:displayText="Explainer" w:value="Explainer"/>
              <w:listItem w:displayText="Inclusive" w:value="Inclusive"/>
              <w:listItem w:displayText="Influencer" w:value="Influencer"/>
              <w:listItem w:displayText="Improver" w:value="Improver"/>
              <w:listItem w:displayText="Learner" w:value="Learner"/>
              <w:listItem w:displayText="Mediator" w:value="Mediator"/>
              <w:listItem w:displayText="Mission" w:value="Mission"/>
              <w:listItem w:displayText="Motivator" w:value="Motivator"/>
              <w:listItem w:displayText="Negotiator" w:value="Negotiator"/>
              <w:listItem w:displayText="Networker" w:value="Networker"/>
              <w:listItem w:displayText="Organiser" w:value="Organiser"/>
              <w:listItem w:displayText="Precise" w:value="Precise"/>
              <w:listItem w:displayText="Preventer" w:value="Preventer"/>
              <w:listItem w:displayText="Problem Solver" w:value="Problem Solver"/>
              <w:listItem w:displayText="Relationship Builder" w:value="Relationship Builder"/>
              <w:listItem w:displayText="Resilient" w:value="Resilient"/>
              <w:listItem w:displayText="Responsible" w:value="Responsible"/>
              <w:listItem w:displayText="Service Focussed" w:value="Service Focussed"/>
              <w:listItem w:displayText="Strategic" w:value="Strategic"/>
              <w:listItem w:displayText="Team Leader" w:value="Team Leader"/>
              <w:listItem w:displayText="Team Player" w:value="Team Player"/>
              <w:listItem w:displayText="Visionary" w:value="Visionary"/>
            </w:dropDownList>
          </w:sdtPr>
          <w:sdtContent>
            <w:tc>
              <w:tcPr>
                <w:tcW w:w="2268" w:type="dxa"/>
                <w:tcBorders>
                  <w:bottom w:val="single" w:sz="4" w:space="0" w:color="auto"/>
                </w:tcBorders>
              </w:tcPr>
              <w:p w14:paraId="71D86112" w14:textId="2E2C2993" w:rsidR="00B36240" w:rsidRPr="00E004FD" w:rsidRDefault="00390DAE" w:rsidP="00B36240">
                <w:pPr>
                  <w:jc w:val="left"/>
                  <w:rPr>
                    <w:rFonts w:ascii="Calibri" w:hAnsi="Calibri"/>
                    <w:sz w:val="20"/>
                  </w:rPr>
                </w:pPr>
                <w:r>
                  <w:rPr>
                    <w:rFonts w:ascii="Calibri" w:hAnsi="Calibri"/>
                    <w:sz w:val="20"/>
                  </w:rPr>
                  <w:t>Problem Solver</w:t>
                </w:r>
              </w:p>
            </w:tc>
          </w:sdtContent>
        </w:sdt>
        <w:tc>
          <w:tcPr>
            <w:tcW w:w="2268" w:type="dxa"/>
            <w:tcBorders>
              <w:bottom w:val="single" w:sz="4" w:space="0" w:color="auto"/>
            </w:tcBorders>
          </w:tcPr>
          <w:p w14:paraId="1510D419" w14:textId="77777777" w:rsidR="00B36240" w:rsidRPr="00E004FD" w:rsidRDefault="00B36240" w:rsidP="00B36240">
            <w:pPr>
              <w:jc w:val="left"/>
              <w:rPr>
                <w:rFonts w:cs="Arial"/>
                <w:sz w:val="20"/>
              </w:rPr>
            </w:pPr>
          </w:p>
        </w:tc>
        <w:tc>
          <w:tcPr>
            <w:tcW w:w="3118" w:type="dxa"/>
            <w:tcBorders>
              <w:bottom w:val="single" w:sz="4" w:space="0" w:color="auto"/>
            </w:tcBorders>
          </w:tcPr>
          <w:p w14:paraId="41A56D91" w14:textId="77777777" w:rsidR="00B36240" w:rsidRPr="00E004FD" w:rsidRDefault="00B36240" w:rsidP="00B36240">
            <w:pPr>
              <w:jc w:val="left"/>
              <w:rPr>
                <w:rFonts w:cs="Arial"/>
                <w:sz w:val="20"/>
              </w:rPr>
            </w:pPr>
          </w:p>
        </w:tc>
        <w:tc>
          <w:tcPr>
            <w:tcW w:w="3544" w:type="dxa"/>
            <w:tcBorders>
              <w:bottom w:val="single" w:sz="4" w:space="0" w:color="auto"/>
            </w:tcBorders>
          </w:tcPr>
          <w:p w14:paraId="02692D25" w14:textId="77777777" w:rsidR="00B36240" w:rsidRPr="00E004FD" w:rsidRDefault="00B36240" w:rsidP="00B36240">
            <w:pPr>
              <w:jc w:val="left"/>
              <w:rPr>
                <w:rFonts w:cs="Arial"/>
                <w:sz w:val="20"/>
              </w:rPr>
            </w:pPr>
          </w:p>
        </w:tc>
      </w:tr>
      <w:tr w:rsidR="002A7368" w:rsidRPr="008A20C7" w14:paraId="63308AE6" w14:textId="77777777" w:rsidTr="00C04A3B">
        <w:trPr>
          <w:trHeight w:val="567"/>
        </w:trPr>
        <w:tc>
          <w:tcPr>
            <w:tcW w:w="3246" w:type="dxa"/>
            <w:tcBorders>
              <w:top w:val="single" w:sz="4" w:space="0" w:color="auto"/>
              <w:bottom w:val="single" w:sz="4" w:space="0" w:color="auto"/>
            </w:tcBorders>
          </w:tcPr>
          <w:p w14:paraId="431FAC10" w14:textId="39D539C5" w:rsidR="002A7368" w:rsidRPr="00CF3295" w:rsidRDefault="00000000" w:rsidP="002A7368">
            <w:pPr>
              <w:jc w:val="left"/>
              <w:rPr>
                <w:rFonts w:ascii="Calibri" w:hAnsi="Calibri"/>
                <w:color w:val="FF0000"/>
                <w:sz w:val="20"/>
              </w:rPr>
            </w:pPr>
            <w:sdt>
              <w:sdtPr>
                <w:rPr>
                  <w:rFonts w:ascii="Calibri" w:hAnsi="Calibri"/>
                  <w:sz w:val="20"/>
                </w:rPr>
                <w:id w:val="80797350"/>
                <w:placeholder>
                  <w:docPart w:val="45D67CA5C4214397B38666538DF10AA7"/>
                </w:placeholder>
                <w:dropDownList>
                  <w:listItem w:value="Choose an item."/>
                  <w:listItem w:displayText="Seeing the Big Picture" w:value="Seeing the Big Picture"/>
                  <w:listItem w:displayText="Changing and Improving" w:value="Changing and Improving"/>
                  <w:listItem w:displayText="Making Effective Decisions" w:value="Making Effective Decisions"/>
                  <w:listItem w:displayText="Leadership" w:value="Leadership"/>
                  <w:listItem w:displayText="Communicating and Influencing" w:value="Communicating and Influencing"/>
                  <w:listItem w:displayText="Working Together" w:value="Working Together"/>
                  <w:listItem w:displayText="Developing Self and Others" w:value="Developing Self and Others"/>
                  <w:listItem w:displayText="Managing a Quality Service" w:value="Managing a Quality Service"/>
                  <w:listItem w:displayText="Delivering at Pace" w:value="Delivering at Pace"/>
                </w:dropDownList>
              </w:sdtPr>
              <w:sdtContent>
                <w:r w:rsidR="002A7368">
                  <w:rPr>
                    <w:rFonts w:ascii="Calibri" w:hAnsi="Calibri"/>
                    <w:sz w:val="20"/>
                  </w:rPr>
                  <w:t>Changing and Improving</w:t>
                </w:r>
              </w:sdtContent>
            </w:sdt>
          </w:p>
        </w:tc>
        <w:sdt>
          <w:sdtPr>
            <w:rPr>
              <w:rFonts w:ascii="Calibri" w:hAnsi="Calibri"/>
              <w:sz w:val="20"/>
            </w:rPr>
            <w:id w:val="1125737757"/>
            <w:placeholder>
              <w:docPart w:val="18B8F7F6126B480CBAD2C85D71F55148"/>
            </w:placeholder>
            <w:dropDownList>
              <w:listItem w:value="Choose an item."/>
              <w:listItem w:displayText="Adaptable" w:value="Adaptable"/>
              <w:listItem w:displayText="Analytical" w:value="Analytical"/>
              <w:listItem w:displayText="Authentic" w:value="Authentic"/>
              <w:listItem w:displayText="Catalyst" w:value="Catalyst"/>
              <w:listItem w:displayText="Challenger" w:value="Challenger"/>
              <w:listItem w:displayText="Change Agent" w:value="Change Agent"/>
              <w:listItem w:displayText="Confident" w:value="Confident"/>
              <w:listItem w:displayText="Courageous" w:value="Courageous"/>
              <w:listItem w:displayText="Decisive" w:value="Decisive"/>
              <w:listItem w:displayText="Disciplined" w:value="Disciplined"/>
              <w:listItem w:displayText="Efficient" w:value="Efficient"/>
              <w:listItem w:displayText="Emotionally Intelligent" w:value="Emotionally Intelligent"/>
              <w:listItem w:displayText="Enabler" w:value="Enabler"/>
              <w:listItem w:displayText="Explainer" w:value="Explainer"/>
              <w:listItem w:displayText="Inclusive" w:value="Inclusive"/>
              <w:listItem w:displayText="Influencer" w:value="Influencer"/>
              <w:listItem w:displayText="Improver" w:value="Improver"/>
              <w:listItem w:displayText="Learner" w:value="Learner"/>
              <w:listItem w:displayText="Mediator" w:value="Mediator"/>
              <w:listItem w:displayText="Mission" w:value="Mission"/>
              <w:listItem w:displayText="Motivator" w:value="Motivator"/>
              <w:listItem w:displayText="Negotiator" w:value="Negotiator"/>
              <w:listItem w:displayText="Networker" w:value="Networker"/>
              <w:listItem w:displayText="Organiser" w:value="Organiser"/>
              <w:listItem w:displayText="Precise" w:value="Precise"/>
              <w:listItem w:displayText="Preventer" w:value="Preventer"/>
              <w:listItem w:displayText="Problem Solver" w:value="Problem Solver"/>
              <w:listItem w:displayText="Relationship Builder" w:value="Relationship Builder"/>
              <w:listItem w:displayText="Resilient" w:value="Resilient"/>
              <w:listItem w:displayText="Responsible" w:value="Responsible"/>
              <w:listItem w:displayText="Service Focussed" w:value="Service Focussed"/>
              <w:listItem w:displayText="Strategic" w:value="Strategic"/>
              <w:listItem w:displayText="Team Leader" w:value="Team Leader"/>
              <w:listItem w:displayText="Team Player" w:value="Team Player"/>
              <w:listItem w:displayText="Visionary" w:value="Visionary"/>
            </w:dropDownList>
          </w:sdtPr>
          <w:sdtContent>
            <w:tc>
              <w:tcPr>
                <w:tcW w:w="2268" w:type="dxa"/>
                <w:tcBorders>
                  <w:top w:val="single" w:sz="4" w:space="0" w:color="auto"/>
                  <w:bottom w:val="single" w:sz="4" w:space="0" w:color="auto"/>
                </w:tcBorders>
              </w:tcPr>
              <w:p w14:paraId="3118C52B" w14:textId="4B8CA262" w:rsidR="002A7368" w:rsidRPr="00CF3295" w:rsidRDefault="002A7368" w:rsidP="002A7368">
                <w:pPr>
                  <w:jc w:val="left"/>
                  <w:rPr>
                    <w:rFonts w:ascii="Calibri" w:hAnsi="Calibri"/>
                    <w:color w:val="FF0000"/>
                    <w:sz w:val="20"/>
                  </w:rPr>
                </w:pPr>
                <w:r w:rsidRPr="00CF3295">
                  <w:rPr>
                    <w:rFonts w:ascii="Calibri" w:hAnsi="Calibri"/>
                    <w:sz w:val="20"/>
                  </w:rPr>
                  <w:t>Adaptable</w:t>
                </w:r>
              </w:p>
            </w:tc>
          </w:sdtContent>
        </w:sdt>
        <w:tc>
          <w:tcPr>
            <w:tcW w:w="2268" w:type="dxa"/>
            <w:tcBorders>
              <w:bottom w:val="single" w:sz="4" w:space="0" w:color="auto"/>
            </w:tcBorders>
          </w:tcPr>
          <w:p w14:paraId="1E50D6EB" w14:textId="77777777" w:rsidR="002A7368" w:rsidRPr="00CF3295" w:rsidRDefault="002A7368" w:rsidP="002A7368">
            <w:pPr>
              <w:jc w:val="left"/>
              <w:rPr>
                <w:rFonts w:cs="Arial"/>
                <w:color w:val="FF0000"/>
                <w:sz w:val="20"/>
              </w:rPr>
            </w:pPr>
          </w:p>
        </w:tc>
        <w:tc>
          <w:tcPr>
            <w:tcW w:w="3118" w:type="dxa"/>
            <w:tcBorders>
              <w:bottom w:val="single" w:sz="4" w:space="0" w:color="auto"/>
            </w:tcBorders>
          </w:tcPr>
          <w:p w14:paraId="1E51B61D" w14:textId="77777777" w:rsidR="002A7368" w:rsidRPr="00CF3295" w:rsidRDefault="002A7368" w:rsidP="002A7368">
            <w:pPr>
              <w:jc w:val="left"/>
              <w:rPr>
                <w:rFonts w:cs="Arial"/>
                <w:color w:val="FF0000"/>
                <w:sz w:val="20"/>
              </w:rPr>
            </w:pPr>
          </w:p>
        </w:tc>
        <w:tc>
          <w:tcPr>
            <w:tcW w:w="3544" w:type="dxa"/>
            <w:tcBorders>
              <w:bottom w:val="single" w:sz="4" w:space="0" w:color="auto"/>
            </w:tcBorders>
          </w:tcPr>
          <w:p w14:paraId="3FC4279D" w14:textId="77777777" w:rsidR="002A7368" w:rsidRPr="00CF3295" w:rsidRDefault="002A7368" w:rsidP="002A7368">
            <w:pPr>
              <w:jc w:val="left"/>
              <w:rPr>
                <w:rFonts w:cs="Arial"/>
                <w:color w:val="FF0000"/>
                <w:sz w:val="20"/>
              </w:rPr>
            </w:pPr>
          </w:p>
        </w:tc>
      </w:tr>
      <w:tr w:rsidR="002A7368" w:rsidRPr="008A20C7" w14:paraId="3888EF1D" w14:textId="77777777" w:rsidTr="00B36240">
        <w:trPr>
          <w:trHeight w:val="567"/>
        </w:trPr>
        <w:tc>
          <w:tcPr>
            <w:tcW w:w="3246" w:type="dxa"/>
            <w:tcBorders>
              <w:top w:val="single" w:sz="4" w:space="0" w:color="auto"/>
              <w:bottom w:val="single" w:sz="4" w:space="0" w:color="auto"/>
            </w:tcBorders>
          </w:tcPr>
          <w:p w14:paraId="584D83BA" w14:textId="20AAB3E4" w:rsidR="002A7368" w:rsidRPr="00E004FD" w:rsidRDefault="00000000" w:rsidP="002A7368">
            <w:pPr>
              <w:jc w:val="left"/>
              <w:rPr>
                <w:rFonts w:ascii="Calibri" w:hAnsi="Calibri"/>
                <w:sz w:val="20"/>
              </w:rPr>
            </w:pPr>
            <w:sdt>
              <w:sdtPr>
                <w:rPr>
                  <w:rFonts w:ascii="Calibri" w:hAnsi="Calibri"/>
                  <w:sz w:val="20"/>
                </w:rPr>
                <w:id w:val="233133469"/>
                <w:placeholder>
                  <w:docPart w:val="89C5BA358C7B477A91FE1516DECA947B"/>
                </w:placeholder>
                <w:dropDownList>
                  <w:listItem w:value="Choose an item."/>
                  <w:listItem w:displayText="Seeing the Big Picture" w:value="Seeing the Big Picture"/>
                  <w:listItem w:displayText="Changing and Improving" w:value="Changing and Improving"/>
                  <w:listItem w:displayText="Making Effective Decisions" w:value="Making Effective Decisions"/>
                  <w:listItem w:displayText="Leadership" w:value="Leadership"/>
                  <w:listItem w:displayText="Communicating and Influencing" w:value="Communicating and Influencing"/>
                  <w:listItem w:displayText="Working Together" w:value="Working Together"/>
                  <w:listItem w:displayText="Developing Self and Others" w:value="Developing Self and Others"/>
                  <w:listItem w:displayText="Managing a Quality Service" w:value="Managing a Quality Service"/>
                  <w:listItem w:displayText="Delivering at Pace" w:value="Delivering at Pace"/>
                </w:dropDownList>
              </w:sdtPr>
              <w:sdtContent>
                <w:r w:rsidR="002A7368">
                  <w:rPr>
                    <w:rFonts w:ascii="Calibri" w:hAnsi="Calibri"/>
                    <w:sz w:val="20"/>
                  </w:rPr>
                  <w:t>Working Together</w:t>
                </w:r>
              </w:sdtContent>
            </w:sdt>
          </w:p>
        </w:tc>
        <w:sdt>
          <w:sdtPr>
            <w:rPr>
              <w:rFonts w:ascii="Calibri" w:hAnsi="Calibri"/>
              <w:sz w:val="20"/>
            </w:rPr>
            <w:id w:val="1188020488"/>
            <w:placeholder>
              <w:docPart w:val="65EDEF9CA3314D51AA20E6F2FC4FE57D"/>
            </w:placeholder>
            <w:dropDownList>
              <w:listItem w:value="Choose an item."/>
              <w:listItem w:displayText="Adaptable" w:value="Adaptable"/>
              <w:listItem w:displayText="Analytical" w:value="Analytical"/>
              <w:listItem w:displayText="Authentic" w:value="Authentic"/>
              <w:listItem w:displayText="Catalyst" w:value="Catalyst"/>
              <w:listItem w:displayText="Challenger" w:value="Challenger"/>
              <w:listItem w:displayText="Change Agent" w:value="Change Agent"/>
              <w:listItem w:displayText="Confident" w:value="Confident"/>
              <w:listItem w:displayText="Courageous" w:value="Courageous"/>
              <w:listItem w:displayText="Decisive" w:value="Decisive"/>
              <w:listItem w:displayText="Disciplined" w:value="Disciplined"/>
              <w:listItem w:displayText="Efficient" w:value="Efficient"/>
              <w:listItem w:displayText="Emotionally Intelligent" w:value="Emotionally Intelligent"/>
              <w:listItem w:displayText="Enabler" w:value="Enabler"/>
              <w:listItem w:displayText="Explainer" w:value="Explainer"/>
              <w:listItem w:displayText="Inclusive" w:value="Inclusive"/>
              <w:listItem w:displayText="Influencer" w:value="Influencer"/>
              <w:listItem w:displayText="Improver" w:value="Improver"/>
              <w:listItem w:displayText="Learner" w:value="Learner"/>
              <w:listItem w:displayText="Mediator" w:value="Mediator"/>
              <w:listItem w:displayText="Mission" w:value="Mission"/>
              <w:listItem w:displayText="Motivator" w:value="Motivator"/>
              <w:listItem w:displayText="Negotiator" w:value="Negotiator"/>
              <w:listItem w:displayText="Networker" w:value="Networker"/>
              <w:listItem w:displayText="Organiser" w:value="Organiser"/>
              <w:listItem w:displayText="Precise" w:value="Precise"/>
              <w:listItem w:displayText="Preventer" w:value="Preventer"/>
              <w:listItem w:displayText="Problem Solver" w:value="Problem Solver"/>
              <w:listItem w:displayText="Relationship Builder" w:value="Relationship Builder"/>
              <w:listItem w:displayText="Resilient" w:value="Resilient"/>
              <w:listItem w:displayText="Responsible" w:value="Responsible"/>
              <w:listItem w:displayText="Service Focussed" w:value="Service Focussed"/>
              <w:listItem w:displayText="Strategic" w:value="Strategic"/>
              <w:listItem w:displayText="Team Leader" w:value="Team Leader"/>
              <w:listItem w:displayText="Team Player" w:value="Team Player"/>
              <w:listItem w:displayText="Visionary" w:value="Visionary"/>
            </w:dropDownList>
          </w:sdtPr>
          <w:sdtContent>
            <w:tc>
              <w:tcPr>
                <w:tcW w:w="2268" w:type="dxa"/>
                <w:tcBorders>
                  <w:top w:val="single" w:sz="4" w:space="0" w:color="auto"/>
                  <w:bottom w:val="single" w:sz="4" w:space="0" w:color="auto"/>
                </w:tcBorders>
              </w:tcPr>
              <w:p w14:paraId="30C35F2C" w14:textId="0E36E2C2" w:rsidR="002A7368" w:rsidRPr="00E004FD" w:rsidRDefault="002A7368" w:rsidP="002A7368">
                <w:pPr>
                  <w:jc w:val="left"/>
                  <w:rPr>
                    <w:rFonts w:ascii="Calibri" w:hAnsi="Calibri"/>
                    <w:sz w:val="20"/>
                  </w:rPr>
                </w:pPr>
                <w:r>
                  <w:rPr>
                    <w:rFonts w:ascii="Calibri" w:hAnsi="Calibri"/>
                    <w:sz w:val="20"/>
                  </w:rPr>
                  <w:t>Team Player</w:t>
                </w:r>
              </w:p>
            </w:tc>
          </w:sdtContent>
        </w:sdt>
        <w:tc>
          <w:tcPr>
            <w:tcW w:w="2268" w:type="dxa"/>
            <w:tcBorders>
              <w:top w:val="single" w:sz="4" w:space="0" w:color="auto"/>
              <w:bottom w:val="single" w:sz="4" w:space="0" w:color="auto"/>
            </w:tcBorders>
          </w:tcPr>
          <w:p w14:paraId="5226E457" w14:textId="77777777" w:rsidR="002A7368" w:rsidRPr="00E004FD" w:rsidRDefault="002A7368" w:rsidP="002A7368">
            <w:pPr>
              <w:jc w:val="left"/>
              <w:rPr>
                <w:rFonts w:cs="Arial"/>
                <w:sz w:val="20"/>
              </w:rPr>
            </w:pPr>
          </w:p>
        </w:tc>
        <w:tc>
          <w:tcPr>
            <w:tcW w:w="3118" w:type="dxa"/>
            <w:tcBorders>
              <w:top w:val="single" w:sz="4" w:space="0" w:color="auto"/>
              <w:bottom w:val="single" w:sz="4" w:space="0" w:color="auto"/>
            </w:tcBorders>
          </w:tcPr>
          <w:p w14:paraId="3912B0C7" w14:textId="77777777" w:rsidR="002A7368" w:rsidRPr="00E004FD" w:rsidRDefault="002A7368" w:rsidP="002A7368">
            <w:pPr>
              <w:jc w:val="left"/>
              <w:rPr>
                <w:rFonts w:cs="Arial"/>
                <w:sz w:val="20"/>
              </w:rPr>
            </w:pPr>
          </w:p>
        </w:tc>
        <w:tc>
          <w:tcPr>
            <w:tcW w:w="3544" w:type="dxa"/>
            <w:tcBorders>
              <w:top w:val="single" w:sz="4" w:space="0" w:color="auto"/>
              <w:bottom w:val="single" w:sz="4" w:space="0" w:color="auto"/>
            </w:tcBorders>
          </w:tcPr>
          <w:p w14:paraId="1D148D99" w14:textId="77777777" w:rsidR="002A7368" w:rsidRPr="00E004FD" w:rsidRDefault="002A7368" w:rsidP="002A7368">
            <w:pPr>
              <w:jc w:val="left"/>
              <w:rPr>
                <w:rFonts w:cs="Arial"/>
                <w:sz w:val="20"/>
              </w:rPr>
            </w:pPr>
          </w:p>
        </w:tc>
      </w:tr>
      <w:tr w:rsidR="002A7368" w:rsidRPr="008A20C7" w14:paraId="40870F85" w14:textId="77777777" w:rsidTr="00B36240">
        <w:trPr>
          <w:trHeight w:val="567"/>
        </w:trPr>
        <w:tc>
          <w:tcPr>
            <w:tcW w:w="3246" w:type="dxa"/>
            <w:tcBorders>
              <w:top w:val="single" w:sz="4" w:space="0" w:color="auto"/>
              <w:bottom w:val="single" w:sz="4" w:space="0" w:color="auto"/>
            </w:tcBorders>
          </w:tcPr>
          <w:p w14:paraId="7849FEC7" w14:textId="39035D82" w:rsidR="002A7368" w:rsidRPr="00E004FD" w:rsidRDefault="00000000" w:rsidP="002A7368">
            <w:pPr>
              <w:jc w:val="left"/>
              <w:rPr>
                <w:rFonts w:ascii="Calibri" w:hAnsi="Calibri"/>
                <w:sz w:val="20"/>
              </w:rPr>
            </w:pPr>
            <w:sdt>
              <w:sdtPr>
                <w:rPr>
                  <w:rFonts w:ascii="Calibri" w:hAnsi="Calibri"/>
                  <w:sz w:val="20"/>
                </w:rPr>
                <w:id w:val="391081259"/>
                <w:placeholder>
                  <w:docPart w:val="4C298BA3DFB44119A8B20CC21CC4DB51"/>
                </w:placeholder>
                <w:dropDownList>
                  <w:listItem w:value="Choose an item."/>
                  <w:listItem w:displayText="Seeing the Big Picture" w:value="Seeing the Big Picture"/>
                  <w:listItem w:displayText="Changing and Improving" w:value="Changing and Improving"/>
                  <w:listItem w:displayText="Making Effective Decisions" w:value="Making Effective Decisions"/>
                  <w:listItem w:displayText="Leadership" w:value="Leadership"/>
                  <w:listItem w:displayText="Communicating and Influencing" w:value="Communicating and Influencing"/>
                  <w:listItem w:displayText="Working Together" w:value="Working Together"/>
                  <w:listItem w:displayText="Developing Self and Others" w:value="Developing Self and Others"/>
                  <w:listItem w:displayText="Managing a Quality Service" w:value="Managing a Quality Service"/>
                  <w:listItem w:displayText="Delivering at Pace" w:value="Delivering at Pace"/>
                </w:dropDownList>
              </w:sdtPr>
              <w:sdtContent>
                <w:r w:rsidR="002A7368">
                  <w:rPr>
                    <w:rFonts w:ascii="Calibri" w:hAnsi="Calibri"/>
                    <w:sz w:val="20"/>
                  </w:rPr>
                  <w:t>Delivering at Pace</w:t>
                </w:r>
              </w:sdtContent>
            </w:sdt>
          </w:p>
        </w:tc>
        <w:sdt>
          <w:sdtPr>
            <w:rPr>
              <w:rFonts w:ascii="Calibri" w:hAnsi="Calibri"/>
              <w:sz w:val="20"/>
            </w:rPr>
            <w:id w:val="-1572808631"/>
            <w:placeholder>
              <w:docPart w:val="9B75F79A4E6446E1B3693690E188E50A"/>
            </w:placeholder>
            <w:dropDownList>
              <w:listItem w:value="Choose an item."/>
              <w:listItem w:displayText="Adaptable" w:value="Adaptable"/>
              <w:listItem w:displayText="Analytical" w:value="Analytical"/>
              <w:listItem w:displayText="Authentic" w:value="Authentic"/>
              <w:listItem w:displayText="Catalyst" w:value="Catalyst"/>
              <w:listItem w:displayText="Challenger" w:value="Challenger"/>
              <w:listItem w:displayText="Change Agent" w:value="Change Agent"/>
              <w:listItem w:displayText="Confident" w:value="Confident"/>
              <w:listItem w:displayText="Courageous" w:value="Courageous"/>
              <w:listItem w:displayText="Decisive" w:value="Decisive"/>
              <w:listItem w:displayText="Disciplined" w:value="Disciplined"/>
              <w:listItem w:displayText="Efficient" w:value="Efficient"/>
              <w:listItem w:displayText="Emotionally Intelligent" w:value="Emotionally Intelligent"/>
              <w:listItem w:displayText="Enabler" w:value="Enabler"/>
              <w:listItem w:displayText="Explainer" w:value="Explainer"/>
              <w:listItem w:displayText="Inclusive" w:value="Inclusive"/>
              <w:listItem w:displayText="Influencer" w:value="Influencer"/>
              <w:listItem w:displayText="Improver" w:value="Improver"/>
              <w:listItem w:displayText="Learner" w:value="Learner"/>
              <w:listItem w:displayText="Mediator" w:value="Mediator"/>
              <w:listItem w:displayText="Mission" w:value="Mission"/>
              <w:listItem w:displayText="Motivator" w:value="Motivator"/>
              <w:listItem w:displayText="Negotiator" w:value="Negotiator"/>
              <w:listItem w:displayText="Networker" w:value="Networker"/>
              <w:listItem w:displayText="Organiser" w:value="Organiser"/>
              <w:listItem w:displayText="Precise" w:value="Precise"/>
              <w:listItem w:displayText="Preventer" w:value="Preventer"/>
              <w:listItem w:displayText="Problem Solver" w:value="Problem Solver"/>
              <w:listItem w:displayText="Relationship Builder" w:value="Relationship Builder"/>
              <w:listItem w:displayText="Resilient" w:value="Resilient"/>
              <w:listItem w:displayText="Responsible" w:value="Responsible"/>
              <w:listItem w:displayText="Service Focussed" w:value="Service Focussed"/>
              <w:listItem w:displayText="Strategic" w:value="Strategic"/>
              <w:listItem w:displayText="Team Leader" w:value="Team Leader"/>
              <w:listItem w:displayText="Team Player" w:value="Team Player"/>
              <w:listItem w:displayText="Visionary" w:value="Visionary"/>
            </w:dropDownList>
          </w:sdtPr>
          <w:sdtContent>
            <w:tc>
              <w:tcPr>
                <w:tcW w:w="2268" w:type="dxa"/>
                <w:tcBorders>
                  <w:top w:val="single" w:sz="4" w:space="0" w:color="auto"/>
                  <w:bottom w:val="single" w:sz="4" w:space="0" w:color="auto"/>
                </w:tcBorders>
              </w:tcPr>
              <w:p w14:paraId="49C010ED" w14:textId="01B1B8A0" w:rsidR="002A7368" w:rsidRPr="00E004FD" w:rsidRDefault="002A7368" w:rsidP="002A7368">
                <w:pPr>
                  <w:jc w:val="left"/>
                  <w:rPr>
                    <w:rFonts w:ascii="Calibri" w:hAnsi="Calibri"/>
                    <w:sz w:val="20"/>
                  </w:rPr>
                </w:pPr>
                <w:r>
                  <w:rPr>
                    <w:rFonts w:ascii="Calibri" w:hAnsi="Calibri"/>
                    <w:sz w:val="20"/>
                  </w:rPr>
                  <w:t>Resilient</w:t>
                </w:r>
              </w:p>
            </w:tc>
          </w:sdtContent>
        </w:sdt>
        <w:tc>
          <w:tcPr>
            <w:tcW w:w="2268" w:type="dxa"/>
            <w:tcBorders>
              <w:top w:val="single" w:sz="4" w:space="0" w:color="auto"/>
              <w:bottom w:val="single" w:sz="4" w:space="0" w:color="auto"/>
            </w:tcBorders>
          </w:tcPr>
          <w:p w14:paraId="68563F05" w14:textId="77777777" w:rsidR="002A7368" w:rsidRPr="00E004FD" w:rsidRDefault="002A7368" w:rsidP="002A7368">
            <w:pPr>
              <w:jc w:val="left"/>
              <w:rPr>
                <w:rFonts w:cs="Arial"/>
                <w:sz w:val="20"/>
              </w:rPr>
            </w:pPr>
          </w:p>
        </w:tc>
        <w:tc>
          <w:tcPr>
            <w:tcW w:w="3118" w:type="dxa"/>
            <w:tcBorders>
              <w:top w:val="single" w:sz="4" w:space="0" w:color="auto"/>
              <w:bottom w:val="single" w:sz="4" w:space="0" w:color="auto"/>
            </w:tcBorders>
          </w:tcPr>
          <w:p w14:paraId="4FBC845F" w14:textId="77777777" w:rsidR="002A7368" w:rsidRPr="00E004FD" w:rsidRDefault="002A7368" w:rsidP="002A7368">
            <w:pPr>
              <w:jc w:val="left"/>
              <w:rPr>
                <w:rFonts w:cs="Arial"/>
                <w:sz w:val="20"/>
              </w:rPr>
            </w:pPr>
          </w:p>
        </w:tc>
        <w:tc>
          <w:tcPr>
            <w:tcW w:w="3544" w:type="dxa"/>
            <w:tcBorders>
              <w:top w:val="single" w:sz="4" w:space="0" w:color="auto"/>
              <w:bottom w:val="single" w:sz="4" w:space="0" w:color="auto"/>
            </w:tcBorders>
          </w:tcPr>
          <w:p w14:paraId="0E2F1D63" w14:textId="77777777" w:rsidR="002A7368" w:rsidRPr="00E004FD" w:rsidRDefault="002A7368" w:rsidP="002A7368">
            <w:pPr>
              <w:jc w:val="left"/>
              <w:rPr>
                <w:rFonts w:cs="Arial"/>
                <w:sz w:val="20"/>
              </w:rPr>
            </w:pPr>
          </w:p>
        </w:tc>
      </w:tr>
      <w:tr w:rsidR="002A7368" w:rsidRPr="008A20C7" w14:paraId="188B5F42" w14:textId="77777777" w:rsidTr="002F79BE">
        <w:trPr>
          <w:trHeight w:val="475"/>
        </w:trPr>
        <w:tc>
          <w:tcPr>
            <w:tcW w:w="3246" w:type="dxa"/>
            <w:tcBorders>
              <w:top w:val="single" w:sz="4" w:space="0" w:color="auto"/>
              <w:bottom w:val="single" w:sz="4" w:space="0" w:color="auto"/>
            </w:tcBorders>
          </w:tcPr>
          <w:p w14:paraId="186B2FC5" w14:textId="7FE9F315" w:rsidR="002A7368" w:rsidRPr="00E004FD" w:rsidRDefault="002A7368" w:rsidP="002A7368">
            <w:pPr>
              <w:jc w:val="left"/>
              <w:rPr>
                <w:rFonts w:ascii="Calibri" w:hAnsi="Calibri"/>
                <w:sz w:val="20"/>
              </w:rPr>
            </w:pPr>
          </w:p>
        </w:tc>
        <w:tc>
          <w:tcPr>
            <w:tcW w:w="2268" w:type="dxa"/>
            <w:tcBorders>
              <w:top w:val="single" w:sz="4" w:space="0" w:color="auto"/>
              <w:bottom w:val="single" w:sz="4" w:space="0" w:color="auto"/>
            </w:tcBorders>
          </w:tcPr>
          <w:p w14:paraId="631452DC" w14:textId="1E856E6C" w:rsidR="002A7368" w:rsidRPr="00E004FD" w:rsidRDefault="002A7368" w:rsidP="002A7368">
            <w:pPr>
              <w:jc w:val="left"/>
              <w:rPr>
                <w:rFonts w:ascii="Calibri" w:hAnsi="Calibri"/>
                <w:sz w:val="20"/>
              </w:rPr>
            </w:pPr>
          </w:p>
        </w:tc>
        <w:tc>
          <w:tcPr>
            <w:tcW w:w="2268" w:type="dxa"/>
            <w:tcBorders>
              <w:top w:val="single" w:sz="4" w:space="0" w:color="auto"/>
              <w:bottom w:val="single" w:sz="4" w:space="0" w:color="auto"/>
            </w:tcBorders>
          </w:tcPr>
          <w:p w14:paraId="1DBBA7E7" w14:textId="77777777" w:rsidR="002A7368" w:rsidRPr="00E004FD" w:rsidRDefault="002A7368" w:rsidP="002A7368">
            <w:pPr>
              <w:jc w:val="left"/>
              <w:rPr>
                <w:rFonts w:cs="Arial"/>
                <w:sz w:val="20"/>
              </w:rPr>
            </w:pPr>
          </w:p>
        </w:tc>
        <w:tc>
          <w:tcPr>
            <w:tcW w:w="3118" w:type="dxa"/>
            <w:tcBorders>
              <w:top w:val="single" w:sz="4" w:space="0" w:color="auto"/>
              <w:bottom w:val="single" w:sz="4" w:space="0" w:color="auto"/>
            </w:tcBorders>
          </w:tcPr>
          <w:p w14:paraId="43250490" w14:textId="77777777" w:rsidR="002A7368" w:rsidRPr="00E004FD" w:rsidRDefault="002A7368" w:rsidP="002A7368">
            <w:pPr>
              <w:jc w:val="left"/>
              <w:rPr>
                <w:rFonts w:cs="Arial"/>
                <w:sz w:val="20"/>
              </w:rPr>
            </w:pPr>
          </w:p>
        </w:tc>
        <w:tc>
          <w:tcPr>
            <w:tcW w:w="3544" w:type="dxa"/>
            <w:tcBorders>
              <w:top w:val="single" w:sz="4" w:space="0" w:color="auto"/>
              <w:bottom w:val="single" w:sz="4" w:space="0" w:color="auto"/>
            </w:tcBorders>
          </w:tcPr>
          <w:p w14:paraId="7E2CD243" w14:textId="77777777" w:rsidR="002A7368" w:rsidRPr="00E004FD" w:rsidRDefault="002A7368" w:rsidP="002A7368">
            <w:pPr>
              <w:jc w:val="left"/>
              <w:rPr>
                <w:rFonts w:cs="Arial"/>
                <w:sz w:val="20"/>
              </w:rPr>
            </w:pPr>
          </w:p>
        </w:tc>
      </w:tr>
      <w:tr w:rsidR="002A7368" w:rsidRPr="008A20C7" w14:paraId="47BA15B8" w14:textId="77777777" w:rsidTr="00B36240">
        <w:trPr>
          <w:trHeight w:val="567"/>
        </w:trPr>
        <w:tc>
          <w:tcPr>
            <w:tcW w:w="3246" w:type="dxa"/>
            <w:tcBorders>
              <w:top w:val="single" w:sz="4" w:space="0" w:color="auto"/>
              <w:bottom w:val="double" w:sz="4" w:space="0" w:color="auto"/>
            </w:tcBorders>
          </w:tcPr>
          <w:p w14:paraId="35D237D3" w14:textId="2290DA51" w:rsidR="002A7368" w:rsidRPr="00CF3295" w:rsidRDefault="002A7368" w:rsidP="002A7368">
            <w:pPr>
              <w:jc w:val="left"/>
              <w:rPr>
                <w:rFonts w:ascii="Calibri" w:hAnsi="Calibri"/>
                <w:color w:val="FF0000"/>
                <w:sz w:val="20"/>
              </w:rPr>
            </w:pPr>
          </w:p>
        </w:tc>
        <w:tc>
          <w:tcPr>
            <w:tcW w:w="2268" w:type="dxa"/>
            <w:tcBorders>
              <w:top w:val="single" w:sz="4" w:space="0" w:color="auto"/>
              <w:bottom w:val="double" w:sz="4" w:space="0" w:color="auto"/>
            </w:tcBorders>
          </w:tcPr>
          <w:p w14:paraId="5CB4731E" w14:textId="73652EEF" w:rsidR="002A7368" w:rsidRPr="00CF3295" w:rsidRDefault="002A7368" w:rsidP="002A7368">
            <w:pPr>
              <w:jc w:val="left"/>
              <w:rPr>
                <w:rFonts w:ascii="Calibri" w:hAnsi="Calibri"/>
                <w:color w:val="FF0000"/>
                <w:sz w:val="20"/>
              </w:rPr>
            </w:pPr>
          </w:p>
        </w:tc>
        <w:tc>
          <w:tcPr>
            <w:tcW w:w="2268" w:type="dxa"/>
            <w:tcBorders>
              <w:top w:val="single" w:sz="4" w:space="0" w:color="auto"/>
              <w:bottom w:val="double" w:sz="4" w:space="0" w:color="auto"/>
            </w:tcBorders>
          </w:tcPr>
          <w:p w14:paraId="11B11B18" w14:textId="77777777" w:rsidR="002A7368" w:rsidRPr="00CF3295" w:rsidRDefault="002A7368" w:rsidP="002A7368">
            <w:pPr>
              <w:jc w:val="left"/>
              <w:rPr>
                <w:rFonts w:cs="Arial"/>
                <w:color w:val="FF0000"/>
                <w:sz w:val="20"/>
              </w:rPr>
            </w:pPr>
          </w:p>
        </w:tc>
        <w:tc>
          <w:tcPr>
            <w:tcW w:w="3118" w:type="dxa"/>
            <w:tcBorders>
              <w:top w:val="single" w:sz="4" w:space="0" w:color="auto"/>
              <w:bottom w:val="double" w:sz="4" w:space="0" w:color="auto"/>
            </w:tcBorders>
          </w:tcPr>
          <w:p w14:paraId="52692F59" w14:textId="77777777" w:rsidR="002A7368" w:rsidRPr="00CF3295" w:rsidRDefault="002A7368" w:rsidP="002A7368">
            <w:pPr>
              <w:jc w:val="left"/>
              <w:rPr>
                <w:rFonts w:cs="Arial"/>
                <w:color w:val="FF0000"/>
                <w:sz w:val="20"/>
              </w:rPr>
            </w:pPr>
          </w:p>
        </w:tc>
        <w:tc>
          <w:tcPr>
            <w:tcW w:w="3544" w:type="dxa"/>
            <w:tcBorders>
              <w:top w:val="single" w:sz="4" w:space="0" w:color="auto"/>
              <w:bottom w:val="double" w:sz="4" w:space="0" w:color="auto"/>
            </w:tcBorders>
          </w:tcPr>
          <w:p w14:paraId="284A5C0D" w14:textId="77777777" w:rsidR="002A7368" w:rsidRPr="00CF3295" w:rsidRDefault="002A7368" w:rsidP="002A7368">
            <w:pPr>
              <w:jc w:val="left"/>
              <w:rPr>
                <w:rFonts w:cs="Arial"/>
                <w:color w:val="FF0000"/>
                <w:sz w:val="20"/>
              </w:rPr>
            </w:pPr>
          </w:p>
        </w:tc>
      </w:tr>
    </w:tbl>
    <w:p w14:paraId="48E01A1F" w14:textId="77777777" w:rsidR="003158E1" w:rsidRPr="003158E1" w:rsidRDefault="003158E1" w:rsidP="003158E1">
      <w:pPr>
        <w:rPr>
          <w:rFonts w:ascii="Calibri" w:hAnsi="Calibri"/>
          <w:sz w:val="28"/>
          <w:szCs w:val="28"/>
        </w:rPr>
      </w:pPr>
    </w:p>
    <w:sectPr w:rsidR="003158E1" w:rsidRPr="003158E1" w:rsidSect="003158E1">
      <w:pgSz w:w="16838" w:h="11906" w:orient="landscape" w:code="9"/>
      <w:pgMar w:top="567" w:right="567" w:bottom="851"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CFB7" w14:textId="77777777" w:rsidR="00831B8B" w:rsidRDefault="00831B8B">
      <w:r>
        <w:separator/>
      </w:r>
    </w:p>
  </w:endnote>
  <w:endnote w:type="continuationSeparator" w:id="0">
    <w:p w14:paraId="6DA23DFB" w14:textId="77777777" w:rsidR="00831B8B" w:rsidRDefault="00831B8B">
      <w:r>
        <w:continuationSeparator/>
      </w:r>
    </w:p>
  </w:endnote>
  <w:endnote w:type="continuationNotice" w:id="1">
    <w:p w14:paraId="5D1822A5" w14:textId="77777777" w:rsidR="00831B8B" w:rsidRDefault="00831B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A93E" w14:textId="77777777" w:rsidR="00151C93" w:rsidRDefault="00151C93" w:rsidP="001218B0">
    <w:pPr>
      <w:pStyle w:val="Footer"/>
      <w:jc w:val="center"/>
    </w:pPr>
    <w:r w:rsidRPr="009952C6">
      <w:rPr>
        <w:rFonts w:ascii="Calibri" w:hAnsi="Calibri" w:cs="Arial"/>
        <w:szCs w:val="22"/>
      </w:rPr>
      <w:t>OR-JES-291-JD-B</w:t>
    </w:r>
    <w:proofErr w:type="gramStart"/>
    <w:r w:rsidRPr="009952C6">
      <w:rPr>
        <w:rFonts w:ascii="Calibri" w:hAnsi="Calibri" w:cs="Arial"/>
        <w:szCs w:val="22"/>
      </w:rPr>
      <w:t>5 :</w:t>
    </w:r>
    <w:proofErr w:type="gramEnd"/>
    <w:r w:rsidRPr="009952C6">
      <w:rPr>
        <w:rFonts w:ascii="Calibri" w:hAnsi="Calibri" w:cs="Arial"/>
        <w:szCs w:val="22"/>
      </w:rPr>
      <w:t xml:space="preserve"> C : Anglican Ordained Deacon, Religious Brother, Sister, Lay Person v7.0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61A2" w14:textId="77777777" w:rsidR="00831B8B" w:rsidRDefault="00831B8B">
      <w:r>
        <w:separator/>
      </w:r>
    </w:p>
  </w:footnote>
  <w:footnote w:type="continuationSeparator" w:id="0">
    <w:p w14:paraId="37FCD352" w14:textId="77777777" w:rsidR="00831B8B" w:rsidRDefault="00831B8B">
      <w:r>
        <w:continuationSeparator/>
      </w:r>
    </w:p>
  </w:footnote>
  <w:footnote w:type="continuationNotice" w:id="1">
    <w:p w14:paraId="3925EFA2" w14:textId="77777777" w:rsidR="00831B8B" w:rsidRDefault="00831B8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219"/>
    <w:multiLevelType w:val="hybridMultilevel"/>
    <w:tmpl w:val="31B42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903E02"/>
    <w:multiLevelType w:val="hybridMultilevel"/>
    <w:tmpl w:val="003073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DC0D52"/>
    <w:multiLevelType w:val="hybridMultilevel"/>
    <w:tmpl w:val="F2D8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64EBC"/>
    <w:multiLevelType w:val="hybridMultilevel"/>
    <w:tmpl w:val="D51C11A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34B66F9"/>
    <w:multiLevelType w:val="hybridMultilevel"/>
    <w:tmpl w:val="699A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56117"/>
    <w:multiLevelType w:val="hybridMultilevel"/>
    <w:tmpl w:val="450C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144A44"/>
    <w:multiLevelType w:val="hybridMultilevel"/>
    <w:tmpl w:val="A212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C51275"/>
    <w:multiLevelType w:val="hybridMultilevel"/>
    <w:tmpl w:val="7FC4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0500D9"/>
    <w:multiLevelType w:val="hybridMultilevel"/>
    <w:tmpl w:val="187A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546AFD"/>
    <w:multiLevelType w:val="hybridMultilevel"/>
    <w:tmpl w:val="564C32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20200673">
    <w:abstractNumId w:val="1"/>
  </w:num>
  <w:num w:numId="2" w16cid:durableId="663165909">
    <w:abstractNumId w:val="9"/>
  </w:num>
  <w:num w:numId="3" w16cid:durableId="2979582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3845672">
    <w:abstractNumId w:val="2"/>
  </w:num>
  <w:num w:numId="5" w16cid:durableId="1986469158">
    <w:abstractNumId w:val="5"/>
  </w:num>
  <w:num w:numId="6" w16cid:durableId="57553651">
    <w:abstractNumId w:val="4"/>
  </w:num>
  <w:num w:numId="7" w16cid:durableId="394283798">
    <w:abstractNumId w:val="8"/>
  </w:num>
  <w:num w:numId="8" w16cid:durableId="5643039">
    <w:abstractNumId w:val="0"/>
  </w:num>
  <w:num w:numId="9" w16cid:durableId="1704671777">
    <w:abstractNumId w:val="6"/>
  </w:num>
  <w:num w:numId="10" w16cid:durableId="195201214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08"/>
    <w:rsid w:val="000051C6"/>
    <w:rsid w:val="000065E4"/>
    <w:rsid w:val="00013607"/>
    <w:rsid w:val="00014122"/>
    <w:rsid w:val="00014ACE"/>
    <w:rsid w:val="00033953"/>
    <w:rsid w:val="00035696"/>
    <w:rsid w:val="00035DB7"/>
    <w:rsid w:val="00042BDB"/>
    <w:rsid w:val="000446BC"/>
    <w:rsid w:val="000468D2"/>
    <w:rsid w:val="000534B6"/>
    <w:rsid w:val="0005367D"/>
    <w:rsid w:val="000547C6"/>
    <w:rsid w:val="000679D1"/>
    <w:rsid w:val="00073B37"/>
    <w:rsid w:val="00080895"/>
    <w:rsid w:val="00085635"/>
    <w:rsid w:val="00093208"/>
    <w:rsid w:val="00097F77"/>
    <w:rsid w:val="000A6E9D"/>
    <w:rsid w:val="000B0063"/>
    <w:rsid w:val="000B33E5"/>
    <w:rsid w:val="000B4396"/>
    <w:rsid w:val="000B49A6"/>
    <w:rsid w:val="000B4F34"/>
    <w:rsid w:val="000B518A"/>
    <w:rsid w:val="000B72BA"/>
    <w:rsid w:val="000B7813"/>
    <w:rsid w:val="000C4A1D"/>
    <w:rsid w:val="000D040E"/>
    <w:rsid w:val="000D3A67"/>
    <w:rsid w:val="000E0113"/>
    <w:rsid w:val="000E3A07"/>
    <w:rsid w:val="000E7234"/>
    <w:rsid w:val="000E7F0F"/>
    <w:rsid w:val="000F0320"/>
    <w:rsid w:val="000F2F44"/>
    <w:rsid w:val="000F519A"/>
    <w:rsid w:val="00104966"/>
    <w:rsid w:val="001063A1"/>
    <w:rsid w:val="00107B5B"/>
    <w:rsid w:val="00114DB6"/>
    <w:rsid w:val="001163F9"/>
    <w:rsid w:val="00116CB7"/>
    <w:rsid w:val="001218B0"/>
    <w:rsid w:val="00122C19"/>
    <w:rsid w:val="0012309F"/>
    <w:rsid w:val="001244A1"/>
    <w:rsid w:val="001335EA"/>
    <w:rsid w:val="00133FFE"/>
    <w:rsid w:val="00134531"/>
    <w:rsid w:val="001347BD"/>
    <w:rsid w:val="00134E95"/>
    <w:rsid w:val="00137F34"/>
    <w:rsid w:val="001453F8"/>
    <w:rsid w:val="001459F5"/>
    <w:rsid w:val="00146FED"/>
    <w:rsid w:val="00147CB1"/>
    <w:rsid w:val="00151B11"/>
    <w:rsid w:val="00151C93"/>
    <w:rsid w:val="00154285"/>
    <w:rsid w:val="001669AF"/>
    <w:rsid w:val="00167ABE"/>
    <w:rsid w:val="00170260"/>
    <w:rsid w:val="00181267"/>
    <w:rsid w:val="00184536"/>
    <w:rsid w:val="001902BD"/>
    <w:rsid w:val="0019101C"/>
    <w:rsid w:val="001A4207"/>
    <w:rsid w:val="001B0E34"/>
    <w:rsid w:val="001B40E1"/>
    <w:rsid w:val="001B68DC"/>
    <w:rsid w:val="001C0117"/>
    <w:rsid w:val="001C0772"/>
    <w:rsid w:val="001C09D5"/>
    <w:rsid w:val="001C0A14"/>
    <w:rsid w:val="001C1FF4"/>
    <w:rsid w:val="001C22EA"/>
    <w:rsid w:val="001D074C"/>
    <w:rsid w:val="001D13A0"/>
    <w:rsid w:val="001D44A2"/>
    <w:rsid w:val="001D48B8"/>
    <w:rsid w:val="001E0B76"/>
    <w:rsid w:val="001E376C"/>
    <w:rsid w:val="001E52FF"/>
    <w:rsid w:val="001E6A92"/>
    <w:rsid w:val="001F1C85"/>
    <w:rsid w:val="001F1F6F"/>
    <w:rsid w:val="001F5E1C"/>
    <w:rsid w:val="00202C71"/>
    <w:rsid w:val="00203ACA"/>
    <w:rsid w:val="002048F7"/>
    <w:rsid w:val="002064C9"/>
    <w:rsid w:val="00206FE8"/>
    <w:rsid w:val="00210A9C"/>
    <w:rsid w:val="00210C9C"/>
    <w:rsid w:val="00220BE3"/>
    <w:rsid w:val="00221427"/>
    <w:rsid w:val="00222C0C"/>
    <w:rsid w:val="00223CB7"/>
    <w:rsid w:val="002361F1"/>
    <w:rsid w:val="00236B29"/>
    <w:rsid w:val="0024184F"/>
    <w:rsid w:val="00242DB7"/>
    <w:rsid w:val="00247A07"/>
    <w:rsid w:val="00257305"/>
    <w:rsid w:val="00262208"/>
    <w:rsid w:val="002672FC"/>
    <w:rsid w:val="00267E61"/>
    <w:rsid w:val="00275556"/>
    <w:rsid w:val="0027612D"/>
    <w:rsid w:val="0027678B"/>
    <w:rsid w:val="00281A4D"/>
    <w:rsid w:val="00283DC0"/>
    <w:rsid w:val="00286C70"/>
    <w:rsid w:val="002914C7"/>
    <w:rsid w:val="002943C3"/>
    <w:rsid w:val="002966FF"/>
    <w:rsid w:val="002A0DD6"/>
    <w:rsid w:val="002A356F"/>
    <w:rsid w:val="002A7368"/>
    <w:rsid w:val="002B0F2D"/>
    <w:rsid w:val="002C156F"/>
    <w:rsid w:val="002C4567"/>
    <w:rsid w:val="002D58C9"/>
    <w:rsid w:val="002D5D99"/>
    <w:rsid w:val="002D7918"/>
    <w:rsid w:val="002E161E"/>
    <w:rsid w:val="002E190B"/>
    <w:rsid w:val="002E5458"/>
    <w:rsid w:val="002F4FF0"/>
    <w:rsid w:val="002F6F23"/>
    <w:rsid w:val="002F79BE"/>
    <w:rsid w:val="0030035B"/>
    <w:rsid w:val="003006EF"/>
    <w:rsid w:val="00305A56"/>
    <w:rsid w:val="00310380"/>
    <w:rsid w:val="00310835"/>
    <w:rsid w:val="00310F66"/>
    <w:rsid w:val="00314179"/>
    <w:rsid w:val="003158E1"/>
    <w:rsid w:val="00322459"/>
    <w:rsid w:val="00323108"/>
    <w:rsid w:val="003240B0"/>
    <w:rsid w:val="00330CBC"/>
    <w:rsid w:val="00332889"/>
    <w:rsid w:val="00335865"/>
    <w:rsid w:val="00340DA4"/>
    <w:rsid w:val="00345862"/>
    <w:rsid w:val="003478D8"/>
    <w:rsid w:val="00353721"/>
    <w:rsid w:val="00354F8F"/>
    <w:rsid w:val="0036455B"/>
    <w:rsid w:val="00370706"/>
    <w:rsid w:val="003711A1"/>
    <w:rsid w:val="00371A4A"/>
    <w:rsid w:val="003720AB"/>
    <w:rsid w:val="00373053"/>
    <w:rsid w:val="00373DF1"/>
    <w:rsid w:val="00374C58"/>
    <w:rsid w:val="00380AB4"/>
    <w:rsid w:val="00381440"/>
    <w:rsid w:val="00382A33"/>
    <w:rsid w:val="00384C85"/>
    <w:rsid w:val="00384C86"/>
    <w:rsid w:val="003873AC"/>
    <w:rsid w:val="003903B0"/>
    <w:rsid w:val="00390DAE"/>
    <w:rsid w:val="003A2B44"/>
    <w:rsid w:val="003C32BF"/>
    <w:rsid w:val="003C4601"/>
    <w:rsid w:val="003C4D2C"/>
    <w:rsid w:val="003D1A92"/>
    <w:rsid w:val="003D550C"/>
    <w:rsid w:val="003D71A5"/>
    <w:rsid w:val="003E0721"/>
    <w:rsid w:val="003E36A1"/>
    <w:rsid w:val="003E4667"/>
    <w:rsid w:val="003F1962"/>
    <w:rsid w:val="00403B4E"/>
    <w:rsid w:val="00410861"/>
    <w:rsid w:val="00411F25"/>
    <w:rsid w:val="00416C42"/>
    <w:rsid w:val="0042007C"/>
    <w:rsid w:val="00424DDE"/>
    <w:rsid w:val="00425237"/>
    <w:rsid w:val="00426536"/>
    <w:rsid w:val="00431631"/>
    <w:rsid w:val="00433989"/>
    <w:rsid w:val="00436D60"/>
    <w:rsid w:val="004428D0"/>
    <w:rsid w:val="00443E2D"/>
    <w:rsid w:val="004509AA"/>
    <w:rsid w:val="0045318C"/>
    <w:rsid w:val="00456AD0"/>
    <w:rsid w:val="00460E6C"/>
    <w:rsid w:val="00465C3E"/>
    <w:rsid w:val="00467644"/>
    <w:rsid w:val="004676F5"/>
    <w:rsid w:val="004730D2"/>
    <w:rsid w:val="00475A9A"/>
    <w:rsid w:val="004764B7"/>
    <w:rsid w:val="00480469"/>
    <w:rsid w:val="00480DFF"/>
    <w:rsid w:val="004861B7"/>
    <w:rsid w:val="00491912"/>
    <w:rsid w:val="00491A84"/>
    <w:rsid w:val="00495977"/>
    <w:rsid w:val="00497F85"/>
    <w:rsid w:val="004A0905"/>
    <w:rsid w:val="004A605D"/>
    <w:rsid w:val="004A6753"/>
    <w:rsid w:val="004A79B0"/>
    <w:rsid w:val="004A7D6F"/>
    <w:rsid w:val="004B1D70"/>
    <w:rsid w:val="004B3392"/>
    <w:rsid w:val="004B3C33"/>
    <w:rsid w:val="004B4648"/>
    <w:rsid w:val="004B49C7"/>
    <w:rsid w:val="004C00FF"/>
    <w:rsid w:val="004C380C"/>
    <w:rsid w:val="004D599F"/>
    <w:rsid w:val="004E2E8F"/>
    <w:rsid w:val="004E3826"/>
    <w:rsid w:val="004E7D01"/>
    <w:rsid w:val="004F0AA0"/>
    <w:rsid w:val="004F42AD"/>
    <w:rsid w:val="00500CBB"/>
    <w:rsid w:val="00507BDC"/>
    <w:rsid w:val="00512196"/>
    <w:rsid w:val="00512C32"/>
    <w:rsid w:val="005136E7"/>
    <w:rsid w:val="005162AC"/>
    <w:rsid w:val="00516EA1"/>
    <w:rsid w:val="005218B7"/>
    <w:rsid w:val="00522D40"/>
    <w:rsid w:val="005230F6"/>
    <w:rsid w:val="00523944"/>
    <w:rsid w:val="005262C6"/>
    <w:rsid w:val="00527A51"/>
    <w:rsid w:val="00532C6D"/>
    <w:rsid w:val="0053646E"/>
    <w:rsid w:val="005373CC"/>
    <w:rsid w:val="00542638"/>
    <w:rsid w:val="005430F3"/>
    <w:rsid w:val="00543A55"/>
    <w:rsid w:val="00550C6A"/>
    <w:rsid w:val="00555593"/>
    <w:rsid w:val="00555737"/>
    <w:rsid w:val="0056011A"/>
    <w:rsid w:val="0056154C"/>
    <w:rsid w:val="00567034"/>
    <w:rsid w:val="005675B5"/>
    <w:rsid w:val="00574278"/>
    <w:rsid w:val="005750D5"/>
    <w:rsid w:val="005771DC"/>
    <w:rsid w:val="0058520A"/>
    <w:rsid w:val="005968E9"/>
    <w:rsid w:val="00596C14"/>
    <w:rsid w:val="005A1212"/>
    <w:rsid w:val="005A1FDB"/>
    <w:rsid w:val="005B0C8F"/>
    <w:rsid w:val="005C5F47"/>
    <w:rsid w:val="005D24B4"/>
    <w:rsid w:val="005D2C13"/>
    <w:rsid w:val="005D667E"/>
    <w:rsid w:val="005E4FA8"/>
    <w:rsid w:val="005E5FE9"/>
    <w:rsid w:val="005E626B"/>
    <w:rsid w:val="005F0FFF"/>
    <w:rsid w:val="005F1822"/>
    <w:rsid w:val="00605940"/>
    <w:rsid w:val="006124E6"/>
    <w:rsid w:val="006161FE"/>
    <w:rsid w:val="006231A8"/>
    <w:rsid w:val="00623480"/>
    <w:rsid w:val="006262AA"/>
    <w:rsid w:val="00626F16"/>
    <w:rsid w:val="006308B8"/>
    <w:rsid w:val="00632609"/>
    <w:rsid w:val="00634711"/>
    <w:rsid w:val="0063515A"/>
    <w:rsid w:val="00635977"/>
    <w:rsid w:val="0063776F"/>
    <w:rsid w:val="00637D2B"/>
    <w:rsid w:val="006463AC"/>
    <w:rsid w:val="00651651"/>
    <w:rsid w:val="0065624F"/>
    <w:rsid w:val="0065663A"/>
    <w:rsid w:val="00664E4B"/>
    <w:rsid w:val="006651BE"/>
    <w:rsid w:val="006660BC"/>
    <w:rsid w:val="006663EE"/>
    <w:rsid w:val="006705F3"/>
    <w:rsid w:val="006727A2"/>
    <w:rsid w:val="0067287E"/>
    <w:rsid w:val="00677BF9"/>
    <w:rsid w:val="006814A4"/>
    <w:rsid w:val="00681651"/>
    <w:rsid w:val="006859EE"/>
    <w:rsid w:val="00692EDF"/>
    <w:rsid w:val="006A2DBF"/>
    <w:rsid w:val="006A5053"/>
    <w:rsid w:val="006C03C0"/>
    <w:rsid w:val="006C0998"/>
    <w:rsid w:val="006C40FA"/>
    <w:rsid w:val="006C6F49"/>
    <w:rsid w:val="006D2543"/>
    <w:rsid w:val="006D59AB"/>
    <w:rsid w:val="006D5E9A"/>
    <w:rsid w:val="006E3064"/>
    <w:rsid w:val="006E6F74"/>
    <w:rsid w:val="006E7ECB"/>
    <w:rsid w:val="006F51F7"/>
    <w:rsid w:val="006F5FF4"/>
    <w:rsid w:val="0070795B"/>
    <w:rsid w:val="007133FE"/>
    <w:rsid w:val="00721FF4"/>
    <w:rsid w:val="00723562"/>
    <w:rsid w:val="007236AB"/>
    <w:rsid w:val="00724DC3"/>
    <w:rsid w:val="0073213D"/>
    <w:rsid w:val="00743749"/>
    <w:rsid w:val="0075544E"/>
    <w:rsid w:val="00755EBC"/>
    <w:rsid w:val="007709F5"/>
    <w:rsid w:val="00781C65"/>
    <w:rsid w:val="007861FA"/>
    <w:rsid w:val="00793F0D"/>
    <w:rsid w:val="00794985"/>
    <w:rsid w:val="00794CE3"/>
    <w:rsid w:val="007A13A7"/>
    <w:rsid w:val="007A2583"/>
    <w:rsid w:val="007A4B43"/>
    <w:rsid w:val="007A638C"/>
    <w:rsid w:val="007B1663"/>
    <w:rsid w:val="007B1CD8"/>
    <w:rsid w:val="007B7181"/>
    <w:rsid w:val="007D03E2"/>
    <w:rsid w:val="007D0BC9"/>
    <w:rsid w:val="007D2EFA"/>
    <w:rsid w:val="007D6BE3"/>
    <w:rsid w:val="007E0D5A"/>
    <w:rsid w:val="007E1405"/>
    <w:rsid w:val="007E14C9"/>
    <w:rsid w:val="007E184A"/>
    <w:rsid w:val="007F00FF"/>
    <w:rsid w:val="007F0A67"/>
    <w:rsid w:val="007F4541"/>
    <w:rsid w:val="00803038"/>
    <w:rsid w:val="00803078"/>
    <w:rsid w:val="00804783"/>
    <w:rsid w:val="008058F7"/>
    <w:rsid w:val="0081362F"/>
    <w:rsid w:val="0081553B"/>
    <w:rsid w:val="008276D0"/>
    <w:rsid w:val="00827C4D"/>
    <w:rsid w:val="00831B8B"/>
    <w:rsid w:val="00831EA9"/>
    <w:rsid w:val="008329AC"/>
    <w:rsid w:val="008329BA"/>
    <w:rsid w:val="00832D6B"/>
    <w:rsid w:val="00833C1A"/>
    <w:rsid w:val="0083574D"/>
    <w:rsid w:val="00840E7E"/>
    <w:rsid w:val="00841AD2"/>
    <w:rsid w:val="008435E1"/>
    <w:rsid w:val="00855278"/>
    <w:rsid w:val="008566B4"/>
    <w:rsid w:val="00860B86"/>
    <w:rsid w:val="00864988"/>
    <w:rsid w:val="00874589"/>
    <w:rsid w:val="00876B6D"/>
    <w:rsid w:val="008812A0"/>
    <w:rsid w:val="008815C1"/>
    <w:rsid w:val="008854F8"/>
    <w:rsid w:val="00895022"/>
    <w:rsid w:val="00896343"/>
    <w:rsid w:val="008971CA"/>
    <w:rsid w:val="00897738"/>
    <w:rsid w:val="0089785C"/>
    <w:rsid w:val="008A4911"/>
    <w:rsid w:val="008A657C"/>
    <w:rsid w:val="008B06E9"/>
    <w:rsid w:val="008B094A"/>
    <w:rsid w:val="008B7254"/>
    <w:rsid w:val="008C03C4"/>
    <w:rsid w:val="008C39EE"/>
    <w:rsid w:val="008C5510"/>
    <w:rsid w:val="008C7F9C"/>
    <w:rsid w:val="008D4064"/>
    <w:rsid w:val="008D5709"/>
    <w:rsid w:val="008E0066"/>
    <w:rsid w:val="008E062C"/>
    <w:rsid w:val="008E0F4E"/>
    <w:rsid w:val="008E2C77"/>
    <w:rsid w:val="008E2DC0"/>
    <w:rsid w:val="008E4DB9"/>
    <w:rsid w:val="008F13B8"/>
    <w:rsid w:val="008F1618"/>
    <w:rsid w:val="008F5ACB"/>
    <w:rsid w:val="009018E6"/>
    <w:rsid w:val="009046FB"/>
    <w:rsid w:val="00906A5D"/>
    <w:rsid w:val="009134B7"/>
    <w:rsid w:val="00917D43"/>
    <w:rsid w:val="00920B1A"/>
    <w:rsid w:val="0092572F"/>
    <w:rsid w:val="00926E8F"/>
    <w:rsid w:val="009316CC"/>
    <w:rsid w:val="00932EE5"/>
    <w:rsid w:val="00933630"/>
    <w:rsid w:val="00934067"/>
    <w:rsid w:val="00934705"/>
    <w:rsid w:val="0094601A"/>
    <w:rsid w:val="00947DD9"/>
    <w:rsid w:val="00951376"/>
    <w:rsid w:val="00951563"/>
    <w:rsid w:val="00952E39"/>
    <w:rsid w:val="00955C0A"/>
    <w:rsid w:val="00956F65"/>
    <w:rsid w:val="00957EA1"/>
    <w:rsid w:val="00961FA4"/>
    <w:rsid w:val="0096374C"/>
    <w:rsid w:val="009639ED"/>
    <w:rsid w:val="00963D4C"/>
    <w:rsid w:val="00964AF8"/>
    <w:rsid w:val="00965CE0"/>
    <w:rsid w:val="00970C9E"/>
    <w:rsid w:val="009743A4"/>
    <w:rsid w:val="00975BEB"/>
    <w:rsid w:val="00981381"/>
    <w:rsid w:val="00981E7E"/>
    <w:rsid w:val="009841D1"/>
    <w:rsid w:val="00990E5A"/>
    <w:rsid w:val="00993D0A"/>
    <w:rsid w:val="0099487E"/>
    <w:rsid w:val="009952C6"/>
    <w:rsid w:val="009A1C6B"/>
    <w:rsid w:val="009A20C7"/>
    <w:rsid w:val="009A629C"/>
    <w:rsid w:val="009B12A8"/>
    <w:rsid w:val="009B2A93"/>
    <w:rsid w:val="009B6547"/>
    <w:rsid w:val="009B7188"/>
    <w:rsid w:val="009B7F18"/>
    <w:rsid w:val="009C32E0"/>
    <w:rsid w:val="009C4080"/>
    <w:rsid w:val="009C56CF"/>
    <w:rsid w:val="009C7866"/>
    <w:rsid w:val="009D08E4"/>
    <w:rsid w:val="009D463E"/>
    <w:rsid w:val="009D74A7"/>
    <w:rsid w:val="009D76DA"/>
    <w:rsid w:val="009E1868"/>
    <w:rsid w:val="009E49AC"/>
    <w:rsid w:val="009E654B"/>
    <w:rsid w:val="009E6B8A"/>
    <w:rsid w:val="009E7C16"/>
    <w:rsid w:val="009F3A12"/>
    <w:rsid w:val="009F52AC"/>
    <w:rsid w:val="00A00025"/>
    <w:rsid w:val="00A0102C"/>
    <w:rsid w:val="00A04401"/>
    <w:rsid w:val="00A05D5C"/>
    <w:rsid w:val="00A068C9"/>
    <w:rsid w:val="00A10BE0"/>
    <w:rsid w:val="00A13D8E"/>
    <w:rsid w:val="00A1696F"/>
    <w:rsid w:val="00A20866"/>
    <w:rsid w:val="00A20AE9"/>
    <w:rsid w:val="00A37373"/>
    <w:rsid w:val="00A44A1A"/>
    <w:rsid w:val="00A4612C"/>
    <w:rsid w:val="00A55117"/>
    <w:rsid w:val="00A64EDC"/>
    <w:rsid w:val="00A66511"/>
    <w:rsid w:val="00A66A73"/>
    <w:rsid w:val="00A708A9"/>
    <w:rsid w:val="00A7420D"/>
    <w:rsid w:val="00A744EF"/>
    <w:rsid w:val="00A80605"/>
    <w:rsid w:val="00A83CE3"/>
    <w:rsid w:val="00A8522A"/>
    <w:rsid w:val="00A87868"/>
    <w:rsid w:val="00A87AF9"/>
    <w:rsid w:val="00A9286D"/>
    <w:rsid w:val="00AA14F7"/>
    <w:rsid w:val="00AA29A0"/>
    <w:rsid w:val="00AA4EB4"/>
    <w:rsid w:val="00AA5531"/>
    <w:rsid w:val="00AA5706"/>
    <w:rsid w:val="00AA769F"/>
    <w:rsid w:val="00AB1ED9"/>
    <w:rsid w:val="00AB6AFA"/>
    <w:rsid w:val="00AC06C2"/>
    <w:rsid w:val="00AC46F7"/>
    <w:rsid w:val="00AC485D"/>
    <w:rsid w:val="00AC61CC"/>
    <w:rsid w:val="00AC7FE0"/>
    <w:rsid w:val="00AD35E8"/>
    <w:rsid w:val="00AD59C3"/>
    <w:rsid w:val="00AD59FC"/>
    <w:rsid w:val="00AD71C2"/>
    <w:rsid w:val="00AE228A"/>
    <w:rsid w:val="00AE7674"/>
    <w:rsid w:val="00AF1753"/>
    <w:rsid w:val="00AF2C66"/>
    <w:rsid w:val="00AF31D9"/>
    <w:rsid w:val="00AF5CC6"/>
    <w:rsid w:val="00B1794C"/>
    <w:rsid w:val="00B17C1E"/>
    <w:rsid w:val="00B2072E"/>
    <w:rsid w:val="00B22994"/>
    <w:rsid w:val="00B36240"/>
    <w:rsid w:val="00B37E36"/>
    <w:rsid w:val="00B42609"/>
    <w:rsid w:val="00B4312D"/>
    <w:rsid w:val="00B44B0E"/>
    <w:rsid w:val="00B4512E"/>
    <w:rsid w:val="00B45325"/>
    <w:rsid w:val="00B501EA"/>
    <w:rsid w:val="00B52ADA"/>
    <w:rsid w:val="00B5754F"/>
    <w:rsid w:val="00B62738"/>
    <w:rsid w:val="00B62EC7"/>
    <w:rsid w:val="00B63948"/>
    <w:rsid w:val="00B7408D"/>
    <w:rsid w:val="00B75C29"/>
    <w:rsid w:val="00B80BE5"/>
    <w:rsid w:val="00B8150A"/>
    <w:rsid w:val="00BA1C5F"/>
    <w:rsid w:val="00BA4D10"/>
    <w:rsid w:val="00BB19D3"/>
    <w:rsid w:val="00BB7E3E"/>
    <w:rsid w:val="00BC2AD9"/>
    <w:rsid w:val="00BC7861"/>
    <w:rsid w:val="00BD52A3"/>
    <w:rsid w:val="00BD595C"/>
    <w:rsid w:val="00BE08CB"/>
    <w:rsid w:val="00BE0F34"/>
    <w:rsid w:val="00BE11B9"/>
    <w:rsid w:val="00BE122D"/>
    <w:rsid w:val="00BF479E"/>
    <w:rsid w:val="00C000D4"/>
    <w:rsid w:val="00C0015F"/>
    <w:rsid w:val="00C077FC"/>
    <w:rsid w:val="00C13AE4"/>
    <w:rsid w:val="00C1581A"/>
    <w:rsid w:val="00C17290"/>
    <w:rsid w:val="00C349F1"/>
    <w:rsid w:val="00C349F2"/>
    <w:rsid w:val="00C3547E"/>
    <w:rsid w:val="00C36B6F"/>
    <w:rsid w:val="00C37239"/>
    <w:rsid w:val="00C430E0"/>
    <w:rsid w:val="00C43716"/>
    <w:rsid w:val="00C4413D"/>
    <w:rsid w:val="00C45689"/>
    <w:rsid w:val="00C520F1"/>
    <w:rsid w:val="00C54281"/>
    <w:rsid w:val="00C56799"/>
    <w:rsid w:val="00C57AD9"/>
    <w:rsid w:val="00C606E2"/>
    <w:rsid w:val="00C60707"/>
    <w:rsid w:val="00C625FB"/>
    <w:rsid w:val="00C63157"/>
    <w:rsid w:val="00C71DB5"/>
    <w:rsid w:val="00C73437"/>
    <w:rsid w:val="00C745BC"/>
    <w:rsid w:val="00C8347F"/>
    <w:rsid w:val="00C84B77"/>
    <w:rsid w:val="00C85B19"/>
    <w:rsid w:val="00C916C2"/>
    <w:rsid w:val="00C91B81"/>
    <w:rsid w:val="00C95498"/>
    <w:rsid w:val="00CA0516"/>
    <w:rsid w:val="00CA4352"/>
    <w:rsid w:val="00CA47D6"/>
    <w:rsid w:val="00CA5431"/>
    <w:rsid w:val="00CA6286"/>
    <w:rsid w:val="00CA7B8E"/>
    <w:rsid w:val="00CB4F1D"/>
    <w:rsid w:val="00CC120F"/>
    <w:rsid w:val="00CC381A"/>
    <w:rsid w:val="00CC548B"/>
    <w:rsid w:val="00CD1220"/>
    <w:rsid w:val="00CD32AE"/>
    <w:rsid w:val="00CD419A"/>
    <w:rsid w:val="00CD4C96"/>
    <w:rsid w:val="00CD6C1A"/>
    <w:rsid w:val="00CE26B8"/>
    <w:rsid w:val="00CE4F4D"/>
    <w:rsid w:val="00CF0559"/>
    <w:rsid w:val="00CF0C26"/>
    <w:rsid w:val="00CF22EA"/>
    <w:rsid w:val="00CF3295"/>
    <w:rsid w:val="00CF3B37"/>
    <w:rsid w:val="00CF59BA"/>
    <w:rsid w:val="00CF786C"/>
    <w:rsid w:val="00D07602"/>
    <w:rsid w:val="00D11F73"/>
    <w:rsid w:val="00D145E1"/>
    <w:rsid w:val="00D15C06"/>
    <w:rsid w:val="00D16631"/>
    <w:rsid w:val="00D21F06"/>
    <w:rsid w:val="00D25930"/>
    <w:rsid w:val="00D30285"/>
    <w:rsid w:val="00D3063C"/>
    <w:rsid w:val="00D419C7"/>
    <w:rsid w:val="00D479EC"/>
    <w:rsid w:val="00D50700"/>
    <w:rsid w:val="00D558BE"/>
    <w:rsid w:val="00D61DF5"/>
    <w:rsid w:val="00D628F1"/>
    <w:rsid w:val="00D66D5E"/>
    <w:rsid w:val="00D82EF2"/>
    <w:rsid w:val="00D84543"/>
    <w:rsid w:val="00D85013"/>
    <w:rsid w:val="00D911E7"/>
    <w:rsid w:val="00D92083"/>
    <w:rsid w:val="00D93CDC"/>
    <w:rsid w:val="00D9578F"/>
    <w:rsid w:val="00D95EDF"/>
    <w:rsid w:val="00DA3BBC"/>
    <w:rsid w:val="00DA4190"/>
    <w:rsid w:val="00DA7502"/>
    <w:rsid w:val="00DB0B75"/>
    <w:rsid w:val="00DB3B37"/>
    <w:rsid w:val="00DB5153"/>
    <w:rsid w:val="00DC2861"/>
    <w:rsid w:val="00DC4CBC"/>
    <w:rsid w:val="00DC503D"/>
    <w:rsid w:val="00DC672F"/>
    <w:rsid w:val="00DC71D7"/>
    <w:rsid w:val="00DD2B0D"/>
    <w:rsid w:val="00DD3F8C"/>
    <w:rsid w:val="00DD5491"/>
    <w:rsid w:val="00DD67D7"/>
    <w:rsid w:val="00DE3563"/>
    <w:rsid w:val="00DE3BB0"/>
    <w:rsid w:val="00DE3F9B"/>
    <w:rsid w:val="00DE587D"/>
    <w:rsid w:val="00DE5A69"/>
    <w:rsid w:val="00DE6AB8"/>
    <w:rsid w:val="00DF322F"/>
    <w:rsid w:val="00DF56FE"/>
    <w:rsid w:val="00DF59BF"/>
    <w:rsid w:val="00E004FD"/>
    <w:rsid w:val="00E01659"/>
    <w:rsid w:val="00E01A17"/>
    <w:rsid w:val="00E041DE"/>
    <w:rsid w:val="00E116C4"/>
    <w:rsid w:val="00E119B4"/>
    <w:rsid w:val="00E13A35"/>
    <w:rsid w:val="00E149EF"/>
    <w:rsid w:val="00E171C4"/>
    <w:rsid w:val="00E23399"/>
    <w:rsid w:val="00E3078C"/>
    <w:rsid w:val="00E32C20"/>
    <w:rsid w:val="00E362C2"/>
    <w:rsid w:val="00E37FC6"/>
    <w:rsid w:val="00E4522D"/>
    <w:rsid w:val="00E52DA3"/>
    <w:rsid w:val="00E5383E"/>
    <w:rsid w:val="00E56BF4"/>
    <w:rsid w:val="00E56CDC"/>
    <w:rsid w:val="00E577A1"/>
    <w:rsid w:val="00E66171"/>
    <w:rsid w:val="00E67242"/>
    <w:rsid w:val="00E67697"/>
    <w:rsid w:val="00E7104D"/>
    <w:rsid w:val="00E721FF"/>
    <w:rsid w:val="00E80583"/>
    <w:rsid w:val="00E823DD"/>
    <w:rsid w:val="00E90AA7"/>
    <w:rsid w:val="00E90FB2"/>
    <w:rsid w:val="00E91E98"/>
    <w:rsid w:val="00E94F29"/>
    <w:rsid w:val="00EA61F0"/>
    <w:rsid w:val="00EB4A7A"/>
    <w:rsid w:val="00EB7491"/>
    <w:rsid w:val="00EB7C19"/>
    <w:rsid w:val="00ED4441"/>
    <w:rsid w:val="00ED589D"/>
    <w:rsid w:val="00EE4180"/>
    <w:rsid w:val="00EF4ABF"/>
    <w:rsid w:val="00F0022E"/>
    <w:rsid w:val="00F0056E"/>
    <w:rsid w:val="00F04D59"/>
    <w:rsid w:val="00F1122F"/>
    <w:rsid w:val="00F11E5D"/>
    <w:rsid w:val="00F17AC8"/>
    <w:rsid w:val="00F25BED"/>
    <w:rsid w:val="00F35A0E"/>
    <w:rsid w:val="00F41152"/>
    <w:rsid w:val="00F47817"/>
    <w:rsid w:val="00F528E7"/>
    <w:rsid w:val="00F55C93"/>
    <w:rsid w:val="00F63365"/>
    <w:rsid w:val="00F63F65"/>
    <w:rsid w:val="00F64376"/>
    <w:rsid w:val="00F6557A"/>
    <w:rsid w:val="00F6662D"/>
    <w:rsid w:val="00F66F20"/>
    <w:rsid w:val="00F674A7"/>
    <w:rsid w:val="00F67A44"/>
    <w:rsid w:val="00F76BB6"/>
    <w:rsid w:val="00F81866"/>
    <w:rsid w:val="00F826AF"/>
    <w:rsid w:val="00F853D5"/>
    <w:rsid w:val="00F86ABB"/>
    <w:rsid w:val="00F930D9"/>
    <w:rsid w:val="00FA10C7"/>
    <w:rsid w:val="00FA6481"/>
    <w:rsid w:val="00FC0333"/>
    <w:rsid w:val="00FC6BBC"/>
    <w:rsid w:val="00FD0917"/>
    <w:rsid w:val="00FD3944"/>
    <w:rsid w:val="00FE04BE"/>
    <w:rsid w:val="00FE1339"/>
    <w:rsid w:val="00FF13CA"/>
    <w:rsid w:val="00FF3BDC"/>
    <w:rsid w:val="00FF62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D4758"/>
  <w15:chartTrackingRefBased/>
  <w15:docId w15:val="{C251C4AB-BEA6-4323-95B5-932BAE2D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5E1"/>
    <w:pPr>
      <w:widowControl w:val="0"/>
      <w:overflowPunct w:val="0"/>
      <w:autoSpaceDE w:val="0"/>
      <w:autoSpaceDN w:val="0"/>
      <w:adjustRightInd w:val="0"/>
      <w:spacing w:after="100" w:afterAutospacing="1"/>
      <w:jc w:val="both"/>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5E1"/>
    <w:pPr>
      <w:tabs>
        <w:tab w:val="center" w:pos="4153"/>
        <w:tab w:val="right" w:pos="8306"/>
      </w:tabs>
    </w:pPr>
  </w:style>
  <w:style w:type="paragraph" w:styleId="Footer">
    <w:name w:val="footer"/>
    <w:basedOn w:val="Normal"/>
    <w:rsid w:val="008435E1"/>
    <w:pPr>
      <w:tabs>
        <w:tab w:val="center" w:pos="4153"/>
        <w:tab w:val="right" w:pos="8306"/>
      </w:tabs>
    </w:pPr>
  </w:style>
  <w:style w:type="paragraph" w:styleId="ListParagraph">
    <w:name w:val="List Paragraph"/>
    <w:basedOn w:val="Normal"/>
    <w:qFormat/>
    <w:rsid w:val="00605940"/>
    <w:pPr>
      <w:widowControl/>
      <w:overflowPunct/>
      <w:autoSpaceDE/>
      <w:autoSpaceDN/>
      <w:adjustRightInd/>
      <w:spacing w:after="200" w:afterAutospacing="0" w:line="276" w:lineRule="auto"/>
      <w:ind w:left="720"/>
      <w:contextualSpacing/>
      <w:jc w:val="left"/>
      <w:textAlignment w:val="auto"/>
    </w:pPr>
    <w:rPr>
      <w:rFonts w:ascii="Calibri" w:eastAsia="Calibri" w:hAnsi="Calibri"/>
      <w:szCs w:val="22"/>
    </w:rPr>
  </w:style>
  <w:style w:type="paragraph" w:styleId="BalloonText">
    <w:name w:val="Balloon Text"/>
    <w:basedOn w:val="Normal"/>
    <w:semiHidden/>
    <w:rsid w:val="000B72BA"/>
    <w:rPr>
      <w:rFonts w:ascii="Tahoma" w:hAnsi="Tahoma" w:cs="Tahoma"/>
      <w:sz w:val="16"/>
      <w:szCs w:val="16"/>
    </w:rPr>
  </w:style>
  <w:style w:type="paragraph" w:styleId="DocumentMap">
    <w:name w:val="Document Map"/>
    <w:basedOn w:val="Normal"/>
    <w:semiHidden/>
    <w:rsid w:val="00E149EF"/>
    <w:pPr>
      <w:shd w:val="clear" w:color="auto" w:fill="000080"/>
    </w:pPr>
    <w:rPr>
      <w:rFonts w:ascii="Tahoma" w:hAnsi="Tahoma" w:cs="Tahoma"/>
      <w:sz w:val="20"/>
    </w:rPr>
  </w:style>
  <w:style w:type="paragraph" w:styleId="Title">
    <w:name w:val="Title"/>
    <w:basedOn w:val="Normal"/>
    <w:qFormat/>
    <w:rsid w:val="002F6F23"/>
    <w:pPr>
      <w:keepNext/>
      <w:widowControl/>
      <w:overflowPunct/>
      <w:autoSpaceDE/>
      <w:autoSpaceDN/>
      <w:adjustRightInd/>
      <w:spacing w:before="240" w:after="60"/>
      <w:jc w:val="center"/>
      <w:textAlignment w:val="auto"/>
      <w:outlineLvl w:val="0"/>
    </w:pPr>
    <w:rPr>
      <w:rFonts w:cs="Arial"/>
      <w:b/>
      <w:bCs/>
      <w:kern w:val="28"/>
      <w:sz w:val="56"/>
      <w:szCs w:val="32"/>
    </w:rPr>
  </w:style>
  <w:style w:type="paragraph" w:styleId="Subtitle">
    <w:name w:val="Subtitle"/>
    <w:basedOn w:val="Normal"/>
    <w:qFormat/>
    <w:rsid w:val="002F6F23"/>
    <w:pPr>
      <w:widowControl/>
      <w:overflowPunct/>
      <w:autoSpaceDE/>
      <w:autoSpaceDN/>
      <w:adjustRightInd/>
      <w:jc w:val="center"/>
      <w:textAlignment w:val="auto"/>
    </w:pPr>
    <w:rPr>
      <w:rFonts w:ascii="Arial Bold" w:hAnsi="Arial Bold" w:cs="Arial"/>
      <w:b/>
      <w:bCs/>
      <w:sz w:val="44"/>
      <w:szCs w:val="24"/>
    </w:rPr>
  </w:style>
  <w:style w:type="paragraph" w:customStyle="1" w:styleId="SubHeadingLeft">
    <w:name w:val="Sub Heading Left"/>
    <w:basedOn w:val="Normal"/>
    <w:next w:val="BodyText"/>
    <w:rsid w:val="002F6F23"/>
    <w:pPr>
      <w:spacing w:before="240" w:after="240" w:afterAutospacing="0"/>
      <w:jc w:val="left"/>
      <w:outlineLvl w:val="0"/>
    </w:pPr>
    <w:rPr>
      <w:rFonts w:cs="Arial"/>
      <w:b/>
      <w:kern w:val="28"/>
      <w:sz w:val="24"/>
      <w:szCs w:val="32"/>
    </w:rPr>
  </w:style>
  <w:style w:type="paragraph" w:styleId="BodyText">
    <w:name w:val="Body Text"/>
    <w:basedOn w:val="Normal"/>
    <w:rsid w:val="002F6F23"/>
    <w:pPr>
      <w:spacing w:after="120"/>
    </w:pPr>
  </w:style>
  <w:style w:type="character" w:styleId="Hyperlink">
    <w:name w:val="Hyperlink"/>
    <w:rsid w:val="00114DB6"/>
    <w:rPr>
      <w:color w:val="0000FF"/>
      <w:u w:val="single"/>
    </w:rPr>
  </w:style>
  <w:style w:type="table" w:styleId="TableGrid">
    <w:name w:val="Table Grid"/>
    <w:basedOn w:val="TableNormal"/>
    <w:rsid w:val="003C4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25FB"/>
    <w:rPr>
      <w:color w:val="808080"/>
    </w:rPr>
  </w:style>
  <w:style w:type="character" w:customStyle="1" w:styleId="searchresultsdiv">
    <w:name w:val="searchresultsdiv"/>
    <w:basedOn w:val="DefaultParagraphFont"/>
    <w:rsid w:val="00723562"/>
  </w:style>
  <w:style w:type="paragraph" w:styleId="Revision">
    <w:name w:val="Revision"/>
    <w:hidden/>
    <w:uiPriority w:val="99"/>
    <w:semiHidden/>
    <w:rsid w:val="001335EA"/>
    <w:rPr>
      <w:rFonts w:ascii="Arial" w:hAnsi="Arial"/>
      <w:sz w:val="22"/>
      <w:lang w:eastAsia="en-US"/>
    </w:rPr>
  </w:style>
  <w:style w:type="character" w:styleId="CommentReference">
    <w:name w:val="annotation reference"/>
    <w:basedOn w:val="DefaultParagraphFont"/>
    <w:rsid w:val="007F4541"/>
    <w:rPr>
      <w:sz w:val="16"/>
      <w:szCs w:val="16"/>
    </w:rPr>
  </w:style>
  <w:style w:type="paragraph" w:styleId="CommentText">
    <w:name w:val="annotation text"/>
    <w:basedOn w:val="Normal"/>
    <w:link w:val="CommentTextChar"/>
    <w:rsid w:val="007F4541"/>
    <w:rPr>
      <w:sz w:val="20"/>
    </w:rPr>
  </w:style>
  <w:style w:type="character" w:customStyle="1" w:styleId="CommentTextChar">
    <w:name w:val="Comment Text Char"/>
    <w:basedOn w:val="DefaultParagraphFont"/>
    <w:link w:val="CommentText"/>
    <w:rsid w:val="007F4541"/>
    <w:rPr>
      <w:rFonts w:ascii="Arial" w:hAnsi="Arial"/>
      <w:lang w:eastAsia="en-US"/>
    </w:rPr>
  </w:style>
  <w:style w:type="paragraph" w:styleId="CommentSubject">
    <w:name w:val="annotation subject"/>
    <w:basedOn w:val="CommentText"/>
    <w:next w:val="CommentText"/>
    <w:link w:val="CommentSubjectChar"/>
    <w:semiHidden/>
    <w:unhideWhenUsed/>
    <w:rsid w:val="007F4541"/>
    <w:rPr>
      <w:b/>
      <w:bCs/>
    </w:rPr>
  </w:style>
  <w:style w:type="character" w:customStyle="1" w:styleId="CommentSubjectChar">
    <w:name w:val="Comment Subject Char"/>
    <w:basedOn w:val="CommentTextChar"/>
    <w:link w:val="CommentSubject"/>
    <w:semiHidden/>
    <w:rsid w:val="007F454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9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56A1820553479EA83C5F9329ED8261"/>
        <w:category>
          <w:name w:val="General"/>
          <w:gallery w:val="placeholder"/>
        </w:category>
        <w:types>
          <w:type w:val="bbPlcHdr"/>
        </w:types>
        <w:behaviors>
          <w:behavior w:val="content"/>
        </w:behaviors>
        <w:guid w:val="{83FB7D66-DD25-496E-8CEC-80F8AAD38D51}"/>
      </w:docPartPr>
      <w:docPartBody>
        <w:p w:rsidR="00CB60C0" w:rsidRDefault="00F53E06" w:rsidP="00F53E06">
          <w:pPr>
            <w:pStyle w:val="3456A1820553479EA83C5F9329ED8261"/>
          </w:pPr>
          <w:r w:rsidRPr="00C82623">
            <w:rPr>
              <w:rStyle w:val="PlaceholderText"/>
            </w:rPr>
            <w:t>Choose an item.</w:t>
          </w:r>
        </w:p>
      </w:docPartBody>
    </w:docPart>
    <w:docPart>
      <w:docPartPr>
        <w:name w:val="EE6DDBE3643E4430B29635F9835011AC"/>
        <w:category>
          <w:name w:val="General"/>
          <w:gallery w:val="placeholder"/>
        </w:category>
        <w:types>
          <w:type w:val="bbPlcHdr"/>
        </w:types>
        <w:behaviors>
          <w:behavior w:val="content"/>
        </w:behaviors>
        <w:guid w:val="{95398B37-2322-41A6-AD4E-6176D30DC25D}"/>
      </w:docPartPr>
      <w:docPartBody>
        <w:p w:rsidR="00CB60C0" w:rsidRDefault="00F53E06" w:rsidP="00F53E06">
          <w:pPr>
            <w:pStyle w:val="EE6DDBE3643E4430B29635F9835011AC"/>
          </w:pPr>
          <w:r w:rsidRPr="00C82623">
            <w:rPr>
              <w:rStyle w:val="PlaceholderText"/>
            </w:rPr>
            <w:t>Choose an item.</w:t>
          </w:r>
        </w:p>
      </w:docPartBody>
    </w:docPart>
    <w:docPart>
      <w:docPartPr>
        <w:name w:val="29F180C183084731B361E0E71E6A0EB5"/>
        <w:category>
          <w:name w:val="General"/>
          <w:gallery w:val="placeholder"/>
        </w:category>
        <w:types>
          <w:type w:val="bbPlcHdr"/>
        </w:types>
        <w:behaviors>
          <w:behavior w:val="content"/>
        </w:behaviors>
        <w:guid w:val="{973756BD-AFEF-4255-8EF6-A6AE7C938D43}"/>
      </w:docPartPr>
      <w:docPartBody>
        <w:p w:rsidR="00CB60C0" w:rsidRDefault="00F53E06" w:rsidP="00F53E06">
          <w:pPr>
            <w:pStyle w:val="29F180C183084731B361E0E71E6A0EB5"/>
          </w:pPr>
          <w:r w:rsidRPr="00564DCD">
            <w:rPr>
              <w:rStyle w:val="PlaceholderText"/>
            </w:rPr>
            <w:t>Choose an item.</w:t>
          </w:r>
        </w:p>
      </w:docPartBody>
    </w:docPart>
    <w:docPart>
      <w:docPartPr>
        <w:name w:val="4E7DC4AF447942FC9CD74107F723F847"/>
        <w:category>
          <w:name w:val="General"/>
          <w:gallery w:val="placeholder"/>
        </w:category>
        <w:types>
          <w:type w:val="bbPlcHdr"/>
        </w:types>
        <w:behaviors>
          <w:behavior w:val="content"/>
        </w:behaviors>
        <w:guid w:val="{F9D65442-2104-44D9-8614-14C034512213}"/>
      </w:docPartPr>
      <w:docPartBody>
        <w:p w:rsidR="00CB60C0" w:rsidRDefault="00F53E06" w:rsidP="00F53E06">
          <w:pPr>
            <w:pStyle w:val="4E7DC4AF447942FC9CD74107F723F847"/>
          </w:pPr>
          <w:r w:rsidRPr="00C82623">
            <w:rPr>
              <w:rStyle w:val="PlaceholderText"/>
            </w:rPr>
            <w:t>Choose an item.</w:t>
          </w:r>
        </w:p>
      </w:docPartBody>
    </w:docPart>
    <w:docPart>
      <w:docPartPr>
        <w:name w:val="45D67CA5C4214397B38666538DF10AA7"/>
        <w:category>
          <w:name w:val="General"/>
          <w:gallery w:val="placeholder"/>
        </w:category>
        <w:types>
          <w:type w:val="bbPlcHdr"/>
        </w:types>
        <w:behaviors>
          <w:behavior w:val="content"/>
        </w:behaviors>
        <w:guid w:val="{8CB7BF70-BE1C-4143-A536-4AF5E659D598}"/>
      </w:docPartPr>
      <w:docPartBody>
        <w:p w:rsidR="000A76CF" w:rsidRDefault="00D93278" w:rsidP="00D93278">
          <w:pPr>
            <w:pStyle w:val="45D67CA5C4214397B38666538DF10AA7"/>
          </w:pPr>
          <w:r w:rsidRPr="00C82623">
            <w:rPr>
              <w:rStyle w:val="PlaceholderText"/>
            </w:rPr>
            <w:t>Choose an item.</w:t>
          </w:r>
        </w:p>
      </w:docPartBody>
    </w:docPart>
    <w:docPart>
      <w:docPartPr>
        <w:name w:val="18B8F7F6126B480CBAD2C85D71F55148"/>
        <w:category>
          <w:name w:val="General"/>
          <w:gallery w:val="placeholder"/>
        </w:category>
        <w:types>
          <w:type w:val="bbPlcHdr"/>
        </w:types>
        <w:behaviors>
          <w:behavior w:val="content"/>
        </w:behaviors>
        <w:guid w:val="{7E2FEC2C-9DCA-45CB-A9C5-6D1ED32414A9}"/>
      </w:docPartPr>
      <w:docPartBody>
        <w:p w:rsidR="000A76CF" w:rsidRDefault="00D93278" w:rsidP="00D93278">
          <w:pPr>
            <w:pStyle w:val="18B8F7F6126B480CBAD2C85D71F55148"/>
          </w:pPr>
          <w:r w:rsidRPr="00564DCD">
            <w:rPr>
              <w:rStyle w:val="PlaceholderText"/>
            </w:rPr>
            <w:t>Choose an item.</w:t>
          </w:r>
        </w:p>
      </w:docPartBody>
    </w:docPart>
    <w:docPart>
      <w:docPartPr>
        <w:name w:val="89C5BA358C7B477A91FE1516DECA947B"/>
        <w:category>
          <w:name w:val="General"/>
          <w:gallery w:val="placeholder"/>
        </w:category>
        <w:types>
          <w:type w:val="bbPlcHdr"/>
        </w:types>
        <w:behaviors>
          <w:behavior w:val="content"/>
        </w:behaviors>
        <w:guid w:val="{73878169-6BCF-4A26-9DC2-7092BB989EF2}"/>
      </w:docPartPr>
      <w:docPartBody>
        <w:p w:rsidR="000A76CF" w:rsidRDefault="00D93278" w:rsidP="00D93278">
          <w:pPr>
            <w:pStyle w:val="89C5BA358C7B477A91FE1516DECA947B"/>
          </w:pPr>
          <w:r w:rsidRPr="00C82623">
            <w:rPr>
              <w:rStyle w:val="PlaceholderText"/>
            </w:rPr>
            <w:t>Choose an item.</w:t>
          </w:r>
        </w:p>
      </w:docPartBody>
    </w:docPart>
    <w:docPart>
      <w:docPartPr>
        <w:name w:val="65EDEF9CA3314D51AA20E6F2FC4FE57D"/>
        <w:category>
          <w:name w:val="General"/>
          <w:gallery w:val="placeholder"/>
        </w:category>
        <w:types>
          <w:type w:val="bbPlcHdr"/>
        </w:types>
        <w:behaviors>
          <w:behavior w:val="content"/>
        </w:behaviors>
        <w:guid w:val="{B7108FCF-9EE4-4AF6-B503-BC2C84F977AB}"/>
      </w:docPartPr>
      <w:docPartBody>
        <w:p w:rsidR="000A76CF" w:rsidRDefault="00D93278" w:rsidP="00D93278">
          <w:pPr>
            <w:pStyle w:val="65EDEF9CA3314D51AA20E6F2FC4FE57D"/>
          </w:pPr>
          <w:r w:rsidRPr="00564DCD">
            <w:rPr>
              <w:rStyle w:val="PlaceholderText"/>
            </w:rPr>
            <w:t>Choose an item.</w:t>
          </w:r>
        </w:p>
      </w:docPartBody>
    </w:docPart>
    <w:docPart>
      <w:docPartPr>
        <w:name w:val="4C298BA3DFB44119A8B20CC21CC4DB51"/>
        <w:category>
          <w:name w:val="General"/>
          <w:gallery w:val="placeholder"/>
        </w:category>
        <w:types>
          <w:type w:val="bbPlcHdr"/>
        </w:types>
        <w:behaviors>
          <w:behavior w:val="content"/>
        </w:behaviors>
        <w:guid w:val="{1D1FBEB9-8647-427F-8077-B1EF7C93E920}"/>
      </w:docPartPr>
      <w:docPartBody>
        <w:p w:rsidR="000A76CF" w:rsidRDefault="00D93278" w:rsidP="00D93278">
          <w:pPr>
            <w:pStyle w:val="4C298BA3DFB44119A8B20CC21CC4DB51"/>
          </w:pPr>
          <w:r w:rsidRPr="00C82623">
            <w:rPr>
              <w:rStyle w:val="PlaceholderText"/>
            </w:rPr>
            <w:t>Choose an item.</w:t>
          </w:r>
        </w:p>
      </w:docPartBody>
    </w:docPart>
    <w:docPart>
      <w:docPartPr>
        <w:name w:val="9B75F79A4E6446E1B3693690E188E50A"/>
        <w:category>
          <w:name w:val="General"/>
          <w:gallery w:val="placeholder"/>
        </w:category>
        <w:types>
          <w:type w:val="bbPlcHdr"/>
        </w:types>
        <w:behaviors>
          <w:behavior w:val="content"/>
        </w:behaviors>
        <w:guid w:val="{E299DF39-2475-4A31-B0ED-8CBE6D63A485}"/>
      </w:docPartPr>
      <w:docPartBody>
        <w:p w:rsidR="000A76CF" w:rsidRDefault="00D93278" w:rsidP="00D93278">
          <w:pPr>
            <w:pStyle w:val="9B75F79A4E6446E1B3693690E188E50A"/>
          </w:pPr>
          <w:r w:rsidRPr="00564DCD">
            <w:rPr>
              <w:rStyle w:val="PlaceholderText"/>
            </w:rPr>
            <w:t>Choose an item.</w:t>
          </w:r>
        </w:p>
      </w:docPartBody>
    </w:docPart>
    <w:docPart>
      <w:docPartPr>
        <w:name w:val="7DECA945FCE64594990C2ABD364ADEA3"/>
        <w:category>
          <w:name w:val="General"/>
          <w:gallery w:val="placeholder"/>
        </w:category>
        <w:types>
          <w:type w:val="bbPlcHdr"/>
        </w:types>
        <w:behaviors>
          <w:behavior w:val="content"/>
        </w:behaviors>
        <w:guid w:val="{C5BC2E74-8598-4DC7-B638-085BFF5AD445}"/>
      </w:docPartPr>
      <w:docPartBody>
        <w:p w:rsidR="001B6D25" w:rsidRDefault="00F53E06">
          <w:pPr>
            <w:pStyle w:val="7DECA945FCE64594990C2ABD364ADEA3"/>
          </w:pPr>
          <w:r w:rsidRPr="00564DCD">
            <w:rPr>
              <w:rStyle w:val="PlaceholderText"/>
            </w:rPr>
            <w:t>Choose an item.</w:t>
          </w:r>
        </w:p>
      </w:docPartBody>
    </w:docPart>
    <w:docPart>
      <w:docPartPr>
        <w:name w:val="0671A624948048ACB287F97F7FA6FC95"/>
        <w:category>
          <w:name w:val="General"/>
          <w:gallery w:val="placeholder"/>
        </w:category>
        <w:types>
          <w:type w:val="bbPlcHdr"/>
        </w:types>
        <w:behaviors>
          <w:behavior w:val="content"/>
        </w:behaviors>
        <w:guid w:val="{62233253-2BAA-41EA-9E27-C69E4D720386}"/>
      </w:docPartPr>
      <w:docPartBody>
        <w:p w:rsidR="001B6D25" w:rsidRDefault="00F53E06">
          <w:pPr>
            <w:pStyle w:val="0671A624948048ACB287F97F7FA6FC95"/>
          </w:pPr>
          <w:r w:rsidRPr="00564D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91A"/>
    <w:rsid w:val="000A76CF"/>
    <w:rsid w:val="0015074A"/>
    <w:rsid w:val="001A0CBC"/>
    <w:rsid w:val="001B6D25"/>
    <w:rsid w:val="00400BE0"/>
    <w:rsid w:val="00455801"/>
    <w:rsid w:val="004E20CB"/>
    <w:rsid w:val="0064435F"/>
    <w:rsid w:val="006C4893"/>
    <w:rsid w:val="0071591A"/>
    <w:rsid w:val="00884EE0"/>
    <w:rsid w:val="00B40707"/>
    <w:rsid w:val="00B55AB9"/>
    <w:rsid w:val="00CB60C0"/>
    <w:rsid w:val="00D73729"/>
    <w:rsid w:val="00D93278"/>
    <w:rsid w:val="00D95F7C"/>
    <w:rsid w:val="00EC711C"/>
    <w:rsid w:val="00F51F87"/>
    <w:rsid w:val="00F53E06"/>
    <w:rsid w:val="00F5522D"/>
    <w:rsid w:val="00FC2DC6"/>
    <w:rsid w:val="00FE77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278"/>
    <w:rPr>
      <w:color w:val="808080"/>
    </w:rPr>
  </w:style>
  <w:style w:type="paragraph" w:customStyle="1" w:styleId="3456A1820553479EA83C5F9329ED8261">
    <w:name w:val="3456A1820553479EA83C5F9329ED8261"/>
    <w:rsid w:val="00F53E06"/>
  </w:style>
  <w:style w:type="paragraph" w:customStyle="1" w:styleId="EE6DDBE3643E4430B29635F9835011AC">
    <w:name w:val="EE6DDBE3643E4430B29635F9835011AC"/>
    <w:rsid w:val="00F53E06"/>
  </w:style>
  <w:style w:type="paragraph" w:customStyle="1" w:styleId="29F180C183084731B361E0E71E6A0EB5">
    <w:name w:val="29F180C183084731B361E0E71E6A0EB5"/>
    <w:rsid w:val="00F53E06"/>
  </w:style>
  <w:style w:type="paragraph" w:customStyle="1" w:styleId="4E7DC4AF447942FC9CD74107F723F847">
    <w:name w:val="4E7DC4AF447942FC9CD74107F723F847"/>
    <w:rsid w:val="00F53E06"/>
  </w:style>
  <w:style w:type="paragraph" w:customStyle="1" w:styleId="45D67CA5C4214397B38666538DF10AA7">
    <w:name w:val="45D67CA5C4214397B38666538DF10AA7"/>
    <w:rsid w:val="00D93278"/>
  </w:style>
  <w:style w:type="paragraph" w:customStyle="1" w:styleId="18B8F7F6126B480CBAD2C85D71F55148">
    <w:name w:val="18B8F7F6126B480CBAD2C85D71F55148"/>
    <w:rsid w:val="00D93278"/>
  </w:style>
  <w:style w:type="paragraph" w:customStyle="1" w:styleId="89C5BA358C7B477A91FE1516DECA947B">
    <w:name w:val="89C5BA358C7B477A91FE1516DECA947B"/>
    <w:rsid w:val="00D93278"/>
  </w:style>
  <w:style w:type="paragraph" w:customStyle="1" w:styleId="65EDEF9CA3314D51AA20E6F2FC4FE57D">
    <w:name w:val="65EDEF9CA3314D51AA20E6F2FC4FE57D"/>
    <w:rsid w:val="00D93278"/>
  </w:style>
  <w:style w:type="paragraph" w:customStyle="1" w:styleId="4C298BA3DFB44119A8B20CC21CC4DB51">
    <w:name w:val="4C298BA3DFB44119A8B20CC21CC4DB51"/>
    <w:rsid w:val="00D93278"/>
  </w:style>
  <w:style w:type="paragraph" w:customStyle="1" w:styleId="9B75F79A4E6446E1B3693690E188E50A">
    <w:name w:val="9B75F79A4E6446E1B3693690E188E50A"/>
    <w:rsid w:val="00D93278"/>
  </w:style>
  <w:style w:type="paragraph" w:customStyle="1" w:styleId="7DECA945FCE64594990C2ABD364ADEA3">
    <w:name w:val="7DECA945FCE64594990C2ABD364ADEA3"/>
  </w:style>
  <w:style w:type="paragraph" w:customStyle="1" w:styleId="0671A624948048ACB287F97F7FA6FC95">
    <w:name w:val="0671A624948048ACB287F97F7FA6FC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197F0297B03842971813CBBDFDD227" ma:contentTypeVersion="16" ma:contentTypeDescription="Create a new document." ma:contentTypeScope="" ma:versionID="862b27b9f1a7bb946606a0b0864f352b">
  <xsd:schema xmlns:xsd="http://www.w3.org/2001/XMLSchema" xmlns:xs="http://www.w3.org/2001/XMLSchema" xmlns:p="http://schemas.microsoft.com/office/2006/metadata/properties" xmlns:ns2="a70322e1-a38b-42c5-8c13-fe2a0eec7b33" xmlns:ns3="df47f593-3511-4cc3-ad96-2f2ab4207d77" xmlns:ns4="461e018a-0123-4383-94c3-0d44776ef504" xmlns:ns5="b2034ede-616b-4907-bbc6-a542312b57b5" targetNamespace="http://schemas.microsoft.com/office/2006/metadata/properties" ma:root="true" ma:fieldsID="fd8bb3091aac4cc04fb66927caf2beb4" ns2:_="" ns3:_="" ns4:_="" ns5:_="">
    <xsd:import namespace="a70322e1-a38b-42c5-8c13-fe2a0eec7b33"/>
    <xsd:import namespace="df47f593-3511-4cc3-ad96-2f2ab4207d77"/>
    <xsd:import namespace="461e018a-0123-4383-94c3-0d44776ef504"/>
    <xsd:import namespace="b2034ede-616b-4907-bbc6-a542312b57b5"/>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Auto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1e018a-0123-4383-94c3-0d44776ef50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034ede-616b-4907-bbc6-a542312b57b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705e965-d07d-41b1-ad34-67fa17a6d3c9}" ma:internalName="TaxCatchAll" ma:showField="CatchAllData" ma:web="b2034ede-616b-4907-bbc6-a542312b57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1e018a-0123-4383-94c3-0d44776ef504">
      <Terms xmlns="http://schemas.microsoft.com/office/infopath/2007/PartnerControls"/>
    </lcf76f155ced4ddcb4097134ff3c332f>
    <TaxCatchAll xmlns="b2034ede-616b-4907-bbc6-a542312b57b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28DE7-DF3E-431D-BC26-7446B9E3A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461e018a-0123-4383-94c3-0d44776ef504"/>
    <ds:schemaRef ds:uri="b2034ede-616b-4907-bbc6-a542312b5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D434C8-EB67-44BC-AA86-B652C2E480F5}">
  <ds:schemaRefs>
    <ds:schemaRef ds:uri="http://schemas.openxmlformats.org/officeDocument/2006/bibliography"/>
  </ds:schemaRefs>
</ds:datastoreItem>
</file>

<file path=customXml/itemProps3.xml><?xml version="1.0" encoding="utf-8"?>
<ds:datastoreItem xmlns:ds="http://schemas.openxmlformats.org/officeDocument/2006/customXml" ds:itemID="{B5DA1710-9D40-4EC8-ADBA-0E4C988125D6}">
  <ds:schemaRefs>
    <ds:schemaRef ds:uri="http://schemas.microsoft.com/office/2006/metadata/properties"/>
    <ds:schemaRef ds:uri="http://schemas.microsoft.com/office/infopath/2007/PartnerControls"/>
    <ds:schemaRef ds:uri="461e018a-0123-4383-94c3-0d44776ef504"/>
    <ds:schemaRef ds:uri="b2034ede-616b-4907-bbc6-a542312b57b5"/>
  </ds:schemaRefs>
</ds:datastoreItem>
</file>

<file path=customXml/itemProps4.xml><?xml version="1.0" encoding="utf-8"?>
<ds:datastoreItem xmlns:ds="http://schemas.openxmlformats.org/officeDocument/2006/customXml" ds:itemID="{61EFD7BA-49FB-480C-A099-E8133361F8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7841</Words>
  <Characters>44694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Role Profile</vt:lpstr>
    </vt:vector>
  </TitlesOfParts>
  <Company>HMPS</Company>
  <LinksUpToDate>false</LinksUpToDate>
  <CharactersWithSpaces>52431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
  <dc:creator>Strickland, Marion</dc:creator>
  <cp:keywords/>
  <dc:description/>
  <cp:lastModifiedBy>Foulds, Muhammed [HMPS]</cp:lastModifiedBy>
  <cp:revision>3</cp:revision>
  <cp:lastPrinted>2020-01-10T09:58:00Z</cp:lastPrinted>
  <dcterms:created xsi:type="dcterms:W3CDTF">2023-03-09T13:25:00Z</dcterms:created>
  <dcterms:modified xsi:type="dcterms:W3CDTF">2023-03-09T13:34:00Z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0x010100D1197F0297B03842971813CBBDFDD227</vt:lpwstr>
  </property>
</Properties>
</file>