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034"/>
      </w:tblGrid>
      <w:tr w:rsidR="00C20562" w:rsidRPr="00C20562" w14:paraId="55AA7E49" w14:textId="77777777" w:rsidTr="00BB3712">
        <w:trPr>
          <w:trHeight w:hRule="exact" w:val="2796"/>
        </w:trPr>
        <w:tc>
          <w:tcPr>
            <w:tcW w:w="9468" w:type="dxa"/>
            <w:shd w:val="clear" w:color="auto" w:fill="auto"/>
          </w:tcPr>
          <w:p w14:paraId="12FED7D3" w14:textId="77777777" w:rsidR="00C20562" w:rsidRPr="00C20562" w:rsidRDefault="00C20562" w:rsidP="00323E71">
            <w:bookmarkStart w:id="0" w:name="_Toc466022543"/>
          </w:p>
        </w:tc>
      </w:tr>
      <w:tr w:rsidR="00C20562" w:rsidRPr="00550D4A" w14:paraId="20D151C0" w14:textId="77777777" w:rsidTr="00BB3712">
        <w:trPr>
          <w:trHeight w:hRule="exact" w:val="4253"/>
        </w:trPr>
        <w:tc>
          <w:tcPr>
            <w:tcW w:w="9468" w:type="dxa"/>
            <w:shd w:val="clear" w:color="auto" w:fill="auto"/>
          </w:tcPr>
          <w:p w14:paraId="08BB9F0C" w14:textId="1EE9FF5C" w:rsidR="00550D4A" w:rsidRPr="00550D4A" w:rsidRDefault="003C751A" w:rsidP="00955DBD">
            <w:pPr>
              <w:pStyle w:val="CoverTitle"/>
            </w:pP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spellStart"/>
            <w:r>
              <w:t>Cyffredin</w:t>
            </w:r>
            <w:proofErr w:type="spellEnd"/>
          </w:p>
        </w:tc>
      </w:tr>
      <w:tr w:rsidR="00C20562" w:rsidRPr="00EA1B3A" w14:paraId="5CE05523" w14:textId="77777777" w:rsidTr="00BB3712">
        <w:trPr>
          <w:trHeight w:hRule="exact" w:val="1985"/>
        </w:trPr>
        <w:tc>
          <w:tcPr>
            <w:tcW w:w="9468" w:type="dxa"/>
            <w:shd w:val="clear" w:color="auto" w:fill="auto"/>
          </w:tcPr>
          <w:p w14:paraId="1939E3AE" w14:textId="449F02C1" w:rsidR="00C20562" w:rsidRPr="00EA1B3A" w:rsidRDefault="00C20562" w:rsidP="00EA1B3A">
            <w:pPr>
              <w:pStyle w:val="CoverAuthor"/>
            </w:pPr>
          </w:p>
        </w:tc>
      </w:tr>
      <w:tr w:rsidR="00550D4A" w:rsidRPr="00EA1B3A" w14:paraId="19D763D7" w14:textId="77777777" w:rsidTr="00BB3712">
        <w:tblPrEx>
          <w:tblCellMar>
            <w:left w:w="108" w:type="dxa"/>
            <w:right w:w="108" w:type="dxa"/>
          </w:tblCellMar>
        </w:tblPrEx>
        <w:tc>
          <w:tcPr>
            <w:tcW w:w="10286" w:type="dxa"/>
            <w:shd w:val="clear" w:color="auto" w:fill="auto"/>
          </w:tcPr>
          <w:p w14:paraId="252F1222" w14:textId="59E304AD" w:rsidR="00550D4A" w:rsidRPr="00EA1B3A" w:rsidRDefault="003C751A" w:rsidP="00550D4A">
            <w:pPr>
              <w:pStyle w:val="CoverDate"/>
            </w:pPr>
            <w:proofErr w:type="spellStart"/>
            <w:r>
              <w:t>Hydref</w:t>
            </w:r>
            <w:proofErr w:type="spellEnd"/>
            <w:r w:rsidR="007E3BA7">
              <w:t xml:space="preserve"> 2018</w:t>
            </w:r>
          </w:p>
        </w:tc>
      </w:tr>
    </w:tbl>
    <w:p w14:paraId="7988F9C6" w14:textId="02684756" w:rsidR="008C7094" w:rsidRDefault="00267815">
      <w:pPr>
        <w:spacing w:after="0"/>
      </w:pPr>
      <w:r>
        <w:br w:type="page"/>
      </w:r>
    </w:p>
    <w:p w14:paraId="68C5F50E" w14:textId="77777777" w:rsidR="001D0DE0" w:rsidRDefault="001D0DE0" w:rsidP="00323E71">
      <w:pPr>
        <w:sectPr w:rsidR="001D0DE0" w:rsidSect="001746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531" w:right="851" w:bottom="1134" w:left="851" w:header="737" w:footer="227" w:gutter="170"/>
          <w:cols w:space="312"/>
          <w:titlePg/>
          <w:docGrid w:linePitch="360"/>
        </w:sectPr>
      </w:pPr>
    </w:p>
    <w:p w14:paraId="0D57047D" w14:textId="5D279CCC" w:rsidR="00267815" w:rsidRPr="000F5451" w:rsidRDefault="00267815" w:rsidP="000F5451">
      <w:pPr>
        <w:pStyle w:val="ContentsHeading"/>
      </w:pPr>
      <w:proofErr w:type="spellStart"/>
      <w:r>
        <w:lastRenderedPageBreak/>
        <w:t>C</w:t>
      </w:r>
      <w:r w:rsidR="00940239">
        <w:t>ynnwys</w:t>
      </w:r>
      <w:proofErr w:type="spellEnd"/>
    </w:p>
    <w:p w14:paraId="457AF9A9" w14:textId="59299901" w:rsidR="000B2739" w:rsidRDefault="00AD167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r>
        <w:fldChar w:fldCharType="begin"/>
      </w:r>
      <w:r w:rsidR="00716AB1">
        <w:instrText xml:space="preserve"> TOC \h \z \t "Heading 1,</w:instrText>
      </w:r>
      <w:r w:rsidR="009C15F3">
        <w:instrText>1</w:instrText>
      </w:r>
      <w:r w:rsidR="00716AB1">
        <w:instrText>,Heading 2,</w:instrText>
      </w:r>
      <w:r w:rsidR="009C15F3">
        <w:instrText>2</w:instrText>
      </w:r>
      <w:r w:rsidR="00716AB1">
        <w:instrText>,</w:instrText>
      </w:r>
      <w:r w:rsidR="00DB6050">
        <w:instrText>Appendix Heading,1</w:instrText>
      </w:r>
      <w:r w:rsidR="00716AB1">
        <w:instrText xml:space="preserve">" </w:instrText>
      </w:r>
      <w:r>
        <w:fldChar w:fldCharType="separate"/>
      </w:r>
      <w:hyperlink w:anchor="_Toc527641956" w:history="1">
        <w:r w:rsidR="000B2739" w:rsidRPr="00513157">
          <w:rPr>
            <w:rStyle w:val="Hyperlink"/>
            <w:noProof/>
            <w:lang w:val="cy-GB"/>
          </w:rPr>
          <w:t>Beth yw ymgyrch haeddiant?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_Toc527641956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1</w:t>
        </w:r>
        <w:r w:rsidR="000B2739">
          <w:rPr>
            <w:noProof/>
            <w:webHidden/>
          </w:rPr>
          <w:fldChar w:fldCharType="end"/>
        </w:r>
      </w:hyperlink>
    </w:p>
    <w:p w14:paraId="19C8A875" w14:textId="7DF68D01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57" w:history="1">
        <w:r w:rsidR="000B2739" w:rsidRPr="00513157">
          <w:rPr>
            <w:rStyle w:val="Hyperlink"/>
            <w:noProof/>
            <w:lang w:val="cy-GB"/>
          </w:rPr>
          <w:t>Beth yw ymgyrch basio?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_Toc527641957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1</w:t>
        </w:r>
        <w:r w:rsidR="000B2739">
          <w:rPr>
            <w:noProof/>
            <w:webHidden/>
          </w:rPr>
          <w:fldChar w:fldCharType="end"/>
        </w:r>
      </w:hyperlink>
    </w:p>
    <w:p w14:paraId="41F33EBC" w14:textId="4C1B0036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58" w:history="1">
        <w:r w:rsidR="000B2739" w:rsidRPr="00513157">
          <w:rPr>
            <w:rStyle w:val="Hyperlink"/>
            <w:noProof/>
            <w:lang w:val="cy-GB"/>
          </w:rPr>
          <w:t>Beth fydd fy oriau gwaith?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_Toc527641958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1</w:t>
        </w:r>
        <w:r w:rsidR="000B2739">
          <w:rPr>
            <w:noProof/>
            <w:webHidden/>
          </w:rPr>
          <w:fldChar w:fldCharType="end"/>
        </w:r>
      </w:hyperlink>
    </w:p>
    <w:p w14:paraId="2BBA8EE9" w14:textId="472E7543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59" w:history="1">
        <w:r w:rsidR="000B2739" w:rsidRPr="00513157">
          <w:rPr>
            <w:rStyle w:val="Hyperlink"/>
            <w:noProof/>
            <w:lang w:val="cy-GB"/>
          </w:rPr>
          <w:t>Beth fydd fy nghyflog?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_Toc527641959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1</w:t>
        </w:r>
        <w:r w:rsidR="000B2739">
          <w:rPr>
            <w:noProof/>
            <w:webHidden/>
          </w:rPr>
          <w:fldChar w:fldCharType="end"/>
        </w:r>
      </w:hyperlink>
    </w:p>
    <w:p w14:paraId="2F09479A" w14:textId="151AE229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60" w:history="1">
        <w:r w:rsidR="000B2739" w:rsidRPr="00513157">
          <w:rPr>
            <w:rStyle w:val="Hyperlink"/>
            <w:noProof/>
            <w:lang w:val="cy-GB"/>
          </w:rPr>
          <w:t>Pa f</w:t>
        </w:r>
        <w:r w:rsidR="0091290B">
          <w:rPr>
            <w:rStyle w:val="Hyperlink"/>
            <w:noProof/>
            <w:lang w:val="cy-GB"/>
          </w:rPr>
          <w:t>uddion</w:t>
        </w:r>
        <w:r w:rsidR="000B2739" w:rsidRPr="00513157">
          <w:rPr>
            <w:rStyle w:val="Hyperlink"/>
            <w:noProof/>
            <w:lang w:val="cy-GB"/>
          </w:rPr>
          <w:t xml:space="preserve"> sydd gen i hawl iddynt fel swyddog carchar?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_Toc527641960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2</w:t>
        </w:r>
        <w:r w:rsidR="000B2739">
          <w:rPr>
            <w:noProof/>
            <w:webHidden/>
          </w:rPr>
          <w:fldChar w:fldCharType="end"/>
        </w:r>
      </w:hyperlink>
    </w:p>
    <w:p w14:paraId="120CB950" w14:textId="5637676A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1" w:history="1">
        <w:r w:rsidR="000B2739" w:rsidRPr="00513157">
          <w:rPr>
            <w:rStyle w:val="Hyperlink"/>
            <w:lang w:val="cy-GB"/>
          </w:rPr>
          <w:t>Cynllun pensiwn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_Toc527641961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2</w:t>
        </w:r>
        <w:r w:rsidR="000B2739">
          <w:rPr>
            <w:webHidden/>
          </w:rPr>
          <w:fldChar w:fldCharType="end"/>
        </w:r>
      </w:hyperlink>
    </w:p>
    <w:p w14:paraId="0D2DE7CA" w14:textId="6B0372F1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2" w:history="1">
        <w:r w:rsidR="000B2739" w:rsidRPr="00513157">
          <w:rPr>
            <w:rStyle w:val="Hyperlink"/>
            <w:lang w:val="cy-GB"/>
          </w:rPr>
          <w:t>Gwyliau blynyddol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_Toc527641962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2</w:t>
        </w:r>
        <w:r w:rsidR="000B2739">
          <w:rPr>
            <w:webHidden/>
          </w:rPr>
          <w:fldChar w:fldCharType="end"/>
        </w:r>
      </w:hyperlink>
    </w:p>
    <w:p w14:paraId="3521ECED" w14:textId="5CE3C140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3" w:history="1">
        <w:r w:rsidR="000B2739" w:rsidRPr="00513157">
          <w:rPr>
            <w:rStyle w:val="Hyperlink"/>
            <w:rFonts w:eastAsia="Times New Roman"/>
            <w:lang w:val="cy-GB" w:eastAsia="en-GB"/>
          </w:rPr>
          <w:t>Gwyliau banc, cyhoeddus a braint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_Toc527641963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2</w:t>
        </w:r>
        <w:r w:rsidR="000B2739">
          <w:rPr>
            <w:webHidden/>
          </w:rPr>
          <w:fldChar w:fldCharType="end"/>
        </w:r>
      </w:hyperlink>
    </w:p>
    <w:p w14:paraId="718B10F1" w14:textId="2114A679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4" w:history="1">
        <w:r w:rsidR="000B2739" w:rsidRPr="00513157">
          <w:rPr>
            <w:rStyle w:val="Hyperlink"/>
            <w:lang w:val="cy-GB"/>
          </w:rPr>
          <w:t>Cydbwysedd bywyd a gwaith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_Toc527641964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2</w:t>
        </w:r>
        <w:r w:rsidR="000B2739">
          <w:rPr>
            <w:webHidden/>
          </w:rPr>
          <w:fldChar w:fldCharType="end"/>
        </w:r>
      </w:hyperlink>
    </w:p>
    <w:p w14:paraId="07407796" w14:textId="28EF28DC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6" w:history="1">
        <w:r w:rsidR="000B2739" w:rsidRPr="00513157">
          <w:rPr>
            <w:rStyle w:val="Hyperlink"/>
            <w:lang w:val="cy-GB"/>
          </w:rPr>
          <w:t>Benthyciad tocyn tymor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_Toc527641966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2</w:t>
        </w:r>
        <w:r w:rsidR="000B2739">
          <w:rPr>
            <w:webHidden/>
          </w:rPr>
          <w:fldChar w:fldCharType="end"/>
        </w:r>
      </w:hyperlink>
    </w:p>
    <w:p w14:paraId="4F3864C5" w14:textId="00F4DA81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7" w:history="1">
        <w:r w:rsidR="000B2739" w:rsidRPr="00513157">
          <w:rPr>
            <w:rStyle w:val="Hyperlink"/>
            <w:lang w:val="cy-GB"/>
          </w:rPr>
          <w:t>Cynllun beicio i'r gwaith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_Toc527641967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3</w:t>
        </w:r>
        <w:r w:rsidR="000B2739">
          <w:rPr>
            <w:webHidden/>
          </w:rPr>
          <w:fldChar w:fldCharType="end"/>
        </w:r>
      </w:hyperlink>
    </w:p>
    <w:p w14:paraId="417ECB02" w14:textId="7308A06F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8" w:history="1">
        <w:r w:rsidR="000B2739" w:rsidRPr="00513157">
          <w:rPr>
            <w:rStyle w:val="Hyperlink"/>
            <w:lang w:val="cy-GB"/>
          </w:rPr>
          <w:t>Disgowntiau arbennig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_Toc527641968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3</w:t>
        </w:r>
        <w:r w:rsidR="000B2739">
          <w:rPr>
            <w:webHidden/>
          </w:rPr>
          <w:fldChar w:fldCharType="end"/>
        </w:r>
      </w:hyperlink>
    </w:p>
    <w:p w14:paraId="383EE5B7" w14:textId="15E5423C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69" w:history="1">
        <w:r w:rsidR="000B2739" w:rsidRPr="00513157">
          <w:rPr>
            <w:rStyle w:val="Hyperlink"/>
            <w:lang w:val="cy-GB"/>
          </w:rPr>
          <w:t>Rhaglen cymorth i weithwyr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_Toc527641969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3</w:t>
        </w:r>
        <w:r w:rsidR="000B2739">
          <w:rPr>
            <w:webHidden/>
          </w:rPr>
          <w:fldChar w:fldCharType="end"/>
        </w:r>
      </w:hyperlink>
    </w:p>
    <w:p w14:paraId="5FFF7D16" w14:textId="7FCDF0D9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70" w:history="1">
        <w:r w:rsidR="000B2739" w:rsidRPr="00513157">
          <w:rPr>
            <w:rStyle w:val="Hyperlink"/>
            <w:lang w:val="cy-GB"/>
          </w:rPr>
          <w:t>GAYE – Rhoi drwy gyflog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_Toc527641970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3</w:t>
        </w:r>
        <w:r w:rsidR="000B2739">
          <w:rPr>
            <w:webHidden/>
          </w:rPr>
          <w:fldChar w:fldCharType="end"/>
        </w:r>
      </w:hyperlink>
    </w:p>
    <w:p w14:paraId="676EAC80" w14:textId="1D443FBD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71" w:history="1">
        <w:r w:rsidR="000B2739" w:rsidRPr="00513157">
          <w:rPr>
            <w:rStyle w:val="Hyperlink"/>
            <w:lang w:val="cy-GB"/>
          </w:rPr>
          <w:t>Cymdeithas Chwaraeon y Gwasanaeth Carchardai (PSSA)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_Toc527641971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3</w:t>
        </w:r>
        <w:r w:rsidR="000B2739">
          <w:rPr>
            <w:webHidden/>
          </w:rPr>
          <w:fldChar w:fldCharType="end"/>
        </w:r>
      </w:hyperlink>
    </w:p>
    <w:p w14:paraId="1BDC9FD7" w14:textId="6E8FBA3F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72" w:history="1">
        <w:r w:rsidR="000B2739" w:rsidRPr="00513157">
          <w:rPr>
            <w:rStyle w:val="Hyperlink"/>
            <w:noProof/>
            <w:lang w:val="cy-GB"/>
          </w:rPr>
          <w:t>Pa gymwysterau sydd e</w:t>
        </w:r>
        <w:r w:rsidR="00E00A1D">
          <w:rPr>
            <w:rStyle w:val="Hyperlink"/>
            <w:noProof/>
            <w:lang w:val="cy-GB"/>
          </w:rPr>
          <w:t>u h</w:t>
        </w:r>
        <w:r w:rsidR="000B2739" w:rsidRPr="00513157">
          <w:rPr>
            <w:rStyle w:val="Hyperlink"/>
            <w:noProof/>
            <w:lang w:val="cy-GB"/>
          </w:rPr>
          <w:t>angen arnaf?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_Toc527641972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3</w:t>
        </w:r>
        <w:r w:rsidR="000B2739">
          <w:rPr>
            <w:noProof/>
            <w:webHidden/>
          </w:rPr>
          <w:fldChar w:fldCharType="end"/>
        </w:r>
      </w:hyperlink>
    </w:p>
    <w:p w14:paraId="79ECBFD0" w14:textId="5C24A33A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73" w:history="1">
        <w:r w:rsidR="000B2739" w:rsidRPr="00513157">
          <w:rPr>
            <w:rStyle w:val="Hyperlink"/>
            <w:noProof/>
            <w:lang w:val="cy-GB"/>
          </w:rPr>
          <w:t>Beth sy'n digwydd pan fyddaf yn ymgeisio?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_Toc527641973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4</w:t>
        </w:r>
        <w:r w:rsidR="000B2739">
          <w:rPr>
            <w:noProof/>
            <w:webHidden/>
          </w:rPr>
          <w:fldChar w:fldCharType="end"/>
        </w:r>
      </w:hyperlink>
    </w:p>
    <w:p w14:paraId="0A877E0F" w14:textId="1FA6EC46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74" w:history="1">
        <w:r w:rsidR="00B96879" w:rsidRPr="00B96879">
          <w:rPr>
            <w:rStyle w:val="Hyperlink"/>
            <w:noProof/>
            <w:lang w:val="cy-GB"/>
          </w:rPr>
          <w:t>Ar beth y byddaf yn cael fy asesu yn ystod fy nghais?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_Toc527641974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4</w:t>
        </w:r>
        <w:r w:rsidR="000B2739">
          <w:rPr>
            <w:noProof/>
            <w:webHidden/>
          </w:rPr>
          <w:fldChar w:fldCharType="end"/>
        </w:r>
      </w:hyperlink>
    </w:p>
    <w:p w14:paraId="0AFBC3B8" w14:textId="6FDC44C1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75" w:history="1">
        <w:r w:rsidR="000B2739" w:rsidRPr="00513157">
          <w:rPr>
            <w:rStyle w:val="Hyperlink"/>
            <w:lang w:val="cy-GB"/>
          </w:rPr>
          <w:t>Beth y mae'r profion ar-lein yn ei gynnwys?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_Toc527641975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6</w:t>
        </w:r>
        <w:r w:rsidR="000B2739">
          <w:rPr>
            <w:webHidden/>
          </w:rPr>
          <w:fldChar w:fldCharType="end"/>
        </w:r>
      </w:hyperlink>
    </w:p>
    <w:p w14:paraId="77901B25" w14:textId="6E0BBDA8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76" w:history="1">
        <w:r w:rsidR="000B2739" w:rsidRPr="00513157">
          <w:rPr>
            <w:rStyle w:val="Hyperlink"/>
            <w:lang w:val="cy-GB"/>
          </w:rPr>
          <w:t>Beth sy'n digwydd yn y Ganolfan Asesu a Recriwtio (ARC)?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_Toc527641976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6</w:t>
        </w:r>
        <w:r w:rsidR="000B2739">
          <w:rPr>
            <w:webHidden/>
          </w:rPr>
          <w:fldChar w:fldCharType="end"/>
        </w:r>
      </w:hyperlink>
    </w:p>
    <w:p w14:paraId="6E6E4835" w14:textId="550D77B9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77" w:history="1">
        <w:r w:rsidR="000B2739" w:rsidRPr="00513157">
          <w:rPr>
            <w:rStyle w:val="Hyperlink"/>
            <w:lang w:val="cy-GB"/>
          </w:rPr>
          <w:t>Beth sydd angen i mi ei wneud i baratoi am y profion ffitrwydd?</w:t>
        </w:r>
        <w:r w:rsidR="000B2739">
          <w:rPr>
            <w:webHidden/>
          </w:rPr>
          <w:tab/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_Toc527641977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7</w:t>
        </w:r>
        <w:r w:rsidR="000B2739">
          <w:rPr>
            <w:webHidden/>
          </w:rPr>
          <w:fldChar w:fldCharType="end"/>
        </w:r>
      </w:hyperlink>
    </w:p>
    <w:p w14:paraId="17D51D81" w14:textId="326F3C89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78" w:history="1">
        <w:r w:rsidR="000B2739" w:rsidRPr="00513157">
          <w:rPr>
            <w:rStyle w:val="Hyperlink"/>
            <w:noProof/>
            <w:lang w:val="cy-GB"/>
          </w:rPr>
          <w:t xml:space="preserve">Pa </w:t>
        </w:r>
        <w:r w:rsidR="00BE2146" w:rsidRPr="00BE2146">
          <w:rPr>
            <w:rStyle w:val="Hyperlink"/>
            <w:noProof/>
            <w:lang w:val="cy-GB"/>
          </w:rPr>
          <w:t>hyfforddiant y byddaf yn ei gael?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_Toc527641978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7</w:t>
        </w:r>
        <w:r w:rsidR="000B2739">
          <w:rPr>
            <w:noProof/>
            <w:webHidden/>
          </w:rPr>
          <w:fldChar w:fldCharType="end"/>
        </w:r>
      </w:hyperlink>
    </w:p>
    <w:p w14:paraId="65D9A844" w14:textId="6B33219D" w:rsidR="000B2739" w:rsidRDefault="002A749C" w:rsidP="00BE2146">
      <w:pPr>
        <w:pStyle w:val="TOC2"/>
        <w:rPr>
          <w:rFonts w:asciiTheme="minorHAnsi" w:eastAsiaTheme="minorEastAsia" w:hAnsiTheme="minorHAnsi" w:cstheme="minorBidi"/>
          <w:sz w:val="22"/>
          <w:lang w:eastAsia="en-GB" w:bidi="ar-SA"/>
        </w:rPr>
      </w:pPr>
      <w:hyperlink w:anchor="_Toc527641979" w:history="1">
        <w:r w:rsidR="000B2739" w:rsidRPr="00513157">
          <w:rPr>
            <w:rStyle w:val="Hyperlink"/>
            <w:lang w:val="cy-GB"/>
          </w:rPr>
          <w:t xml:space="preserve">Beth fydd y cwrs Hyfforddiant Lefel Mynediad i Swyddogion Carchar yn ei </w:t>
        </w:r>
        <w:r w:rsidR="00BE2146">
          <w:rPr>
            <w:rStyle w:val="Hyperlink"/>
            <w:lang w:val="cy-GB"/>
          </w:rPr>
          <w:t>gynnwys</w:t>
        </w:r>
        <w:r w:rsidR="000B2739" w:rsidRPr="00513157">
          <w:rPr>
            <w:rStyle w:val="Hyperlink"/>
            <w:lang w:val="cy-GB"/>
          </w:rPr>
          <w:t>?</w:t>
        </w:r>
        <w:r w:rsidR="00BE2146">
          <w:rPr>
            <w:rStyle w:val="Hyperlink"/>
            <w:lang w:val="cy-GB"/>
          </w:rPr>
          <w:t xml:space="preserve"> </w:t>
        </w:r>
        <w:r w:rsidR="000B2739">
          <w:rPr>
            <w:webHidden/>
          </w:rPr>
          <w:fldChar w:fldCharType="begin"/>
        </w:r>
        <w:r w:rsidR="000B2739">
          <w:rPr>
            <w:webHidden/>
          </w:rPr>
          <w:instrText xml:space="preserve"> PAGEREF _Toc527641979 \h </w:instrText>
        </w:r>
        <w:r w:rsidR="000B2739">
          <w:rPr>
            <w:webHidden/>
          </w:rPr>
        </w:r>
        <w:r w:rsidR="000B2739">
          <w:rPr>
            <w:webHidden/>
          </w:rPr>
          <w:fldChar w:fldCharType="separate"/>
        </w:r>
        <w:r w:rsidR="000B2739">
          <w:rPr>
            <w:webHidden/>
          </w:rPr>
          <w:t>8</w:t>
        </w:r>
        <w:r w:rsidR="000B2739">
          <w:rPr>
            <w:webHidden/>
          </w:rPr>
          <w:fldChar w:fldCharType="end"/>
        </w:r>
      </w:hyperlink>
    </w:p>
    <w:p w14:paraId="6A1920B4" w14:textId="70BB1C8B" w:rsidR="000B2739" w:rsidRDefault="002A749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lang w:eastAsia="en-GB" w:bidi="ar-SA"/>
        </w:rPr>
      </w:pPr>
      <w:hyperlink w:anchor="_Toc527641980" w:history="1">
        <w:r w:rsidR="000B2739" w:rsidRPr="00513157">
          <w:rPr>
            <w:rStyle w:val="Hyperlink"/>
            <w:noProof/>
            <w:lang w:val="cy-GB"/>
          </w:rPr>
          <w:t>A oes raid i mi wisgo gwisg unffurf?</w:t>
        </w:r>
        <w:r w:rsidR="000B2739">
          <w:rPr>
            <w:noProof/>
            <w:webHidden/>
          </w:rPr>
          <w:tab/>
        </w:r>
        <w:r w:rsidR="000B2739">
          <w:rPr>
            <w:noProof/>
            <w:webHidden/>
          </w:rPr>
          <w:fldChar w:fldCharType="begin"/>
        </w:r>
        <w:r w:rsidR="000B2739">
          <w:rPr>
            <w:noProof/>
            <w:webHidden/>
          </w:rPr>
          <w:instrText xml:space="preserve"> PAGEREF _Toc527641980 \h </w:instrText>
        </w:r>
        <w:r w:rsidR="000B2739">
          <w:rPr>
            <w:noProof/>
            <w:webHidden/>
          </w:rPr>
        </w:r>
        <w:r w:rsidR="000B2739">
          <w:rPr>
            <w:noProof/>
            <w:webHidden/>
          </w:rPr>
          <w:fldChar w:fldCharType="separate"/>
        </w:r>
        <w:r w:rsidR="000B2739">
          <w:rPr>
            <w:noProof/>
            <w:webHidden/>
          </w:rPr>
          <w:t>9</w:t>
        </w:r>
        <w:r w:rsidR="000B2739">
          <w:rPr>
            <w:noProof/>
            <w:webHidden/>
          </w:rPr>
          <w:fldChar w:fldCharType="end"/>
        </w:r>
      </w:hyperlink>
    </w:p>
    <w:p w14:paraId="1961540A" w14:textId="19E37137" w:rsidR="00DA39CF" w:rsidRDefault="00AD167C" w:rsidP="00DA39CF">
      <w:pPr>
        <w:sectPr w:rsidR="00DA39CF" w:rsidSect="00F525C7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531" w:right="1134" w:bottom="1134" w:left="1134" w:header="737" w:footer="227" w:gutter="170"/>
          <w:pgNumType w:start="1"/>
          <w:cols w:space="312"/>
          <w:docGrid w:linePitch="360"/>
        </w:sectPr>
      </w:pPr>
      <w:r>
        <w:fldChar w:fldCharType="end"/>
      </w:r>
    </w:p>
    <w:p w14:paraId="008DD678" w14:textId="03205810" w:rsidR="004144A1" w:rsidRPr="00013B86" w:rsidRDefault="00940239" w:rsidP="00013B86">
      <w:pPr>
        <w:pStyle w:val="Heading1"/>
        <w:rPr>
          <w:sz w:val="40"/>
          <w:szCs w:val="40"/>
        </w:rPr>
      </w:pPr>
      <w:bookmarkStart w:id="1" w:name="_Toc527641956"/>
      <w:bookmarkEnd w:id="0"/>
      <w:r w:rsidRPr="00013B86">
        <w:rPr>
          <w:sz w:val="40"/>
          <w:szCs w:val="40"/>
          <w:lang w:val="cy-GB"/>
        </w:rPr>
        <w:lastRenderedPageBreak/>
        <w:t>Beth yw ymgyrch haeddiant?</w:t>
      </w:r>
      <w:bookmarkEnd w:id="1"/>
    </w:p>
    <w:p w14:paraId="51647607" w14:textId="785DFF30" w:rsidR="004144A1" w:rsidRPr="00013B86" w:rsidRDefault="004828AC" w:rsidP="00013B86">
      <w:pPr>
        <w:rPr>
          <w:rFonts w:eastAsia="Times New Roman"/>
          <w:bCs/>
          <w:lang w:eastAsia="en-GB"/>
        </w:rPr>
      </w:pPr>
      <w:r w:rsidRPr="004828AC">
        <w:rPr>
          <w:b/>
          <w:bCs/>
          <w:szCs w:val="24"/>
          <w:lang w:val="cy-GB" w:eastAsia="en-GB" w:bidi="ar-SA"/>
        </w:rPr>
        <w:t>Ymgyrch haeddiant:</w:t>
      </w:r>
      <w:r w:rsidRPr="004828AC">
        <w:rPr>
          <w:szCs w:val="24"/>
          <w:lang w:eastAsia="en-GB" w:bidi="ar-SA"/>
        </w:rPr>
        <w:t xml:space="preserve"> </w:t>
      </w:r>
      <w:r w:rsidRPr="004828AC">
        <w:rPr>
          <w:szCs w:val="24"/>
          <w:lang w:val="cy-GB" w:eastAsia="en-GB" w:bidi="ar-SA"/>
        </w:rPr>
        <w:t>Bydd ymgeiswyr yn cael eu penodi i swydd wag yn nhrefn haeddiant, ar sail eu perfformiad yn yr ARC.</w:t>
      </w:r>
      <w:r w:rsidRPr="004828AC">
        <w:rPr>
          <w:szCs w:val="24"/>
          <w:lang w:eastAsia="en-GB" w:bidi="ar-SA"/>
        </w:rPr>
        <w:t xml:space="preserve"> </w:t>
      </w:r>
      <w:r w:rsidRPr="004828AC">
        <w:rPr>
          <w:szCs w:val="24"/>
          <w:lang w:val="cy-GB" w:eastAsia="en-GB" w:bidi="ar-SA"/>
        </w:rPr>
        <w:t>Bydd hyn yn golygu na fydd unrhyw ymgeisydd yn cael cynnig swydd wag hyd nes y bydd yr ymgeiswyr i gyd wedi cwblhau'r ARC neu erbyn dyddiad cau asesiadau'r ymgyrch, sy'n rhedeg am 8 wythnos ar ôl dyddiad cau'r ymgyrch.</w:t>
      </w:r>
      <w:r w:rsidRPr="004828AC">
        <w:rPr>
          <w:szCs w:val="24"/>
          <w:lang w:eastAsia="en-GB" w:bidi="ar-SA"/>
        </w:rPr>
        <w:t xml:space="preserve"> </w:t>
      </w:r>
      <w:r w:rsidRPr="004828AC">
        <w:rPr>
          <w:szCs w:val="24"/>
          <w:lang w:val="cy-GB" w:eastAsia="en-GB" w:bidi="ar-SA"/>
        </w:rPr>
        <w:t>Unwaith y bydd swydd wag wedi ei chynnig i chi, fe gynhelir yr archwiliadau cyn-gyflogaeth.</w:t>
      </w:r>
    </w:p>
    <w:p w14:paraId="1C089840" w14:textId="77777777" w:rsidR="004144A1" w:rsidRDefault="004144A1" w:rsidP="00A00AF0"/>
    <w:p w14:paraId="1339B950" w14:textId="35B31D84" w:rsidR="00AA146B" w:rsidRPr="00013B86" w:rsidRDefault="00013B86" w:rsidP="00013B86">
      <w:pPr>
        <w:pStyle w:val="Heading1"/>
        <w:rPr>
          <w:sz w:val="40"/>
          <w:szCs w:val="40"/>
        </w:rPr>
      </w:pPr>
      <w:bookmarkStart w:id="2" w:name="_Toc527641957"/>
      <w:r w:rsidRPr="00013B86">
        <w:rPr>
          <w:sz w:val="40"/>
          <w:szCs w:val="40"/>
          <w:lang w:val="cy-GB"/>
        </w:rPr>
        <w:t>Beth yw ymgyrch basio?</w:t>
      </w:r>
      <w:bookmarkEnd w:id="2"/>
    </w:p>
    <w:p w14:paraId="2886DE59" w14:textId="389BBA03" w:rsidR="00AA146B" w:rsidRPr="00013B86" w:rsidRDefault="004828AC" w:rsidP="00013B86">
      <w:pPr>
        <w:rPr>
          <w:rFonts w:eastAsia="Times New Roman"/>
          <w:bCs/>
          <w:lang w:eastAsia="en-GB"/>
        </w:rPr>
      </w:pPr>
      <w:r w:rsidRPr="004828AC">
        <w:rPr>
          <w:b/>
          <w:bCs/>
          <w:szCs w:val="24"/>
          <w:lang w:val="cy-GB" w:eastAsia="en-GB" w:bidi="ar-SA"/>
        </w:rPr>
        <w:t>Ymgyrch basio:</w:t>
      </w:r>
      <w:r w:rsidRPr="004828AC">
        <w:rPr>
          <w:b/>
          <w:bCs/>
          <w:szCs w:val="24"/>
          <w:lang w:eastAsia="en-GB" w:bidi="ar-SA"/>
        </w:rPr>
        <w:t xml:space="preserve"> </w:t>
      </w:r>
      <w:r w:rsidRPr="004828AC">
        <w:rPr>
          <w:szCs w:val="24"/>
          <w:lang w:val="cy-GB" w:eastAsia="en-GB" w:bidi="ar-SA"/>
        </w:rPr>
        <w:t>Byddwch yn cael eich penodi i'r swydd wag nesaf a ddaw ar gael ac fe gynhelir yr archwiliadau cyn-gyflogaeth.</w:t>
      </w:r>
    </w:p>
    <w:p w14:paraId="590CBD38" w14:textId="77777777" w:rsidR="00AA146B" w:rsidRDefault="00AA146B" w:rsidP="00AA146B"/>
    <w:p w14:paraId="704373D4" w14:textId="0F0CCB67" w:rsidR="00AA146B" w:rsidRPr="00013B86" w:rsidRDefault="00013B86" w:rsidP="00013B86">
      <w:pPr>
        <w:pStyle w:val="Heading1"/>
        <w:rPr>
          <w:sz w:val="40"/>
          <w:szCs w:val="40"/>
        </w:rPr>
      </w:pPr>
      <w:bookmarkStart w:id="3" w:name="_Toc527641958"/>
      <w:r w:rsidRPr="00013B86">
        <w:rPr>
          <w:sz w:val="40"/>
          <w:szCs w:val="40"/>
          <w:lang w:val="cy-GB"/>
        </w:rPr>
        <w:t>Beth fydd fy oriau gwaith?</w:t>
      </w:r>
      <w:bookmarkEnd w:id="3"/>
    </w:p>
    <w:p w14:paraId="66BF76F0" w14:textId="1527EEB8" w:rsidR="00227A57" w:rsidRDefault="0062243C" w:rsidP="00013B86">
      <w:r>
        <w:rPr>
          <w:szCs w:val="24"/>
          <w:lang w:val="cy-GB" w:eastAsia="en-GB" w:bidi="ar-SA"/>
        </w:rPr>
        <w:t>Gall swyddogion carchar ddewis gweithio wythnos 37, 39 neu 41 awr.</w:t>
      </w:r>
      <w:r>
        <w:rPr>
          <w:szCs w:val="24"/>
          <w:lang w:eastAsia="en-GB" w:bidi="ar-SA"/>
        </w:rPr>
        <w:t xml:space="preserve"> </w:t>
      </w:r>
      <w:r>
        <w:rPr>
          <w:szCs w:val="24"/>
          <w:lang w:val="cy-GB" w:eastAsia="en-GB" w:bidi="ar-SA"/>
        </w:rPr>
        <w:t>Mae angen goruchwylio ein carchardai 24/7 felly byddwch yn gweithio ar sail patrwm sifftiau</w:t>
      </w:r>
      <w:r w:rsidR="0091290B">
        <w:rPr>
          <w:szCs w:val="24"/>
          <w:lang w:val="cy-GB" w:eastAsia="en-GB" w:bidi="ar-SA"/>
        </w:rPr>
        <w:t xml:space="preserve"> fydd fel arfer dros </w:t>
      </w:r>
      <w:r>
        <w:rPr>
          <w:szCs w:val="24"/>
          <w:lang w:val="cy-GB" w:eastAsia="en-GB" w:bidi="ar-SA"/>
        </w:rPr>
        <w:t>39 awr</w:t>
      </w:r>
      <w:r w:rsidR="0091290B">
        <w:rPr>
          <w:szCs w:val="24"/>
          <w:lang w:val="cy-GB" w:eastAsia="en-GB" w:bidi="ar-SA"/>
        </w:rPr>
        <w:t xml:space="preserve"> yr wythnos</w:t>
      </w:r>
      <w:r>
        <w:rPr>
          <w:szCs w:val="24"/>
          <w:lang w:val="cy-GB" w:eastAsia="en-GB" w:bidi="ar-SA"/>
        </w:rPr>
        <w:t>, fydd yn cynnwys rhai sifftiau nos, penwythnos a gwyliau cyhoeddus a banc (bydd unrhyw wyliau banc a chyhoeddus a weithiwch yn cael eu hychwanegu at eich gwyliau blynyddol - mwy o fanylion isod).</w:t>
      </w:r>
    </w:p>
    <w:p w14:paraId="5A42B6D1" w14:textId="1052A02A" w:rsidR="00227A57" w:rsidRDefault="00013B86" w:rsidP="00013B86">
      <w:r w:rsidRPr="00013B86">
        <w:rPr>
          <w:lang w:val="cy-GB"/>
        </w:rPr>
        <w:t>Bydd eich cyflog yn dibynnu ar faint o oriau y byddwch yn gweithio.</w:t>
      </w:r>
      <w:r w:rsidR="00227A57" w:rsidRPr="00013B86">
        <w:t xml:space="preserve"> </w:t>
      </w:r>
      <w:r w:rsidRPr="00013B86">
        <w:rPr>
          <w:lang w:val="cy-GB"/>
        </w:rPr>
        <w:t>Bydd gennych gyfle i weithio goramser mewn rhai amgylchiadau.</w:t>
      </w:r>
      <w:r w:rsidR="00227A57" w:rsidRPr="00013B86">
        <w:t xml:space="preserve"> </w:t>
      </w:r>
      <w:r w:rsidR="00227A57">
        <w:t xml:space="preserve">  </w:t>
      </w:r>
    </w:p>
    <w:p w14:paraId="4C6C63C4" w14:textId="54DAFE80" w:rsidR="00227A57" w:rsidRPr="00013B86" w:rsidRDefault="00013B86" w:rsidP="00013B86">
      <w:r w:rsidRPr="00013B86">
        <w:rPr>
          <w:lang w:val="cy-GB"/>
        </w:rPr>
        <w:t>Mae opsiynau cydbwysedd bywyd a gwaith, fel oriau rhan amser a rhannu swydd, hefyd ar gael ar ôl i chi gwblhau eich cwrs POELT 10 wythnos llawn amser</w:t>
      </w:r>
      <w:r w:rsidR="0091290B">
        <w:rPr>
          <w:lang w:val="cy-GB"/>
        </w:rPr>
        <w:t xml:space="preserve"> a’ch cyfnod cynefino</w:t>
      </w:r>
      <w:r w:rsidRPr="00013B86">
        <w:rPr>
          <w:lang w:val="cy-GB"/>
        </w:rPr>
        <w:t>.</w:t>
      </w:r>
    </w:p>
    <w:p w14:paraId="753C28FF" w14:textId="77777777" w:rsidR="00AA146B" w:rsidRDefault="00AA146B" w:rsidP="00AA146B"/>
    <w:p w14:paraId="62E882C9" w14:textId="23707FB1" w:rsidR="00227A57" w:rsidRPr="00013B86" w:rsidRDefault="00013B86" w:rsidP="00013B86">
      <w:pPr>
        <w:pStyle w:val="Heading1"/>
        <w:rPr>
          <w:sz w:val="40"/>
          <w:szCs w:val="40"/>
        </w:rPr>
      </w:pPr>
      <w:bookmarkStart w:id="4" w:name="_Toc527641959"/>
      <w:r w:rsidRPr="0091290B">
        <w:rPr>
          <w:sz w:val="40"/>
          <w:szCs w:val="40"/>
          <w:lang w:val="cy-GB"/>
        </w:rPr>
        <w:t>Beth fydd fy nghyflog?</w:t>
      </w:r>
      <w:bookmarkEnd w:id="4"/>
    </w:p>
    <w:p w14:paraId="0CEE50C2" w14:textId="391D925E" w:rsidR="00227A57" w:rsidRDefault="00013B86" w:rsidP="00013B86">
      <w:r w:rsidRPr="00013B86">
        <w:rPr>
          <w:lang w:val="cy-GB"/>
        </w:rPr>
        <w:t>Dylech ddarllen yr hysbyseb swydd am fanylion cyflog ar gyfer y sefydliad sydd gennych mewn golwg.</w:t>
      </w:r>
      <w:r w:rsidR="00227A57" w:rsidRPr="00013B86">
        <w:t xml:space="preserve"> </w:t>
      </w:r>
    </w:p>
    <w:p w14:paraId="2526C047" w14:textId="3684A135" w:rsidR="007A0F82" w:rsidRPr="00013B86" w:rsidRDefault="00013B86" w:rsidP="00013B86">
      <w:pPr>
        <w:rPr>
          <w:sz w:val="22"/>
        </w:rPr>
      </w:pPr>
      <w:r w:rsidRPr="00013B86">
        <w:rPr>
          <w:rStyle w:val="Strong"/>
          <w:rFonts w:ascii="Arial" w:hAnsi="Arial" w:cs="Arial"/>
          <w:sz w:val="22"/>
          <w:lang w:val="cy-GB"/>
        </w:rPr>
        <w:t>Mae'r oriau sifft arferol i swyddogion carchar yn seiliedig ar wythnos waith o 39 awr a hysbysebir y cyflog ar y sail yma.</w:t>
      </w:r>
      <w:r w:rsidR="00227A57" w:rsidRPr="00013B86">
        <w:rPr>
          <w:rStyle w:val="Strong"/>
          <w:rFonts w:ascii="Arial" w:hAnsi="Arial" w:cs="Arial"/>
          <w:sz w:val="22"/>
        </w:rPr>
        <w:t xml:space="preserve"> </w:t>
      </w:r>
      <w:r w:rsidR="00227A57" w:rsidRPr="007A0F82">
        <w:rPr>
          <w:rStyle w:val="Strong"/>
          <w:rFonts w:ascii="Arial" w:hAnsi="Arial" w:cs="Arial"/>
          <w:sz w:val="22"/>
        </w:rPr>
        <w:t xml:space="preserve"> </w:t>
      </w:r>
      <w:r w:rsidRPr="00013B86">
        <w:rPr>
          <w:rStyle w:val="Strong"/>
          <w:rFonts w:ascii="Arial" w:hAnsi="Arial" w:cs="Arial"/>
          <w:sz w:val="22"/>
          <w:lang w:val="cy-GB"/>
        </w:rPr>
        <w:t xml:space="preserve">I ddechrau byddwch ar gontract 37 awr hyd nes y </w:t>
      </w:r>
      <w:r w:rsidRPr="00013B86">
        <w:rPr>
          <w:rStyle w:val="Strong"/>
          <w:rFonts w:ascii="Arial" w:hAnsi="Arial" w:cs="Arial"/>
          <w:sz w:val="22"/>
          <w:lang w:val="cy-GB"/>
        </w:rPr>
        <w:lastRenderedPageBreak/>
        <w:t>byddwch wedi cwblhau'r POELT ac yna gallwch ddewis gweithio rhwng 37 a 41 awr yr wythnos.</w:t>
      </w:r>
    </w:p>
    <w:p w14:paraId="7649F1FB" w14:textId="18034A74" w:rsidR="00227A57" w:rsidRPr="00013B86" w:rsidRDefault="00013B86" w:rsidP="00013B86">
      <w:r w:rsidRPr="00013B86">
        <w:rPr>
          <w:lang w:val="cy-GB"/>
        </w:rPr>
        <w:t>Bydd gennyc</w:t>
      </w:r>
      <w:r w:rsidR="0091290B">
        <w:rPr>
          <w:lang w:val="cy-GB"/>
        </w:rPr>
        <w:t>h hawl i ystod eang o fuddion</w:t>
      </w:r>
      <w:r w:rsidRPr="00013B86">
        <w:rPr>
          <w:lang w:val="cy-GB"/>
        </w:rPr>
        <w:t>.</w:t>
      </w:r>
      <w:r w:rsidR="00227A57" w:rsidRPr="00013B86">
        <w:t xml:space="preserve"> </w:t>
      </w:r>
      <w:r w:rsidRPr="00013B86">
        <w:rPr>
          <w:lang w:val="cy-GB"/>
        </w:rPr>
        <w:t>Mwy o fanylion am y rhain isod.</w:t>
      </w:r>
    </w:p>
    <w:p w14:paraId="0DD51ACE" w14:textId="37895E20" w:rsidR="00227A57" w:rsidRPr="00013B86" w:rsidRDefault="0091290B" w:rsidP="00013B86">
      <w:pPr>
        <w:pStyle w:val="Heading1"/>
        <w:rPr>
          <w:sz w:val="40"/>
          <w:szCs w:val="40"/>
        </w:rPr>
      </w:pPr>
      <w:bookmarkStart w:id="5" w:name="_Toc527641960"/>
      <w:r>
        <w:rPr>
          <w:sz w:val="40"/>
          <w:szCs w:val="40"/>
          <w:lang w:val="cy-GB"/>
        </w:rPr>
        <w:t>Pa fuddion</w:t>
      </w:r>
      <w:r w:rsidR="00013B86" w:rsidRPr="00013B86">
        <w:rPr>
          <w:sz w:val="40"/>
          <w:szCs w:val="40"/>
          <w:lang w:val="cy-GB"/>
        </w:rPr>
        <w:t xml:space="preserve"> sydd gen i hawl iddynt fel swyddog carchar?</w:t>
      </w:r>
      <w:bookmarkEnd w:id="5"/>
    </w:p>
    <w:p w14:paraId="4372049D" w14:textId="166822ED" w:rsidR="00227A57" w:rsidRPr="00013B86" w:rsidRDefault="00013B86" w:rsidP="00013B86">
      <w:pPr>
        <w:pStyle w:val="Heading2"/>
      </w:pPr>
      <w:bookmarkStart w:id="6" w:name="_Toc527641961"/>
      <w:r w:rsidRPr="00013B86">
        <w:rPr>
          <w:lang w:val="cy-GB"/>
        </w:rPr>
        <w:t>Cynllun pensiwn</w:t>
      </w:r>
      <w:bookmarkEnd w:id="6"/>
    </w:p>
    <w:p w14:paraId="0827C239" w14:textId="42595B42" w:rsidR="00227A57" w:rsidRPr="00FB6242" w:rsidRDefault="00013B86" w:rsidP="00013B86">
      <w:r w:rsidRPr="00013B86">
        <w:rPr>
          <w:lang w:val="cy-GB"/>
        </w:rPr>
        <w:t>Mae staff yn cael eu cofrestru'n awtomatig ar Gynllun Pensiwn y Gwasanaeth Sifil.</w:t>
      </w:r>
      <w:r w:rsidR="00227A57" w:rsidRPr="00013B86">
        <w:t xml:space="preserve"> </w:t>
      </w:r>
      <w:r w:rsidRPr="00013B86">
        <w:rPr>
          <w:lang w:val="cy-GB"/>
        </w:rPr>
        <w:t>Os dewiswch ymuno â'r cynllun hwn, gallwch wneud cyfraniad cyfartalog o 5.45% o'ch cyflog gan ddibynnu ar eich enillion a byddwn ni fel cyflogwr yn gwneud cyfraniad cyfartalog o 18%.</w:t>
      </w:r>
      <w:r w:rsidR="00227A57" w:rsidRPr="00013B86">
        <w:t xml:space="preserve"> </w:t>
      </w:r>
      <w:hyperlink r:id="rId21" w:history="1">
        <w:r w:rsidRPr="00013B86">
          <w:rPr>
            <w:rStyle w:val="Hyperlink"/>
            <w:lang w:val="cy-GB"/>
          </w:rPr>
          <w:t>http://www.civilservicepensionscheme.org.uk/</w:t>
        </w:r>
      </w:hyperlink>
      <w:r w:rsidR="00227A57" w:rsidRPr="00013B86">
        <w:rPr>
          <w:color w:val="0563C1"/>
        </w:rPr>
        <w:t xml:space="preserve"> </w:t>
      </w:r>
      <w:r w:rsidR="00227A57" w:rsidRPr="00FB6242">
        <w:t xml:space="preserve"> </w:t>
      </w:r>
    </w:p>
    <w:p w14:paraId="7852A73F" w14:textId="7C96C619" w:rsidR="00227A57" w:rsidRPr="00013B86" w:rsidRDefault="00013B86" w:rsidP="00013B86">
      <w:pPr>
        <w:pStyle w:val="Heading2"/>
      </w:pPr>
      <w:bookmarkStart w:id="7" w:name="_Toc527641962"/>
      <w:r w:rsidRPr="00013B86">
        <w:rPr>
          <w:lang w:val="cy-GB"/>
        </w:rPr>
        <w:t>Gwyliau blynyddol</w:t>
      </w:r>
      <w:bookmarkEnd w:id="7"/>
    </w:p>
    <w:p w14:paraId="15E711FA" w14:textId="6B61C976" w:rsidR="00227A57" w:rsidRPr="00013B86" w:rsidRDefault="00013B86" w:rsidP="00013B86">
      <w:r w:rsidRPr="00013B86">
        <w:rPr>
          <w:lang w:val="cy-GB"/>
        </w:rPr>
        <w:t>Bydd gennych wyliau blynyddol yn dechrau ar 25 diwrnod y flwyddyn gan godi i 30 diwrnod y flwyddyn ar ôl 10 mlynedd o wasanaeth.</w:t>
      </w:r>
    </w:p>
    <w:p w14:paraId="690DBEB1" w14:textId="13AEDA25" w:rsidR="00227A57" w:rsidRPr="00013B86" w:rsidRDefault="00013B86" w:rsidP="00013B86">
      <w:pPr>
        <w:pStyle w:val="Heading2"/>
        <w:rPr>
          <w:rFonts w:eastAsia="Times New Roman"/>
          <w:lang w:eastAsia="en-GB"/>
        </w:rPr>
      </w:pPr>
      <w:bookmarkStart w:id="8" w:name="_Toc527641963"/>
      <w:r w:rsidRPr="00013B86">
        <w:rPr>
          <w:rFonts w:eastAsia="Times New Roman"/>
          <w:lang w:val="cy-GB" w:eastAsia="en-GB"/>
        </w:rPr>
        <w:t>Gwyliau banc, cyhoeddus a braint</w:t>
      </w:r>
      <w:bookmarkEnd w:id="8"/>
    </w:p>
    <w:p w14:paraId="4F5974AD" w14:textId="313B405E" w:rsidR="00227A57" w:rsidRDefault="00013B86" w:rsidP="00013B86">
      <w:r w:rsidRPr="00013B86">
        <w:rPr>
          <w:lang w:val="cy-GB"/>
        </w:rPr>
        <w:t>Mae carchardai'n rhedeg 24/7 a bydd disgwyl i chi weithio ar rai gwyliau banc a chyhoeddus.</w:t>
      </w:r>
      <w:r w:rsidR="00227A57" w:rsidRPr="00013B86">
        <w:t xml:space="preserve"> </w:t>
      </w:r>
      <w:r w:rsidRPr="00013B86">
        <w:rPr>
          <w:lang w:val="cy-GB"/>
        </w:rPr>
        <w:t>Fodd bynnag byddwn yn ychwanegu unrhyw wyliau cyhoeddus y byddwch yn eu gweithio at eich gwyliau blynyddol.</w:t>
      </w:r>
      <w:r w:rsidR="00227A57" w:rsidRPr="00013B86">
        <w:t xml:space="preserve"> </w:t>
      </w:r>
      <w:r w:rsidR="00227A57" w:rsidRPr="00FB6242">
        <w:t xml:space="preserve"> </w:t>
      </w:r>
    </w:p>
    <w:p w14:paraId="2036E614" w14:textId="7C463B63" w:rsidR="005F14AA" w:rsidRPr="00013B86" w:rsidRDefault="00013B86" w:rsidP="00013B86">
      <w:pPr>
        <w:pStyle w:val="Heading2"/>
        <w:rPr>
          <w:rFonts w:asciiTheme="majorHAnsi" w:hAnsiTheme="majorHAnsi"/>
          <w:szCs w:val="26"/>
          <w:lang w:bidi="ar-SA"/>
        </w:rPr>
      </w:pPr>
      <w:bookmarkStart w:id="9" w:name="_Toc527641964"/>
      <w:r w:rsidRPr="00013B86">
        <w:rPr>
          <w:lang w:val="cy-GB"/>
        </w:rPr>
        <w:t>Cydbwysedd bywyd a gwaith</w:t>
      </w:r>
      <w:bookmarkEnd w:id="9"/>
    </w:p>
    <w:p w14:paraId="35FCB48D" w14:textId="1831EDFB" w:rsidR="005F14AA" w:rsidRPr="002A749C" w:rsidRDefault="00013B86" w:rsidP="00013B86">
      <w:pPr>
        <w:rPr>
          <w:rFonts w:asciiTheme="minorHAnsi" w:hAnsiTheme="minorHAnsi"/>
          <w:lang w:bidi="ar-SA"/>
        </w:rPr>
      </w:pPr>
      <w:r w:rsidRPr="00013B86">
        <w:rPr>
          <w:lang w:val="cy-GB"/>
        </w:rPr>
        <w:t>Mae'r Gwasanaeth Carchardai'n awyddus i annog trefniadau gweithio hyblyg.</w:t>
      </w:r>
      <w:r w:rsidR="005F14AA" w:rsidRPr="00013B86">
        <w:t xml:space="preserve"> </w:t>
      </w:r>
      <w:r w:rsidRPr="00013B86">
        <w:rPr>
          <w:lang w:val="cy-GB"/>
        </w:rPr>
        <w:t xml:space="preserve">Mae cydbwysedd bywyd a gwaith yn rhoi mwy o gyfle i staff weithio'n fwy hyblyg </w:t>
      </w:r>
      <w:bookmarkStart w:id="10" w:name="_Hlk527637574"/>
      <w:r w:rsidRPr="00013B86">
        <w:rPr>
          <w:lang w:val="cy-GB"/>
        </w:rPr>
        <w:t>os yw'n bosib i reolwyr a sefydliadau wneud trefniadau i ganiatáu hynny.</w:t>
      </w:r>
      <w:bookmarkEnd w:id="10"/>
      <w:r w:rsidR="005F14AA" w:rsidRPr="00013B86">
        <w:t xml:space="preserve"> </w:t>
      </w:r>
      <w:r w:rsidRPr="00013B86">
        <w:rPr>
          <w:lang w:val="cy-GB"/>
        </w:rPr>
        <w:t>Mae ceisiadau i weithio'n hyblyg yn amodol ar gwblhau eich cwrs POELT 10 wythnos, sy'n rhaid ei gwblhau'n llawn amser.</w:t>
      </w:r>
      <w:bookmarkStart w:id="11" w:name="_GoBack"/>
      <w:bookmarkEnd w:id="11"/>
    </w:p>
    <w:p w14:paraId="19E539B1" w14:textId="30F88558" w:rsidR="005F14AA" w:rsidRPr="00013B86" w:rsidRDefault="00013B86" w:rsidP="00013B86">
      <w:pPr>
        <w:pStyle w:val="Heading2"/>
        <w:rPr>
          <w:rFonts w:asciiTheme="majorHAnsi" w:hAnsiTheme="majorHAnsi"/>
          <w:szCs w:val="26"/>
          <w:lang w:bidi="ar-SA"/>
        </w:rPr>
      </w:pPr>
      <w:bookmarkStart w:id="12" w:name="_Toc527641966"/>
      <w:r w:rsidRPr="00013B86">
        <w:rPr>
          <w:lang w:val="cy-GB"/>
        </w:rPr>
        <w:t>Benthyciad tocyn tymor</w:t>
      </w:r>
      <w:bookmarkEnd w:id="12"/>
    </w:p>
    <w:p w14:paraId="5D54329E" w14:textId="398AEA13" w:rsidR="005F14AA" w:rsidRDefault="00013B86" w:rsidP="008B02A6">
      <w:pPr>
        <w:rPr>
          <w:rFonts w:asciiTheme="minorHAnsi" w:hAnsiTheme="minorHAnsi"/>
          <w:sz w:val="22"/>
          <w:lang w:bidi="ar-SA"/>
        </w:rPr>
      </w:pPr>
      <w:r w:rsidRPr="008B02A6">
        <w:rPr>
          <w:lang w:val="cy-GB"/>
        </w:rPr>
        <w:t xml:space="preserve">Gallwch fenthyg </w:t>
      </w:r>
      <w:r w:rsidR="008B02A6" w:rsidRPr="008B02A6">
        <w:rPr>
          <w:lang w:val="cy-GB"/>
        </w:rPr>
        <w:t>c</w:t>
      </w:r>
      <w:r w:rsidRPr="008B02A6">
        <w:rPr>
          <w:lang w:val="cy-GB"/>
        </w:rPr>
        <w:t xml:space="preserve">ost </w:t>
      </w:r>
      <w:r w:rsidR="008B02A6" w:rsidRPr="008B02A6">
        <w:rPr>
          <w:lang w:val="cy-GB"/>
        </w:rPr>
        <w:t>eich</w:t>
      </w:r>
      <w:r w:rsidRPr="008B02A6">
        <w:rPr>
          <w:lang w:val="cy-GB"/>
        </w:rPr>
        <w:t xml:space="preserve"> tocyn </w:t>
      </w:r>
      <w:r w:rsidR="008B02A6" w:rsidRPr="008B02A6">
        <w:rPr>
          <w:lang w:val="cy-GB"/>
        </w:rPr>
        <w:t xml:space="preserve">tymor </w:t>
      </w:r>
      <w:r w:rsidRPr="008B02A6">
        <w:rPr>
          <w:lang w:val="cy-GB"/>
        </w:rPr>
        <w:t xml:space="preserve">blynyddol </w:t>
      </w:r>
      <w:r w:rsidR="008B02A6" w:rsidRPr="008B02A6">
        <w:rPr>
          <w:lang w:val="cy-GB"/>
        </w:rPr>
        <w:t>ar gyfer t</w:t>
      </w:r>
      <w:r w:rsidRPr="008B02A6">
        <w:rPr>
          <w:lang w:val="cy-GB"/>
        </w:rPr>
        <w:t>eithio i'r gwaith yn ddi-log</w:t>
      </w:r>
      <w:r w:rsidR="008B02A6" w:rsidRPr="008B02A6">
        <w:rPr>
          <w:lang w:val="cy-GB"/>
        </w:rPr>
        <w:t>,</w:t>
      </w:r>
      <w:r w:rsidRPr="008B02A6">
        <w:rPr>
          <w:lang w:val="cy-GB"/>
        </w:rPr>
        <w:t xml:space="preserve"> a'i dalu'n ôl dros y 12 mis canlynol.</w:t>
      </w:r>
      <w:r w:rsidR="005F14AA" w:rsidRPr="008B02A6">
        <w:t xml:space="preserve"> </w:t>
      </w:r>
      <w:r w:rsidR="005F14AA">
        <w:t xml:space="preserve"> </w:t>
      </w:r>
    </w:p>
    <w:p w14:paraId="55E3DD0E" w14:textId="73E4D35C" w:rsidR="005F14AA" w:rsidRPr="008B02A6" w:rsidRDefault="008B02A6" w:rsidP="008B02A6">
      <w:pPr>
        <w:pStyle w:val="Heading2"/>
        <w:rPr>
          <w:rFonts w:asciiTheme="majorHAnsi" w:hAnsiTheme="majorHAnsi"/>
          <w:szCs w:val="26"/>
          <w:lang w:bidi="ar-SA"/>
        </w:rPr>
      </w:pPr>
      <w:bookmarkStart w:id="13" w:name="_Toc527641967"/>
      <w:r w:rsidRPr="008B02A6">
        <w:rPr>
          <w:lang w:val="cy-GB"/>
        </w:rPr>
        <w:t>Cynllun beicio i'r gwaith</w:t>
      </w:r>
      <w:bookmarkEnd w:id="13"/>
    </w:p>
    <w:p w14:paraId="4F7516D1" w14:textId="2E840410" w:rsidR="005F14AA" w:rsidRDefault="008B02A6" w:rsidP="005762C6">
      <w:pPr>
        <w:rPr>
          <w:rFonts w:asciiTheme="minorHAnsi" w:hAnsiTheme="minorHAnsi"/>
          <w:sz w:val="22"/>
          <w:lang w:bidi="ar-SA"/>
        </w:rPr>
      </w:pPr>
      <w:r w:rsidRPr="005762C6">
        <w:rPr>
          <w:lang w:val="cy-GB"/>
        </w:rPr>
        <w:t>Gallwch hefyd gymryd rhan yn y cynllun Beicio i'r Gwaith ac arbed rhwng 30%-40% ar y gost o brynu beic ac ategolion beic drwy dynnu'r ad-daliadau misol cyn i dreth ac yswiriant gwladol gael eu tynnu</w:t>
      </w:r>
      <w:r w:rsidR="006A3289">
        <w:rPr>
          <w:lang w:val="cy-GB"/>
        </w:rPr>
        <w:t xml:space="preserve"> o’ch cyflog</w:t>
      </w:r>
      <w:r w:rsidRPr="005762C6">
        <w:rPr>
          <w:lang w:val="cy-GB"/>
        </w:rPr>
        <w:t>.</w:t>
      </w:r>
      <w:r w:rsidR="005F14AA" w:rsidRPr="005762C6">
        <w:t xml:space="preserve"> </w:t>
      </w:r>
      <w:r w:rsidR="005F14AA">
        <w:t xml:space="preserve">  </w:t>
      </w:r>
    </w:p>
    <w:p w14:paraId="580E74B1" w14:textId="26BF1439" w:rsidR="005F14AA" w:rsidRPr="005762C6" w:rsidRDefault="005762C6" w:rsidP="005762C6">
      <w:pPr>
        <w:pStyle w:val="Heading2"/>
        <w:rPr>
          <w:rFonts w:asciiTheme="majorHAnsi" w:hAnsiTheme="majorHAnsi"/>
          <w:szCs w:val="26"/>
          <w:lang w:bidi="ar-SA"/>
        </w:rPr>
      </w:pPr>
      <w:bookmarkStart w:id="14" w:name="_Toc527641968"/>
      <w:r w:rsidRPr="005762C6">
        <w:rPr>
          <w:lang w:val="cy-GB"/>
        </w:rPr>
        <w:lastRenderedPageBreak/>
        <w:t>Disgowntiau arbennig</w:t>
      </w:r>
      <w:bookmarkEnd w:id="14"/>
    </w:p>
    <w:p w14:paraId="6541020E" w14:textId="74D23E6F" w:rsidR="005F14AA" w:rsidRPr="005762C6" w:rsidRDefault="005762C6" w:rsidP="005762C6">
      <w:pPr>
        <w:rPr>
          <w:rFonts w:asciiTheme="minorHAnsi" w:hAnsiTheme="minorHAnsi"/>
          <w:lang w:bidi="ar-SA"/>
        </w:rPr>
      </w:pPr>
      <w:r w:rsidRPr="005762C6">
        <w:rPr>
          <w:lang w:val="cy-GB"/>
        </w:rPr>
        <w:t>Cynigiwn ystod o wahanol ddisgowntiau ar gyfer nifer o fusnesau ar draws y DU.</w:t>
      </w:r>
      <w:r w:rsidR="005F14AA" w:rsidRPr="005762C6">
        <w:t xml:space="preserve"> </w:t>
      </w:r>
      <w:r w:rsidR="005F14AA">
        <w:t xml:space="preserve"> </w:t>
      </w:r>
      <w:r w:rsidRPr="005762C6">
        <w:rPr>
          <w:lang w:val="cy-GB"/>
        </w:rPr>
        <w:t>Gallwch arbed ar</w:t>
      </w:r>
      <w:r w:rsidR="006A3289">
        <w:rPr>
          <w:lang w:val="cy-GB"/>
        </w:rPr>
        <w:t xml:space="preserve"> </w:t>
      </w:r>
      <w:r w:rsidRPr="005762C6">
        <w:rPr>
          <w:lang w:val="cy-GB"/>
        </w:rPr>
        <w:t>siopa mewn archfarchnadoedd, siopau stryd fawr ac wrth siopa ar-lein.</w:t>
      </w:r>
    </w:p>
    <w:p w14:paraId="7F987065" w14:textId="264E78E7" w:rsidR="005F14AA" w:rsidRPr="005762C6" w:rsidRDefault="005762C6" w:rsidP="005762C6">
      <w:pPr>
        <w:pStyle w:val="Heading2"/>
        <w:rPr>
          <w:rFonts w:asciiTheme="majorHAnsi" w:hAnsiTheme="majorHAnsi"/>
          <w:szCs w:val="26"/>
          <w:lang w:bidi="ar-SA"/>
        </w:rPr>
      </w:pPr>
      <w:bookmarkStart w:id="15" w:name="_Toc527641969"/>
      <w:r w:rsidRPr="005762C6">
        <w:rPr>
          <w:lang w:val="cy-GB"/>
        </w:rPr>
        <w:t>Rhaglen cymorth i weithwyr</w:t>
      </w:r>
      <w:bookmarkEnd w:id="15"/>
    </w:p>
    <w:p w14:paraId="7F7DCB25" w14:textId="31F6C6E5" w:rsidR="005F14AA" w:rsidRDefault="005762C6" w:rsidP="005762C6">
      <w:pPr>
        <w:rPr>
          <w:rFonts w:asciiTheme="minorHAnsi" w:hAnsiTheme="minorHAnsi"/>
          <w:sz w:val="22"/>
          <w:lang w:bidi="ar-SA"/>
        </w:rPr>
      </w:pPr>
      <w:r w:rsidRPr="005762C6">
        <w:rPr>
          <w:lang w:val="cy-GB"/>
        </w:rPr>
        <w:t>Mae gan yr holl staff fynediad at ein Rhaglen Cymorth i Weithwyr sy'n rhoi cyngor a chymorth annibynnol, am ddim a chwbl gyfrinachol dros y ffôn 24/7.</w:t>
      </w:r>
      <w:r w:rsidR="005F14AA" w:rsidRPr="005762C6">
        <w:t xml:space="preserve"> </w:t>
      </w:r>
      <w:r w:rsidR="005F14AA">
        <w:t xml:space="preserve"> </w:t>
      </w:r>
    </w:p>
    <w:p w14:paraId="352F278F" w14:textId="4A4CF1A9" w:rsidR="005F14AA" w:rsidRPr="005762C6" w:rsidRDefault="005762C6" w:rsidP="005762C6">
      <w:pPr>
        <w:pStyle w:val="Heading2"/>
        <w:rPr>
          <w:rFonts w:asciiTheme="majorHAnsi" w:hAnsiTheme="majorHAnsi"/>
          <w:szCs w:val="26"/>
          <w:lang w:bidi="ar-SA"/>
        </w:rPr>
      </w:pPr>
      <w:bookmarkStart w:id="16" w:name="_Toc527641970"/>
      <w:r w:rsidRPr="005762C6">
        <w:rPr>
          <w:lang w:val="cy-GB"/>
        </w:rPr>
        <w:t xml:space="preserve">GAYE – Rhoi </w:t>
      </w:r>
      <w:r w:rsidR="0062243C">
        <w:rPr>
          <w:lang w:val="cy-GB"/>
        </w:rPr>
        <w:t>drwy gyflog</w:t>
      </w:r>
      <w:bookmarkEnd w:id="16"/>
    </w:p>
    <w:p w14:paraId="3CAA71A3" w14:textId="490AB2E1" w:rsidR="005F14AA" w:rsidRDefault="005762C6" w:rsidP="005762C6">
      <w:pPr>
        <w:rPr>
          <w:rFonts w:asciiTheme="minorHAnsi" w:hAnsiTheme="minorHAnsi"/>
          <w:sz w:val="22"/>
          <w:lang w:bidi="ar-SA"/>
        </w:rPr>
      </w:pPr>
      <w:r w:rsidRPr="005762C6">
        <w:rPr>
          <w:lang w:val="cy-GB"/>
        </w:rPr>
        <w:t>Rhoddwn gyfle i chi roi arian i achosion da bob mis, yn uniongyrchol drwy eich cyflog, fel bod staff yn gallu elwa o arbedion treth.</w:t>
      </w:r>
      <w:r w:rsidR="005F14AA" w:rsidRPr="005762C6">
        <w:t xml:space="preserve"> </w:t>
      </w:r>
    </w:p>
    <w:p w14:paraId="35C62C1B" w14:textId="3409C578" w:rsidR="005F14AA" w:rsidRPr="005762C6" w:rsidRDefault="005762C6" w:rsidP="005762C6">
      <w:pPr>
        <w:pStyle w:val="Heading2"/>
        <w:rPr>
          <w:rFonts w:asciiTheme="majorHAnsi" w:hAnsiTheme="majorHAnsi"/>
          <w:szCs w:val="26"/>
          <w:lang w:bidi="ar-SA"/>
        </w:rPr>
      </w:pPr>
      <w:bookmarkStart w:id="17" w:name="_Toc527641971"/>
      <w:r w:rsidRPr="005762C6">
        <w:rPr>
          <w:lang w:val="cy-GB"/>
        </w:rPr>
        <w:t>Cymdeithas Chwaraeon y Gwasanaeth Carchardai (PSSA)</w:t>
      </w:r>
      <w:bookmarkEnd w:id="17"/>
    </w:p>
    <w:p w14:paraId="73EA8E2F" w14:textId="1EF4F4AA" w:rsidR="005F14AA" w:rsidRPr="006A3289" w:rsidRDefault="005762C6" w:rsidP="005762C6">
      <w:pPr>
        <w:rPr>
          <w:lang w:val="cy-GB"/>
        </w:rPr>
      </w:pPr>
      <w:r w:rsidRPr="006A3289">
        <w:rPr>
          <w:lang w:val="cy-GB"/>
        </w:rPr>
        <w:t xml:space="preserve">Cymdeithas Aelodaeth yw'r PSSA sydd ar agor i'r holl staff sy'n gweithio yn y gwasanaeth carchardai, gan gynnwys rhai ar gontract neu yn y sectorau Addysg a Gofal Iechyd </w:t>
      </w:r>
      <w:r w:rsidR="006A3289">
        <w:rPr>
          <w:lang w:val="cy-GB"/>
        </w:rPr>
        <w:t>ayyb</w:t>
      </w:r>
      <w:r w:rsidRPr="006A3289">
        <w:rPr>
          <w:lang w:val="cy-GB"/>
        </w:rPr>
        <w:t>. Gallwch ymuno â'r gymdeithas am ffi fisol fach.</w:t>
      </w:r>
      <w:r w:rsidR="005F14AA" w:rsidRPr="006A3289">
        <w:rPr>
          <w:lang w:val="cy-GB"/>
        </w:rPr>
        <w:t xml:space="preserve"> </w:t>
      </w:r>
    </w:p>
    <w:p w14:paraId="085D9870" w14:textId="27AB6EFD" w:rsidR="005F14AA" w:rsidRPr="006A3289" w:rsidRDefault="005762C6" w:rsidP="005762C6">
      <w:pPr>
        <w:rPr>
          <w:lang w:val="cy-GB"/>
        </w:rPr>
      </w:pPr>
      <w:r w:rsidRPr="006A3289">
        <w:rPr>
          <w:lang w:val="cy-GB"/>
        </w:rPr>
        <w:t>Mae'r digwyddiadau'n cynnwys twrnameintiau chwaraeon, Parth Sgïo, Diwrnod Sba, Saethu Colomennod Clai, Treial Velodrome, Tri Chopa, Rafftio Dŵr Gwyn a llawer mwy.</w:t>
      </w:r>
    </w:p>
    <w:p w14:paraId="1CCC63AD" w14:textId="383DDEF6" w:rsidR="00227A57" w:rsidRPr="005762C6" w:rsidRDefault="005762C6" w:rsidP="005762C6">
      <w:r w:rsidRPr="005762C6">
        <w:rPr>
          <w:lang w:val="cy-GB"/>
        </w:rPr>
        <w:t>Mae'r PSSA yn gymdeithas wych i roi cyfle i chi gyfarfod cydweithwyr, gwneud ffrindiau a chynnwys eich teulu.</w:t>
      </w:r>
    </w:p>
    <w:p w14:paraId="0FF1740B" w14:textId="77777777" w:rsidR="009022B2" w:rsidRPr="009022B2" w:rsidRDefault="009022B2" w:rsidP="009022B2">
      <w:pPr>
        <w:rPr>
          <w:rFonts w:asciiTheme="minorHAnsi" w:hAnsiTheme="minorHAnsi"/>
        </w:rPr>
      </w:pPr>
    </w:p>
    <w:p w14:paraId="67ED41B2" w14:textId="77777777" w:rsidR="00464772" w:rsidRDefault="00464772" w:rsidP="007A0F82">
      <w:pPr>
        <w:pStyle w:val="Heading1"/>
        <w:rPr>
          <w:sz w:val="40"/>
          <w:szCs w:val="40"/>
        </w:rPr>
      </w:pPr>
      <w:bookmarkStart w:id="18" w:name="_Toc475711969"/>
    </w:p>
    <w:p w14:paraId="731FBB95" w14:textId="5D7759C4" w:rsidR="005F14AA" w:rsidRPr="005762C6" w:rsidRDefault="005762C6" w:rsidP="005762C6">
      <w:pPr>
        <w:pStyle w:val="Heading1"/>
        <w:rPr>
          <w:sz w:val="40"/>
          <w:szCs w:val="40"/>
        </w:rPr>
      </w:pPr>
      <w:bookmarkStart w:id="19" w:name="_Toc527641972"/>
      <w:bookmarkEnd w:id="18"/>
      <w:r w:rsidRPr="005762C6">
        <w:rPr>
          <w:sz w:val="40"/>
          <w:szCs w:val="40"/>
          <w:lang w:val="cy-GB"/>
        </w:rPr>
        <w:t>Pa gymwysterau sydd e</w:t>
      </w:r>
      <w:r w:rsidR="000B2739">
        <w:rPr>
          <w:sz w:val="40"/>
          <w:szCs w:val="40"/>
          <w:lang w:val="cy-GB"/>
        </w:rPr>
        <w:t>u h</w:t>
      </w:r>
      <w:r w:rsidRPr="005762C6">
        <w:rPr>
          <w:sz w:val="40"/>
          <w:szCs w:val="40"/>
          <w:lang w:val="cy-GB"/>
        </w:rPr>
        <w:t>angen arnaf?</w:t>
      </w:r>
      <w:bookmarkEnd w:id="19"/>
    </w:p>
    <w:p w14:paraId="2A53A14B" w14:textId="556FF897" w:rsidR="005F14AA" w:rsidRPr="00FE165B" w:rsidRDefault="005762C6" w:rsidP="005762C6">
      <w:pPr>
        <w:rPr>
          <w:rFonts w:asciiTheme="minorHAnsi" w:hAnsiTheme="minorHAnsi"/>
          <w:sz w:val="22"/>
          <w:lang w:bidi="ar-SA"/>
        </w:rPr>
      </w:pPr>
      <w:r w:rsidRPr="005762C6">
        <w:rPr>
          <w:lang w:val="cy-GB"/>
        </w:rPr>
        <w:t>Nid oes angen unrhyw gymwysterau penodol ar gyfer y rôl hon.</w:t>
      </w:r>
      <w:r w:rsidR="005F14AA" w:rsidRPr="005762C6">
        <w:t xml:space="preserve"> </w:t>
      </w:r>
      <w:r w:rsidRPr="005762C6">
        <w:rPr>
          <w:lang w:val="cy-GB"/>
        </w:rPr>
        <w:t>Mae gennym lawer mwy o ddiddordeb yn eich galluoedd, ymddygiad</w:t>
      </w:r>
      <w:r w:rsidR="006A3289">
        <w:rPr>
          <w:lang w:val="cy-GB"/>
        </w:rPr>
        <w:t>au</w:t>
      </w:r>
      <w:r w:rsidRPr="005762C6">
        <w:rPr>
          <w:lang w:val="cy-GB"/>
        </w:rPr>
        <w:t>, cryfderau ac addasrwydd ar gyfer y swydd.</w:t>
      </w:r>
      <w:r w:rsidR="005F14AA" w:rsidRPr="005762C6">
        <w:t xml:space="preserve"> </w:t>
      </w:r>
    </w:p>
    <w:p w14:paraId="268005B2" w14:textId="77777777" w:rsidR="005F14AA" w:rsidRPr="005F14AA" w:rsidRDefault="005F14AA" w:rsidP="005F14AA"/>
    <w:p w14:paraId="718170B3" w14:textId="71BCC01E" w:rsidR="005F14AA" w:rsidRPr="005762C6" w:rsidRDefault="005762C6" w:rsidP="005762C6">
      <w:pPr>
        <w:pStyle w:val="Heading1"/>
        <w:rPr>
          <w:sz w:val="40"/>
          <w:szCs w:val="40"/>
        </w:rPr>
      </w:pPr>
      <w:bookmarkStart w:id="20" w:name="_Toc527641973"/>
      <w:r w:rsidRPr="00B96879">
        <w:rPr>
          <w:sz w:val="40"/>
          <w:szCs w:val="40"/>
          <w:lang w:val="cy-GB"/>
        </w:rPr>
        <w:t>Beth sy'n digwydd pan fyddaf yn ymgeisio?</w:t>
      </w:r>
      <w:bookmarkEnd w:id="20"/>
    </w:p>
    <w:p w14:paraId="1FED7407" w14:textId="03D103AF" w:rsidR="005F14AA" w:rsidRPr="005762C6" w:rsidRDefault="005762C6" w:rsidP="005762C6">
      <w:r w:rsidRPr="005762C6">
        <w:rPr>
          <w:lang w:val="cy-GB"/>
        </w:rPr>
        <w:t>Unwaith y byddwch wedi ymgeisio, bydd angen i chi basio dau brawf ar-lein:</w:t>
      </w:r>
      <w:r w:rsidR="005F14AA" w:rsidRPr="005762C6">
        <w:t xml:space="preserve"> </w:t>
      </w:r>
      <w:r w:rsidRPr="005762C6">
        <w:rPr>
          <w:lang w:val="cy-GB"/>
        </w:rPr>
        <w:t xml:space="preserve">Prawf Senario sy'n ymwneud ag ystod o wahanol sefyllfaoedd y gallech eu hwynebu wrth </w:t>
      </w:r>
      <w:r w:rsidRPr="005762C6">
        <w:rPr>
          <w:lang w:val="cy-GB"/>
        </w:rPr>
        <w:lastRenderedPageBreak/>
        <w:t>weithio mewn carchar; a Phrawf Rhifedd.</w:t>
      </w:r>
      <w:r w:rsidR="005F14AA" w:rsidRPr="005762C6">
        <w:t xml:space="preserve"> </w:t>
      </w:r>
      <w:r w:rsidRPr="005762C6">
        <w:rPr>
          <w:lang w:val="cy-GB"/>
        </w:rPr>
        <w:t>Mae'r profion hyn yn profi bod gennych y sgiliau crebwyll a rhifedd sylfaenol i fod yn swyddog carchar.</w:t>
      </w:r>
    </w:p>
    <w:p w14:paraId="7388F925" w14:textId="52C6C401" w:rsidR="005F14AA" w:rsidRPr="00417972" w:rsidRDefault="005762C6" w:rsidP="005762C6">
      <w:pPr>
        <w:rPr>
          <w:rFonts w:eastAsia="Times New Roman"/>
          <w:bCs/>
          <w:lang w:eastAsia="en-GB"/>
        </w:rPr>
      </w:pPr>
      <w:r w:rsidRPr="005762C6">
        <w:rPr>
          <w:lang w:val="cy-GB"/>
        </w:rPr>
        <w:t>Os byddwch yn pasio'r profion ar-lein, byddwn yn eich gwahodd i fynychu Canolfan Asesu a Recriwtio (ARC).</w:t>
      </w:r>
      <w:r w:rsidR="005F14AA" w:rsidRPr="005762C6">
        <w:rPr>
          <w:rFonts w:eastAsia="Times New Roman"/>
          <w:bCs/>
          <w:lang w:eastAsia="en-GB"/>
        </w:rPr>
        <w:t xml:space="preserve"> </w:t>
      </w:r>
      <w:r w:rsidRPr="005762C6">
        <w:rPr>
          <w:rFonts w:eastAsia="Times New Roman"/>
          <w:bCs/>
          <w:lang w:val="cy-GB" w:eastAsia="en-GB"/>
        </w:rPr>
        <w:t>Mae gan yr ARC chwe elfen y bydd angen i chi eu pasio i symud ymlaen gyda'ch cais.</w:t>
      </w:r>
      <w:r w:rsidR="005F14AA" w:rsidRPr="005762C6">
        <w:rPr>
          <w:rFonts w:eastAsia="Times New Roman"/>
          <w:bCs/>
          <w:lang w:eastAsia="en-GB"/>
        </w:rPr>
        <w:t xml:space="preserve"> </w:t>
      </w:r>
    </w:p>
    <w:p w14:paraId="68CB0104" w14:textId="2AFDC428" w:rsidR="005F14AA" w:rsidRPr="00417972" w:rsidRDefault="0062243C" w:rsidP="005762C6">
      <w:pPr>
        <w:rPr>
          <w:rFonts w:eastAsia="Times New Roman"/>
          <w:bCs/>
          <w:lang w:eastAsia="en-GB"/>
        </w:rPr>
      </w:pPr>
      <w:r w:rsidRPr="0062243C">
        <w:rPr>
          <w:szCs w:val="24"/>
          <w:lang w:val="cy-GB" w:eastAsia="en-GB" w:bidi="ar-SA"/>
        </w:rPr>
        <w:t>Os byddwch yn pasio ein canolfan ARC, bydd y cam nesaf yn dibynnu a wnaethoch ymgeisio ar gyfer ymgyrch basio neu haeddiant.</w:t>
      </w:r>
    </w:p>
    <w:p w14:paraId="21602429" w14:textId="3BA22078" w:rsidR="005762C6" w:rsidRPr="005762C6" w:rsidRDefault="004828AC" w:rsidP="00576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bCs/>
          <w:lang w:eastAsia="en-GB"/>
        </w:rPr>
      </w:pPr>
      <w:r w:rsidRPr="004828AC">
        <w:rPr>
          <w:rFonts w:ascii="Arial" w:hAnsi="Arial" w:cs="Arial"/>
          <w:b/>
          <w:bCs/>
          <w:szCs w:val="24"/>
          <w:lang w:val="cy-GB" w:eastAsia="en-GB"/>
        </w:rPr>
        <w:t>Ymgyrch basio:</w:t>
      </w:r>
      <w:r w:rsidRPr="004828AC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Pr="004828AC">
        <w:rPr>
          <w:rFonts w:ascii="Arial" w:hAnsi="Arial" w:cs="Arial"/>
          <w:szCs w:val="24"/>
          <w:lang w:val="cy-GB" w:eastAsia="en-GB"/>
        </w:rPr>
        <w:t>Byddwch yn cael eich penodi i'r swydd wag nesaf a ddaw ar gael ac fe gynhelir yr archwiliadau cyn-gyflogaeth.</w:t>
      </w:r>
    </w:p>
    <w:p w14:paraId="582CF0E0" w14:textId="77777777" w:rsidR="005F14AA" w:rsidRPr="00417972" w:rsidRDefault="005F14AA" w:rsidP="005F14AA">
      <w:pPr>
        <w:pStyle w:val="ListParagraph"/>
        <w:ind w:left="1080"/>
        <w:rPr>
          <w:rFonts w:eastAsia="Times New Roman" w:cs="Arial"/>
          <w:bCs/>
          <w:lang w:eastAsia="en-GB"/>
        </w:rPr>
      </w:pPr>
    </w:p>
    <w:p w14:paraId="0472C951" w14:textId="04899372" w:rsidR="005762C6" w:rsidRPr="005762C6" w:rsidRDefault="005762C6" w:rsidP="005762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Cs/>
          <w:lang w:eastAsia="en-GB"/>
        </w:rPr>
      </w:pPr>
      <w:r w:rsidRPr="005762C6">
        <w:rPr>
          <w:rFonts w:ascii="Arial" w:eastAsia="Times New Roman" w:hAnsi="Arial" w:cs="Arial"/>
          <w:b/>
          <w:bCs/>
          <w:lang w:val="cy-GB" w:eastAsia="en-GB"/>
        </w:rPr>
        <w:t>Ymgyrch haeddiant:</w:t>
      </w:r>
      <w:r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Pr="005762C6">
        <w:rPr>
          <w:rFonts w:ascii="Arial" w:eastAsia="Times New Roman" w:hAnsi="Arial" w:cs="Arial"/>
          <w:bCs/>
          <w:lang w:val="cy-GB" w:eastAsia="en-GB"/>
        </w:rPr>
        <w:t xml:space="preserve">Bydd ymgeiswyr yn cael eu </w:t>
      </w:r>
      <w:r w:rsidR="006A3289">
        <w:rPr>
          <w:rFonts w:ascii="Arial" w:eastAsia="Times New Roman" w:hAnsi="Arial" w:cs="Arial"/>
          <w:bCs/>
          <w:lang w:val="cy-GB" w:eastAsia="en-GB"/>
        </w:rPr>
        <w:t>penodi</w:t>
      </w:r>
      <w:r w:rsidRPr="005762C6">
        <w:rPr>
          <w:rFonts w:ascii="Arial" w:eastAsia="Times New Roman" w:hAnsi="Arial" w:cs="Arial"/>
          <w:bCs/>
          <w:lang w:val="cy-GB" w:eastAsia="en-GB"/>
        </w:rPr>
        <w:t xml:space="preserve"> i swydd wag yn nhrefn haeddiant, ar sail eu perfformiad yn yr ARC.</w:t>
      </w:r>
      <w:r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Pr="005762C6">
        <w:rPr>
          <w:rFonts w:ascii="Arial" w:eastAsia="Times New Roman" w:hAnsi="Arial" w:cs="Arial"/>
          <w:bCs/>
          <w:lang w:val="cy-GB" w:eastAsia="en-GB"/>
        </w:rPr>
        <w:t xml:space="preserve">Bydd hyn yn golygu na fydd unrhyw ymgeisydd yn cael </w:t>
      </w:r>
      <w:r w:rsidR="00B96879">
        <w:rPr>
          <w:rFonts w:ascii="Arial" w:eastAsia="Times New Roman" w:hAnsi="Arial" w:cs="Arial"/>
          <w:bCs/>
          <w:lang w:val="cy-GB" w:eastAsia="en-GB"/>
        </w:rPr>
        <w:t>cynnig</w:t>
      </w:r>
      <w:r w:rsidRPr="005762C6">
        <w:rPr>
          <w:rFonts w:ascii="Arial" w:eastAsia="Times New Roman" w:hAnsi="Arial" w:cs="Arial"/>
          <w:bCs/>
          <w:lang w:val="cy-GB" w:eastAsia="en-GB"/>
        </w:rPr>
        <w:t xml:space="preserve"> swydd wag hyd nes y bydd yr ymgeiswyr i gyd wedi cwblhau'r ARC neu erbyn dyddiad cau asesiadau'r ymgyrch, sy'n rhedeg am 8 wythnos ar ôl dyddiad cau'r ymgyrch.</w:t>
      </w:r>
      <w:r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Pr="005762C6">
        <w:rPr>
          <w:rFonts w:ascii="Arial" w:eastAsia="Times New Roman" w:hAnsi="Arial" w:cs="Arial"/>
          <w:bCs/>
          <w:lang w:val="cy-GB" w:eastAsia="en-GB"/>
        </w:rPr>
        <w:t xml:space="preserve">Unwaith y bydd swydd wag wedi ei </w:t>
      </w:r>
      <w:r w:rsidR="00B96879">
        <w:rPr>
          <w:rFonts w:ascii="Arial" w:eastAsia="Times New Roman" w:hAnsi="Arial" w:cs="Arial"/>
          <w:bCs/>
          <w:lang w:val="cy-GB" w:eastAsia="en-GB"/>
        </w:rPr>
        <w:t>chynnig</w:t>
      </w:r>
      <w:r w:rsidRPr="005762C6">
        <w:rPr>
          <w:rFonts w:ascii="Arial" w:eastAsia="Times New Roman" w:hAnsi="Arial" w:cs="Arial"/>
          <w:bCs/>
          <w:lang w:val="cy-GB" w:eastAsia="en-GB"/>
        </w:rPr>
        <w:t xml:space="preserve"> i chi, </w:t>
      </w:r>
      <w:r w:rsidR="006A3289">
        <w:rPr>
          <w:rFonts w:ascii="Arial" w:eastAsia="Times New Roman" w:hAnsi="Arial" w:cs="Arial"/>
          <w:bCs/>
          <w:lang w:val="cy-GB" w:eastAsia="en-GB"/>
        </w:rPr>
        <w:t xml:space="preserve">fe gynhelir yr archwiliadau </w:t>
      </w:r>
      <w:r w:rsidRPr="005762C6">
        <w:rPr>
          <w:rFonts w:ascii="Arial" w:eastAsia="Times New Roman" w:hAnsi="Arial" w:cs="Arial"/>
          <w:bCs/>
          <w:lang w:val="cy-GB" w:eastAsia="en-GB"/>
        </w:rPr>
        <w:t>cyn-gyflogaeth.</w:t>
      </w:r>
    </w:p>
    <w:p w14:paraId="5B966D40" w14:textId="78B9C356" w:rsidR="005F14AA" w:rsidRPr="005762C6" w:rsidRDefault="005762C6" w:rsidP="005762C6">
      <w:r w:rsidRPr="005762C6">
        <w:rPr>
          <w:lang w:val="cy-GB"/>
        </w:rPr>
        <w:t>Yn ystod y cyfnod archwiliadau cyn-gyflogaeth, efallai y cynigiwn daith o gwmpas carchar i ddangos i chi sut beth fyddai gweithio mewn carchar cyn i ddechrau yn eich rôl.</w:t>
      </w:r>
    </w:p>
    <w:p w14:paraId="34EA084B" w14:textId="282F974E" w:rsidR="005F14AA" w:rsidRPr="00417972" w:rsidRDefault="005762C6" w:rsidP="005762C6">
      <w:r w:rsidRPr="005762C6">
        <w:rPr>
          <w:lang w:val="cy-GB"/>
        </w:rPr>
        <w:t>Gall y broses fetio gymryd tua thri mis.</w:t>
      </w:r>
      <w:r w:rsidR="005F14AA" w:rsidRPr="005762C6">
        <w:t xml:space="preserve"> </w:t>
      </w:r>
      <w:r w:rsidRPr="005762C6">
        <w:rPr>
          <w:lang w:val="cy-GB"/>
        </w:rPr>
        <w:t>Unwaith y byddwch wedi pasio, byddwn yn eich cofrestru ar gwrs hyfforddiant lefel mynediad i swyddogion carchar (POELT).</w:t>
      </w:r>
      <w:r w:rsidR="005F14AA" w:rsidRPr="005762C6">
        <w:t xml:space="preserve"> </w:t>
      </w:r>
      <w:r w:rsidRPr="005762C6">
        <w:rPr>
          <w:lang w:val="cy-GB"/>
        </w:rPr>
        <w:t>Ar yr amod eich bod yn pasio eich cwrs POELT byddwch yn dechrau gweithio yn y carchar sydd wedi'i ddyrannu i chi.</w:t>
      </w:r>
      <w:r w:rsidR="005F14AA" w:rsidRPr="005762C6">
        <w:t xml:space="preserve"> </w:t>
      </w:r>
    </w:p>
    <w:p w14:paraId="114CE922" w14:textId="55C7F9B4" w:rsidR="005F14AA" w:rsidRPr="005762C6" w:rsidRDefault="005762C6" w:rsidP="005762C6">
      <w:r w:rsidRPr="005762C6">
        <w:rPr>
          <w:lang w:val="cy-GB"/>
        </w:rPr>
        <w:t>Gallai'r broses gyfan o ymgeisio i ddechrau yn eich rôl fel swyddog carchar gymryd o leiaf 10 wythnos.</w:t>
      </w:r>
    </w:p>
    <w:p w14:paraId="42CA64F8" w14:textId="77777777" w:rsidR="00417972" w:rsidRPr="00417972" w:rsidRDefault="00417972" w:rsidP="005F14AA"/>
    <w:p w14:paraId="7773A61A" w14:textId="77777777" w:rsidR="005F14AA" w:rsidRPr="005F14AA" w:rsidRDefault="005F14AA" w:rsidP="005F14AA"/>
    <w:p w14:paraId="6F10C755" w14:textId="669AAE8C" w:rsidR="00417972" w:rsidRPr="005762C6" w:rsidRDefault="005762C6" w:rsidP="005762C6">
      <w:pPr>
        <w:pStyle w:val="Heading1"/>
        <w:rPr>
          <w:sz w:val="40"/>
          <w:szCs w:val="40"/>
        </w:rPr>
      </w:pPr>
      <w:bookmarkStart w:id="21" w:name="_Toc527641974"/>
      <w:r w:rsidRPr="005762C6">
        <w:rPr>
          <w:sz w:val="40"/>
          <w:szCs w:val="40"/>
          <w:lang w:val="cy-GB"/>
        </w:rPr>
        <w:t xml:space="preserve">Ar beth </w:t>
      </w:r>
      <w:r w:rsidR="000B2739">
        <w:rPr>
          <w:sz w:val="40"/>
          <w:szCs w:val="40"/>
          <w:lang w:val="cy-GB"/>
        </w:rPr>
        <w:t>y byddaf yn</w:t>
      </w:r>
      <w:r w:rsidRPr="005762C6">
        <w:rPr>
          <w:sz w:val="40"/>
          <w:szCs w:val="40"/>
          <w:lang w:val="cy-GB"/>
        </w:rPr>
        <w:t xml:space="preserve"> cael fy asesu yn ystod fy nghais?</w:t>
      </w:r>
      <w:bookmarkEnd w:id="21"/>
    </w:p>
    <w:p w14:paraId="6C7EDB00" w14:textId="7B14B591" w:rsidR="00417972" w:rsidRPr="00417972" w:rsidRDefault="005762C6" w:rsidP="005762C6">
      <w:r w:rsidRPr="005762C6">
        <w:rPr>
          <w:lang w:val="cy-GB"/>
        </w:rPr>
        <w:t>Bydd y broses asesu'n eich profi yn erbyn gwahanol sgiliau, ymddygiad</w:t>
      </w:r>
      <w:r w:rsidR="004A035E">
        <w:rPr>
          <w:lang w:val="cy-GB"/>
        </w:rPr>
        <w:t>au</w:t>
      </w:r>
      <w:r w:rsidRPr="005762C6">
        <w:rPr>
          <w:lang w:val="cy-GB"/>
        </w:rPr>
        <w:t xml:space="preserve"> a chryfderau a ddangoswyd i fod yn bwysig ar gyfer rôl swyddog carchar.</w:t>
      </w:r>
      <w:r w:rsidR="00417972" w:rsidRPr="005762C6">
        <w:t xml:space="preserve"> </w:t>
      </w:r>
      <w:r w:rsidRPr="005762C6">
        <w:rPr>
          <w:lang w:val="cy-GB"/>
        </w:rPr>
        <w:t>Bydd hefyd angen i chi basio'r safon ffitrwydd angenrheidiol.</w:t>
      </w:r>
      <w:r w:rsidR="00417972" w:rsidRPr="005762C6">
        <w:t xml:space="preserve"> </w:t>
      </w:r>
      <w:r w:rsidRPr="005762C6">
        <w:rPr>
          <w:lang w:val="cy-GB"/>
        </w:rPr>
        <w:t>Byddwch yn cael eich asesu mewn nifer o wahanol ffyrdd drwy gydol y broses.</w:t>
      </w:r>
      <w:r w:rsidR="00417972" w:rsidRPr="005762C6">
        <w:t xml:space="preserve"> </w:t>
      </w:r>
    </w:p>
    <w:p w14:paraId="59A47A39" w14:textId="0B40ED5B" w:rsidR="00417972" w:rsidRPr="005762C6" w:rsidRDefault="005762C6" w:rsidP="005762C6">
      <w:pPr>
        <w:rPr>
          <w:b/>
        </w:rPr>
      </w:pPr>
      <w:r w:rsidRPr="005762C6">
        <w:rPr>
          <w:b/>
          <w:lang w:val="cy-GB"/>
        </w:rPr>
        <w:t>Cam 1 – Profion Ar-lein</w:t>
      </w:r>
    </w:p>
    <w:p w14:paraId="15F1B3DA" w14:textId="7B5E3B70" w:rsidR="00417972" w:rsidRPr="005762C6" w:rsidRDefault="005762C6" w:rsidP="005762C6">
      <w:r w:rsidRPr="005762C6">
        <w:rPr>
          <w:lang w:val="cy-GB"/>
        </w:rPr>
        <w:t>Rhaid i bob ymgeisydd basio dau brawf ar-lein:</w:t>
      </w:r>
      <w:r w:rsidR="00417972" w:rsidRPr="005762C6">
        <w:t xml:space="preserve"> </w:t>
      </w:r>
      <w:r w:rsidRPr="005762C6">
        <w:rPr>
          <w:lang w:val="cy-GB"/>
        </w:rPr>
        <w:t xml:space="preserve">Prawf Senario sy'n ymwneud ag ystod o wahanol sefyllfaoedd y gallech eu hwynebu wrth weithio mewn carchar; a Phrawf </w:t>
      </w:r>
      <w:r w:rsidRPr="005762C6">
        <w:rPr>
          <w:lang w:val="cy-GB"/>
        </w:rPr>
        <w:lastRenderedPageBreak/>
        <w:t>Rhifedd.</w:t>
      </w:r>
      <w:r w:rsidR="00417972" w:rsidRPr="005762C6">
        <w:t xml:space="preserve"> </w:t>
      </w:r>
      <w:r w:rsidRPr="005762C6">
        <w:rPr>
          <w:lang w:val="cy-GB"/>
        </w:rPr>
        <w:t>Mae'r profion hyn yn profi bod gennych y sgiliau crebwyll a rhifedd sylfaenol i fod yn swyddog carchar.</w:t>
      </w:r>
    </w:p>
    <w:p w14:paraId="748D6F2F" w14:textId="0C5B2F96" w:rsidR="00417972" w:rsidRPr="005762C6" w:rsidRDefault="005762C6" w:rsidP="005762C6">
      <w:r w:rsidRPr="005762C6">
        <w:rPr>
          <w:lang w:val="cy-GB"/>
        </w:rPr>
        <w:t>Rhoddir mwy o fanylion a chwestiynau enghreifftiol yma:</w:t>
      </w:r>
      <w:r w:rsidR="00417972" w:rsidRPr="005762C6">
        <w:t xml:space="preserve"> </w:t>
      </w:r>
      <w:hyperlink r:id="rId22" w:history="1">
        <w:r w:rsidRPr="005762C6">
          <w:rPr>
            <w:rStyle w:val="Hyperlink"/>
            <w:color w:val="auto"/>
            <w:lang w:val="cy-GB"/>
          </w:rPr>
          <w:t>https://prisonandprobationjobs.gov.uk/prison-officer/tips-for-applying/</w:t>
        </w:r>
      </w:hyperlink>
    </w:p>
    <w:p w14:paraId="70EF58BB" w14:textId="3B68A65E" w:rsidR="00417972" w:rsidRPr="00417972" w:rsidRDefault="005762C6" w:rsidP="005762C6">
      <w:pPr>
        <w:rPr>
          <w:b/>
        </w:rPr>
      </w:pPr>
      <w:r w:rsidRPr="005762C6">
        <w:rPr>
          <w:b/>
          <w:lang w:val="cy-GB"/>
        </w:rPr>
        <w:t>Cam 2 – Canolfan Asesu a Recriwtio (ARC)</w:t>
      </w:r>
      <w:r w:rsidR="00417972" w:rsidRPr="005762C6">
        <w:rPr>
          <w:b/>
        </w:rPr>
        <w:t xml:space="preserve"> </w:t>
      </w:r>
    </w:p>
    <w:p w14:paraId="292BE51D" w14:textId="550A7731" w:rsidR="00417972" w:rsidRPr="005762C6" w:rsidRDefault="005762C6" w:rsidP="005762C6">
      <w:r w:rsidRPr="005762C6">
        <w:rPr>
          <w:lang w:val="cy-GB"/>
        </w:rPr>
        <w:t>Os byddwch yn pasio Cam 1, byddwn yn eich gwahodd i fynychu Canolfan Asesu a Recriwtio (ARC).</w:t>
      </w:r>
      <w:r w:rsidR="00417972" w:rsidRPr="005762C6">
        <w:t xml:space="preserve"> </w:t>
      </w:r>
      <w:r w:rsidRPr="005762C6">
        <w:rPr>
          <w:lang w:val="cy-GB"/>
        </w:rPr>
        <w:t>Rhoddir mwy o fanylion am y ganolfan ARC yma:</w:t>
      </w:r>
      <w:r w:rsidR="00417972" w:rsidRPr="005762C6">
        <w:t xml:space="preserve"> </w:t>
      </w:r>
      <w:hyperlink r:id="rId23" w:history="1">
        <w:r w:rsidRPr="005762C6">
          <w:rPr>
            <w:rStyle w:val="Hyperlink"/>
            <w:color w:val="auto"/>
            <w:lang w:val="cy-GB"/>
          </w:rPr>
          <w:t>https://prisonandprobationjobs.gov.uk/prison-officer/tips-for-applying/</w:t>
        </w:r>
      </w:hyperlink>
    </w:p>
    <w:p w14:paraId="140141A9" w14:textId="316275F9" w:rsidR="00417972" w:rsidRPr="00417972" w:rsidRDefault="005762C6" w:rsidP="005762C6">
      <w:pPr>
        <w:spacing w:before="100" w:beforeAutospacing="1" w:after="100" w:afterAutospacing="1" w:line="240" w:lineRule="auto"/>
        <w:rPr>
          <w:rFonts w:eastAsia="Times New Roman"/>
          <w:bCs/>
          <w:lang w:eastAsia="en-GB"/>
        </w:rPr>
      </w:pPr>
      <w:r w:rsidRPr="005762C6">
        <w:rPr>
          <w:rFonts w:eastAsia="Times New Roman"/>
          <w:bCs/>
          <w:lang w:val="cy-GB" w:eastAsia="en-GB"/>
        </w:rPr>
        <w:t xml:space="preserve">Mae'r ARC yn profi a oes gennych y galluoedd, </w:t>
      </w:r>
      <w:r w:rsidR="004A035E">
        <w:rPr>
          <w:rFonts w:eastAsia="Times New Roman"/>
          <w:bCs/>
          <w:lang w:val="cy-GB" w:eastAsia="en-GB"/>
        </w:rPr>
        <w:t xml:space="preserve">ymddygiadau, </w:t>
      </w:r>
      <w:r w:rsidRPr="005762C6">
        <w:rPr>
          <w:rFonts w:eastAsia="Times New Roman"/>
          <w:bCs/>
          <w:lang w:val="cy-GB" w:eastAsia="en-GB"/>
        </w:rPr>
        <w:t>cryfderau a'r ffitrwydd i wneud y gwaith.</w:t>
      </w:r>
      <w:r w:rsidR="00417972" w:rsidRPr="005762C6">
        <w:rPr>
          <w:rFonts w:eastAsia="Times New Roman"/>
          <w:bCs/>
          <w:lang w:eastAsia="en-GB"/>
        </w:rPr>
        <w:t xml:space="preserve"> </w:t>
      </w:r>
      <w:r w:rsidRPr="005762C6">
        <w:rPr>
          <w:rFonts w:eastAsia="Times New Roman"/>
          <w:bCs/>
          <w:lang w:val="cy-GB" w:eastAsia="en-GB"/>
        </w:rPr>
        <w:t>Mae gan yr ARC chwe elfen y bydd angen i chi eu pasio i symud ymlaen gyda'ch cais:</w:t>
      </w:r>
      <w:r w:rsidR="00417972" w:rsidRPr="005762C6">
        <w:rPr>
          <w:rFonts w:eastAsia="Times New Roman"/>
          <w:bCs/>
          <w:lang w:eastAsia="en-GB"/>
        </w:rPr>
        <w:t xml:space="preserve"> </w:t>
      </w:r>
    </w:p>
    <w:p w14:paraId="6776F99F" w14:textId="36C34A28" w:rsidR="005762C6" w:rsidRDefault="005762C6" w:rsidP="005762C6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b/>
        </w:rPr>
      </w:pPr>
      <w:r w:rsidRPr="005762C6">
        <w:rPr>
          <w:rFonts w:ascii="Arial" w:hAnsi="Arial" w:cs="Arial"/>
          <w:b/>
          <w:lang w:val="cy-GB"/>
        </w:rPr>
        <w:t>Prawf Rhifedd</w:t>
      </w:r>
      <w:r w:rsidRPr="005762C6">
        <w:rPr>
          <w:rFonts w:ascii="Arial" w:hAnsi="Arial" w:cs="Arial"/>
          <w:b/>
        </w:rPr>
        <w:t xml:space="preserve"> </w:t>
      </w:r>
    </w:p>
    <w:p w14:paraId="3E235073" w14:textId="108E06B5" w:rsidR="00417972" w:rsidRPr="005762C6" w:rsidRDefault="005762C6" w:rsidP="005762C6">
      <w:pPr>
        <w:pStyle w:val="ListParagraph"/>
        <w:rPr>
          <w:rFonts w:ascii="Arial" w:hAnsi="Arial" w:cs="Arial"/>
          <w:b/>
        </w:rPr>
      </w:pPr>
      <w:r w:rsidRPr="005762C6">
        <w:rPr>
          <w:rFonts w:ascii="Arial" w:hAnsi="Arial" w:cs="Arial"/>
          <w:lang w:val="cy-GB"/>
        </w:rPr>
        <w:t>Bydd y prawf byr hwn yn cadarnhau a oes gennych y sgiliau rhifedd sylfaenol sydd eu hangen i gyflawni eich dyletswyddau fel swyddog carchar.</w:t>
      </w:r>
      <w:r w:rsidR="00417972" w:rsidRPr="005762C6">
        <w:rPr>
          <w:rFonts w:ascii="Arial" w:hAnsi="Arial" w:cs="Arial"/>
        </w:rPr>
        <w:t xml:space="preserve"> </w:t>
      </w:r>
      <w:r w:rsidRPr="005762C6">
        <w:rPr>
          <w:rFonts w:ascii="Arial" w:hAnsi="Arial" w:cs="Arial"/>
          <w:lang w:val="cy-GB"/>
        </w:rPr>
        <w:t>Bydd y pethau y profir chi arnynt yn rhai y cawsoch eich asesu arnynt yn flaenorol yn y Prawf Rhifedd ar-lein.</w:t>
      </w:r>
    </w:p>
    <w:p w14:paraId="6BD2313A" w14:textId="77777777" w:rsidR="00417972" w:rsidRPr="00417972" w:rsidRDefault="00417972" w:rsidP="00417972">
      <w:pPr>
        <w:pStyle w:val="ListParagraph"/>
        <w:rPr>
          <w:rFonts w:ascii="Arial" w:hAnsi="Arial" w:cs="Arial"/>
        </w:rPr>
      </w:pPr>
    </w:p>
    <w:p w14:paraId="31B09354" w14:textId="4F6D6BA3" w:rsidR="005762C6" w:rsidRDefault="005762C6" w:rsidP="005762C6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b/>
        </w:rPr>
      </w:pPr>
      <w:r w:rsidRPr="005762C6">
        <w:rPr>
          <w:rFonts w:ascii="Arial" w:hAnsi="Arial" w:cs="Arial"/>
          <w:b/>
          <w:lang w:val="cy-GB"/>
        </w:rPr>
        <w:t>Prawf Saesneg</w:t>
      </w:r>
      <w:r w:rsidRPr="005762C6">
        <w:rPr>
          <w:rFonts w:ascii="Arial" w:hAnsi="Arial" w:cs="Arial"/>
          <w:b/>
        </w:rPr>
        <w:t xml:space="preserve"> </w:t>
      </w:r>
      <w:r w:rsidRPr="00417972">
        <w:rPr>
          <w:rFonts w:ascii="Arial" w:hAnsi="Arial" w:cs="Arial"/>
          <w:b/>
        </w:rPr>
        <w:t xml:space="preserve"> </w:t>
      </w:r>
    </w:p>
    <w:p w14:paraId="747C9443" w14:textId="1235444B" w:rsidR="00417972" w:rsidRDefault="005762C6" w:rsidP="000B2739">
      <w:pPr>
        <w:pStyle w:val="ListParagraph"/>
        <w:rPr>
          <w:rFonts w:ascii="Arial" w:hAnsi="Arial" w:cs="Arial"/>
        </w:rPr>
      </w:pPr>
      <w:r w:rsidRPr="005762C6">
        <w:rPr>
          <w:rFonts w:ascii="Arial" w:hAnsi="Arial" w:cs="Arial"/>
          <w:lang w:val="cy-GB"/>
        </w:rPr>
        <w:t>Bydd hwn yn profi eich gallu ysgrifenedig ac yn asesu a allwch ddefnyddio ffynonellau gwybodaeth ysgrifenedig i wneud penderfyniadau effeithiol.</w:t>
      </w:r>
      <w:r w:rsidR="00417972" w:rsidRPr="005762C6">
        <w:rPr>
          <w:rFonts w:ascii="Arial" w:hAnsi="Arial" w:cs="Arial"/>
        </w:rPr>
        <w:t xml:space="preserve"> </w:t>
      </w:r>
      <w:r w:rsidRPr="005762C6">
        <w:rPr>
          <w:rFonts w:ascii="Arial" w:hAnsi="Arial" w:cs="Arial"/>
          <w:lang w:val="cy-GB"/>
        </w:rPr>
        <w:t>Rydym yn chwilio am rywun gyda llawysgrifen glir a darllenadwy ac sy'n gallu ysgrifennu mewn brawddegau sy'n dangos dealltwriaeth resymol o ramadeg.</w:t>
      </w:r>
      <w:r w:rsidR="00417972" w:rsidRPr="005762C6">
        <w:rPr>
          <w:rFonts w:ascii="Arial" w:hAnsi="Arial" w:cs="Arial"/>
        </w:rPr>
        <w:t xml:space="preserve"> </w:t>
      </w:r>
      <w:r w:rsidRPr="005762C6">
        <w:rPr>
          <w:rFonts w:ascii="Arial" w:hAnsi="Arial" w:cs="Arial"/>
          <w:lang w:val="cy-GB"/>
        </w:rPr>
        <w:t>Bydd angen i chi gymryd gwybodaeth o wahanol ffynonellau a'i chrynhoi mewn fformat ysgrifenedig.</w:t>
      </w:r>
      <w:r w:rsidR="00417972" w:rsidRPr="005762C6">
        <w:rPr>
          <w:rFonts w:ascii="Arial" w:hAnsi="Arial" w:cs="Arial"/>
        </w:rPr>
        <w:t xml:space="preserve"> </w:t>
      </w:r>
      <w:r w:rsidR="00417972" w:rsidRPr="00417972">
        <w:rPr>
          <w:rFonts w:ascii="Arial" w:hAnsi="Arial" w:cs="Arial"/>
        </w:rPr>
        <w:t xml:space="preserve"> </w:t>
      </w:r>
    </w:p>
    <w:p w14:paraId="2089A4F3" w14:textId="77777777" w:rsidR="000B2739" w:rsidRPr="000B2739" w:rsidRDefault="000B2739" w:rsidP="000B2739">
      <w:pPr>
        <w:pStyle w:val="ListParagraph"/>
        <w:rPr>
          <w:rFonts w:ascii="Arial" w:hAnsi="Arial" w:cs="Arial"/>
          <w:b/>
        </w:rPr>
      </w:pPr>
    </w:p>
    <w:p w14:paraId="741DA7CB" w14:textId="0FB4F273" w:rsidR="005762C6" w:rsidRPr="005762C6" w:rsidRDefault="005762C6" w:rsidP="005762C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5762C6">
        <w:rPr>
          <w:rFonts w:ascii="Arial" w:eastAsia="Times New Roman" w:hAnsi="Arial" w:cs="Arial"/>
          <w:b/>
          <w:bCs/>
          <w:lang w:val="cy-GB" w:eastAsia="en-GB"/>
        </w:rPr>
        <w:t>Chwarae Rôl</w:t>
      </w:r>
    </w:p>
    <w:p w14:paraId="34E32C5A" w14:textId="70AA9D90" w:rsidR="00417972" w:rsidRPr="00417972" w:rsidRDefault="005762C6" w:rsidP="005762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762C6">
        <w:rPr>
          <w:rFonts w:ascii="Arial" w:eastAsia="Times New Roman" w:hAnsi="Arial" w:cs="Arial"/>
          <w:bCs/>
          <w:lang w:val="cy-GB" w:eastAsia="en-GB"/>
        </w:rPr>
        <w:t>Byddwch yn cael eich asesu ar ddau brawf chwarae rôl 10 munud.</w:t>
      </w:r>
      <w:r w:rsidR="00417972"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Pr="005762C6">
        <w:rPr>
          <w:rFonts w:ascii="Arial" w:eastAsia="Times New Roman" w:hAnsi="Arial" w:cs="Arial"/>
          <w:bCs/>
          <w:lang w:val="cy-GB" w:eastAsia="en-GB"/>
        </w:rPr>
        <w:t>Bydd y rhain yn gofyn i chi chwarae rôl swyddog carchar sy'n rhyngweithio â charcharor mewn gwahanol sefyllfaoedd.</w:t>
      </w:r>
      <w:r w:rsidR="00417972"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Pr="005762C6">
        <w:rPr>
          <w:rFonts w:ascii="Arial" w:eastAsia="Times New Roman" w:hAnsi="Arial" w:cs="Arial"/>
          <w:bCs/>
          <w:lang w:val="cy-GB" w:eastAsia="en-GB"/>
        </w:rPr>
        <w:t>Maen nhw'n seiliedig ar senarios y gallech yn hawdd eu hwynebu wrth weithio mewn carchar.</w:t>
      </w:r>
      <w:r w:rsidR="00417972"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="00417972" w:rsidRPr="00417972">
        <w:rPr>
          <w:rFonts w:ascii="Arial" w:eastAsia="Times New Roman" w:hAnsi="Arial" w:cs="Arial"/>
          <w:bCs/>
          <w:lang w:eastAsia="en-GB"/>
        </w:rPr>
        <w:t xml:space="preserve"> </w:t>
      </w:r>
    </w:p>
    <w:p w14:paraId="0A29578F" w14:textId="5B25391D" w:rsidR="00417972" w:rsidRPr="005762C6" w:rsidRDefault="005762C6" w:rsidP="005762C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5762C6">
        <w:rPr>
          <w:rFonts w:ascii="Arial" w:eastAsia="Times New Roman" w:hAnsi="Arial" w:cs="Arial"/>
          <w:bCs/>
          <w:lang w:val="cy-GB" w:eastAsia="en-GB"/>
        </w:rPr>
        <w:t>Nid oes angen i chi wybod dim ymlaen llaw am rôl y swyddog carchar i basio.</w:t>
      </w:r>
      <w:r w:rsidR="00417972" w:rsidRPr="005762C6">
        <w:rPr>
          <w:rFonts w:ascii="Arial" w:eastAsia="Times New Roman" w:hAnsi="Arial" w:cs="Arial"/>
          <w:bCs/>
          <w:lang w:eastAsia="en-GB"/>
        </w:rPr>
        <w:t xml:space="preserve"> </w:t>
      </w:r>
      <w:r w:rsidRPr="005762C6">
        <w:rPr>
          <w:rFonts w:ascii="Arial" w:hAnsi="Arial" w:cs="Arial"/>
          <w:lang w:val="cy-GB"/>
        </w:rPr>
        <w:t>Byddwch hefyd yn cael eich asesu ar eich gallu i siarad a deall Saesneg rhugl.</w:t>
      </w:r>
    </w:p>
    <w:p w14:paraId="6F10BAC6" w14:textId="77777777" w:rsidR="00417972" w:rsidRPr="00417972" w:rsidRDefault="00417972" w:rsidP="0041797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</w:p>
    <w:p w14:paraId="18691174" w14:textId="20741850" w:rsidR="005762C6" w:rsidRDefault="005762C6" w:rsidP="005762C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5762C6">
        <w:rPr>
          <w:rFonts w:ascii="Arial" w:eastAsia="Times New Roman" w:hAnsi="Arial" w:cs="Arial"/>
          <w:b/>
          <w:bCs/>
          <w:lang w:val="cy-GB" w:eastAsia="en-GB"/>
        </w:rPr>
        <w:t xml:space="preserve">Cyfweliad </w:t>
      </w:r>
    </w:p>
    <w:p w14:paraId="215ADDDD" w14:textId="33138568" w:rsidR="00417972" w:rsidRPr="001F2A48" w:rsidRDefault="005762C6" w:rsidP="001F2A48">
      <w:pPr>
        <w:pStyle w:val="ListParagraph"/>
        <w:rPr>
          <w:rFonts w:ascii="Arial" w:hAnsi="Arial" w:cs="Arial"/>
        </w:rPr>
      </w:pPr>
      <w:r w:rsidRPr="005762C6">
        <w:rPr>
          <w:rFonts w:ascii="Arial" w:hAnsi="Arial" w:cs="Arial"/>
          <w:lang w:val="cy-GB"/>
        </w:rPr>
        <w:t>Mae'r cyfweliad 30 munud yn seiliedig ar gryfderau gyda ffocws ar eich cymhelliad a beth sy'n eich argyhoeddi.</w:t>
      </w:r>
      <w:r w:rsidR="00417972" w:rsidRPr="005762C6">
        <w:rPr>
          <w:rFonts w:ascii="Arial" w:hAnsi="Arial" w:cs="Arial"/>
        </w:rPr>
        <w:t xml:space="preserve"> </w:t>
      </w:r>
      <w:r w:rsidRPr="001F2A48">
        <w:rPr>
          <w:rFonts w:ascii="Arial" w:hAnsi="Arial" w:cs="Arial"/>
          <w:lang w:val="cy-GB"/>
        </w:rPr>
        <w:t xml:space="preserve">Bydd ystod o gwestiynau yn eich asesu yn erbyn nifer o gryfderau a ddangoswyd </w:t>
      </w:r>
      <w:r w:rsidR="001F2A48" w:rsidRPr="001F2A48">
        <w:rPr>
          <w:rFonts w:ascii="Arial" w:hAnsi="Arial" w:cs="Arial"/>
          <w:lang w:val="cy-GB"/>
        </w:rPr>
        <w:t>i fod</w:t>
      </w:r>
      <w:r w:rsidRPr="001F2A48">
        <w:rPr>
          <w:rFonts w:ascii="Arial" w:hAnsi="Arial" w:cs="Arial"/>
          <w:lang w:val="cy-GB"/>
        </w:rPr>
        <w:t xml:space="preserve"> yn bwysig ar gyfer rôl y swyddog carchar.</w:t>
      </w:r>
      <w:r w:rsidR="00417972" w:rsidRPr="001F2A48">
        <w:rPr>
          <w:rFonts w:ascii="Arial" w:hAnsi="Arial" w:cs="Arial"/>
        </w:rPr>
        <w:t xml:space="preserve"> </w:t>
      </w:r>
      <w:r w:rsidR="001F2A48" w:rsidRPr="001F2A48">
        <w:rPr>
          <w:rFonts w:ascii="Arial" w:hAnsi="Arial" w:cs="Arial"/>
          <w:lang w:val="cy-GB"/>
        </w:rPr>
        <w:t>Byddwch hefyd yn cael eich asesu ar eich gallu i siarad a deall Saesneg rhugl.</w:t>
      </w:r>
    </w:p>
    <w:p w14:paraId="35FE2D58" w14:textId="77777777" w:rsidR="00417972" w:rsidRPr="00417972" w:rsidRDefault="00417972" w:rsidP="00417972">
      <w:pPr>
        <w:pStyle w:val="ListParagraph"/>
        <w:rPr>
          <w:rFonts w:ascii="Arial" w:hAnsi="Arial" w:cs="Arial"/>
        </w:rPr>
      </w:pPr>
    </w:p>
    <w:p w14:paraId="12E41B60" w14:textId="086A0ABD" w:rsidR="001F2A48" w:rsidRDefault="001F2A48" w:rsidP="001F2A4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1F2A48">
        <w:rPr>
          <w:rFonts w:ascii="Arial" w:eastAsia="Times New Roman" w:hAnsi="Arial" w:cs="Arial"/>
          <w:b/>
          <w:bCs/>
          <w:lang w:val="cy-GB" w:eastAsia="en-GB"/>
        </w:rPr>
        <w:t>Asesiad Meddygol</w:t>
      </w:r>
      <w:r w:rsidRPr="001F2A48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ECD1BDC" w14:textId="0EF5BFC5" w:rsidR="00417972" w:rsidRPr="001F2A48" w:rsidRDefault="001F2A48" w:rsidP="001F2A48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1F2A48">
        <w:rPr>
          <w:rFonts w:ascii="Arial" w:eastAsia="Times New Roman" w:hAnsi="Arial" w:cs="Arial"/>
          <w:bCs/>
          <w:lang w:val="cy-GB" w:eastAsia="en-GB"/>
        </w:rPr>
        <w:t xml:space="preserve">Bydd angen i chi </w:t>
      </w:r>
      <w:r w:rsidR="007D1AF4">
        <w:rPr>
          <w:rFonts w:ascii="Arial" w:eastAsia="Times New Roman" w:hAnsi="Arial" w:cs="Arial"/>
          <w:bCs/>
          <w:lang w:val="cy-GB" w:eastAsia="en-GB"/>
        </w:rPr>
        <w:t>gael</w:t>
      </w:r>
      <w:r w:rsidRPr="001F2A48">
        <w:rPr>
          <w:rFonts w:ascii="Arial" w:eastAsia="Times New Roman" w:hAnsi="Arial" w:cs="Arial"/>
          <w:bCs/>
          <w:lang w:val="cy-GB" w:eastAsia="en-GB"/>
        </w:rPr>
        <w:t xml:space="preserve"> asesiad meddygol, wedi'i </w:t>
      </w:r>
      <w:r w:rsidR="007D1AF4">
        <w:rPr>
          <w:rFonts w:ascii="Arial" w:eastAsia="Times New Roman" w:hAnsi="Arial" w:cs="Arial"/>
          <w:bCs/>
          <w:lang w:val="cy-GB" w:eastAsia="en-GB"/>
        </w:rPr>
        <w:t xml:space="preserve">gynnal </w:t>
      </w:r>
      <w:r w:rsidRPr="001F2A48">
        <w:rPr>
          <w:rFonts w:ascii="Arial" w:eastAsia="Times New Roman" w:hAnsi="Arial" w:cs="Arial"/>
          <w:bCs/>
          <w:lang w:val="cy-GB" w:eastAsia="en-GB"/>
        </w:rPr>
        <w:t>gan nyrs hyfforddedig, i gadarnhau y gallwch gymryd rhan yn ddiogel ym mhrawf ffitrwydd yr ARC.</w:t>
      </w:r>
      <w:r w:rsidR="00417972" w:rsidRPr="001F2A48">
        <w:rPr>
          <w:rFonts w:ascii="Arial" w:eastAsia="Times New Roman" w:hAnsi="Arial" w:cs="Arial"/>
          <w:bCs/>
          <w:lang w:eastAsia="en-GB"/>
        </w:rPr>
        <w:t xml:space="preserve"> </w:t>
      </w:r>
      <w:r w:rsidR="00417972" w:rsidRPr="00417972">
        <w:rPr>
          <w:rFonts w:ascii="Arial" w:eastAsia="Times New Roman" w:hAnsi="Arial" w:cs="Arial"/>
          <w:bCs/>
          <w:lang w:eastAsia="en-GB"/>
        </w:rPr>
        <w:t xml:space="preserve"> </w:t>
      </w:r>
      <w:r w:rsidRPr="001F2A48">
        <w:rPr>
          <w:rFonts w:ascii="Arial" w:eastAsia="Times New Roman" w:hAnsi="Arial" w:cs="Arial"/>
          <w:bCs/>
          <w:lang w:val="cy-GB" w:eastAsia="en-GB"/>
        </w:rPr>
        <w:t xml:space="preserve">Bydd yr asesiad yn cynnwys prawf </w:t>
      </w:r>
      <w:r w:rsidR="007D1AF4">
        <w:rPr>
          <w:rFonts w:ascii="Arial" w:eastAsia="Times New Roman" w:hAnsi="Arial" w:cs="Arial"/>
          <w:bCs/>
          <w:lang w:val="cy-GB" w:eastAsia="en-GB"/>
        </w:rPr>
        <w:t>golwg</w:t>
      </w:r>
      <w:r w:rsidRPr="001F2A48">
        <w:rPr>
          <w:rFonts w:ascii="Arial" w:eastAsia="Times New Roman" w:hAnsi="Arial" w:cs="Arial"/>
          <w:bCs/>
          <w:lang w:val="cy-GB" w:eastAsia="en-GB"/>
        </w:rPr>
        <w:t xml:space="preserve"> a sgrinio iechyd sylfaenol (gan gynnwys gwirio eich pwysedd gwaed).</w:t>
      </w:r>
    </w:p>
    <w:p w14:paraId="4DB2CBC5" w14:textId="77777777" w:rsidR="00417972" w:rsidRPr="00417972" w:rsidRDefault="00417972" w:rsidP="0041797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6D7370E0" w14:textId="1237DFF7" w:rsidR="001F2A48" w:rsidRPr="007D1AF4" w:rsidRDefault="001F2A48" w:rsidP="001F2A4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D1AF4">
        <w:rPr>
          <w:rFonts w:ascii="Arial" w:eastAsia="Times New Roman" w:hAnsi="Arial" w:cs="Arial"/>
          <w:b/>
          <w:bCs/>
          <w:lang w:val="cy-GB" w:eastAsia="en-GB"/>
        </w:rPr>
        <w:t>Prawf Ffitrwydd</w:t>
      </w:r>
      <w:r w:rsidRPr="007D1AF4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A260A17" w14:textId="12E08A5F" w:rsidR="00417972" w:rsidRPr="001F2A48" w:rsidRDefault="001F2A48" w:rsidP="00FA4AE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FA4AE0">
        <w:rPr>
          <w:rFonts w:ascii="Arial" w:eastAsia="Times New Roman" w:hAnsi="Arial" w:cs="Arial"/>
          <w:bCs/>
          <w:lang w:val="cy-GB" w:eastAsia="en-GB"/>
        </w:rPr>
        <w:t xml:space="preserve">Os pasiwch eich asesiad meddygol, byddwn yn profi eich dygnwch – gyda phrawf blîp i amseru rhedeg rhwng dau bwynt, a'ch sioncrwydd – </w:t>
      </w:r>
      <w:r w:rsidR="00FA4AE0" w:rsidRPr="00FA4AE0">
        <w:rPr>
          <w:rFonts w:ascii="Arial" w:eastAsia="Times New Roman" w:hAnsi="Arial" w:cs="Arial"/>
          <w:bCs/>
          <w:lang w:val="cy-GB" w:eastAsia="en-GB"/>
        </w:rPr>
        <w:t>yn defnyddio rhediad</w:t>
      </w:r>
      <w:r w:rsidRPr="00FA4AE0">
        <w:rPr>
          <w:rFonts w:ascii="Arial" w:eastAsia="Times New Roman" w:hAnsi="Arial" w:cs="Arial"/>
          <w:bCs/>
          <w:lang w:val="cy-GB" w:eastAsia="en-GB"/>
        </w:rPr>
        <w:t xml:space="preserve"> gwennol.</w:t>
      </w:r>
      <w:r w:rsidR="00417972" w:rsidRPr="00FA4AE0">
        <w:rPr>
          <w:rFonts w:ascii="Arial" w:eastAsia="Times New Roman" w:hAnsi="Arial" w:cs="Arial"/>
          <w:bCs/>
          <w:lang w:eastAsia="en-GB"/>
        </w:rPr>
        <w:t xml:space="preserve"> </w:t>
      </w:r>
      <w:r w:rsidRPr="001F2A48">
        <w:rPr>
          <w:rFonts w:ascii="Arial" w:eastAsia="Times New Roman" w:hAnsi="Arial" w:cs="Arial"/>
          <w:bCs/>
          <w:lang w:val="cy-GB" w:eastAsia="en-GB"/>
        </w:rPr>
        <w:lastRenderedPageBreak/>
        <w:t>Byddwn hefyd yn profi cryfder rhan uchaf eich corff i weld a allwch ddal tarian reiat 7kg a gafael mewn darn o gyfarpar.</w:t>
      </w:r>
    </w:p>
    <w:p w14:paraId="1DBA3C53" w14:textId="77777777" w:rsidR="00417972" w:rsidRPr="00D42628" w:rsidRDefault="00417972" w:rsidP="00417972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bCs/>
          <w:color w:val="70AD47" w:themeColor="accent6"/>
          <w:lang w:eastAsia="en-GB"/>
        </w:rPr>
      </w:pPr>
    </w:p>
    <w:p w14:paraId="04A82C5C" w14:textId="77777777" w:rsidR="00417972" w:rsidRPr="00417972" w:rsidRDefault="00417972" w:rsidP="00417972"/>
    <w:p w14:paraId="10D86CBC" w14:textId="0A2476B1" w:rsidR="00417972" w:rsidRPr="001F2A48" w:rsidRDefault="001F2A48" w:rsidP="001F2A48">
      <w:pPr>
        <w:pStyle w:val="Heading2"/>
        <w:rPr>
          <w:sz w:val="24"/>
          <w:szCs w:val="24"/>
        </w:rPr>
      </w:pPr>
      <w:bookmarkStart w:id="22" w:name="_Toc527641975"/>
      <w:r w:rsidRPr="00CC0ABE">
        <w:rPr>
          <w:sz w:val="24"/>
          <w:szCs w:val="24"/>
          <w:lang w:val="cy-GB"/>
        </w:rPr>
        <w:t>Beth y mae'r profion ar-lein yn ei gynnwys?</w:t>
      </w:r>
      <w:bookmarkEnd w:id="22"/>
    </w:p>
    <w:p w14:paraId="21C3D124" w14:textId="60B11016" w:rsidR="001F2A48" w:rsidRPr="00FA4AE0" w:rsidRDefault="00FA4AE0" w:rsidP="00FA4AE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A4AE0">
        <w:rPr>
          <w:rFonts w:ascii="Arial" w:hAnsi="Arial" w:cs="Arial"/>
          <w:sz w:val="24"/>
          <w:szCs w:val="24"/>
          <w:lang w:val="cy-GB"/>
        </w:rPr>
        <w:t>Defnyddiwn y Profion Senario i asesu a allwch farnu pa mor effeithiol fyddai camau y gallech eu cymryd mewn ymateb i senarios y gallech yn hawdd eu hwynebu wrth weithio mewn carchar.</w:t>
      </w:r>
    </w:p>
    <w:p w14:paraId="267E9ED1" w14:textId="2C0FDC7D" w:rsidR="00FA4AE0" w:rsidRDefault="00FA4AE0" w:rsidP="00FA4AE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szCs w:val="24"/>
        </w:rPr>
      </w:pPr>
      <w:r w:rsidRPr="00FA4AE0">
        <w:rPr>
          <w:szCs w:val="24"/>
          <w:lang w:val="cy-GB"/>
        </w:rPr>
        <w:t>Defnyddiwn y Prawf Rhifedd i asesu a allwch weithio gyda gwybodaeth rifyddol mewn sefyllfaoedd y gallech yn hawdd eu hwynebu wrth weithio mewn carchar.</w:t>
      </w:r>
      <w:r w:rsidRPr="00FA4AE0">
        <w:rPr>
          <w:szCs w:val="24"/>
        </w:rPr>
        <w:t xml:space="preserve"> </w:t>
      </w:r>
    </w:p>
    <w:p w14:paraId="2B5467D9" w14:textId="0C82E120" w:rsidR="00FA4AE0" w:rsidRPr="00FA4AE0" w:rsidRDefault="00FA4AE0" w:rsidP="00FA4AE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szCs w:val="24"/>
        </w:rPr>
      </w:pPr>
      <w:r w:rsidRPr="00FA4AE0">
        <w:rPr>
          <w:szCs w:val="24"/>
          <w:lang w:val="cy-GB"/>
        </w:rPr>
        <w:t>Rhoddir mwy o fanylion am y profion ar-lein yma:</w:t>
      </w:r>
      <w:r w:rsidRPr="00FA4AE0">
        <w:rPr>
          <w:szCs w:val="24"/>
        </w:rPr>
        <w:t xml:space="preserve"> </w:t>
      </w:r>
      <w:hyperlink r:id="rId24" w:history="1">
        <w:r w:rsidRPr="00FA4AE0">
          <w:rPr>
            <w:rStyle w:val="Hyperlink"/>
            <w:color w:val="auto"/>
            <w:szCs w:val="24"/>
            <w:lang w:val="cy-GB"/>
          </w:rPr>
          <w:t>https://prisonandprobationjobs.gov.uk/prison-officer/tips-for-applying/</w:t>
        </w:r>
      </w:hyperlink>
    </w:p>
    <w:p w14:paraId="72E02F03" w14:textId="77777777" w:rsidR="006833DA" w:rsidRPr="006833DA" w:rsidRDefault="006833DA" w:rsidP="006833DA">
      <w:pPr>
        <w:spacing w:before="100" w:beforeAutospacing="1" w:after="100" w:afterAutospacing="1" w:line="240" w:lineRule="auto"/>
        <w:contextualSpacing/>
        <w:rPr>
          <w:rFonts w:eastAsia="Times New Roman"/>
          <w:bCs/>
          <w:szCs w:val="24"/>
          <w:lang w:eastAsia="en-GB"/>
        </w:rPr>
      </w:pPr>
    </w:p>
    <w:p w14:paraId="74A8F701" w14:textId="77777777" w:rsidR="006833DA" w:rsidRPr="00417972" w:rsidRDefault="006833DA" w:rsidP="006833DA">
      <w:pPr>
        <w:pStyle w:val="ListParagraph"/>
      </w:pPr>
    </w:p>
    <w:p w14:paraId="187228C4" w14:textId="5322D809" w:rsidR="006833DA" w:rsidRDefault="00FA4AE0" w:rsidP="00FA4AE0">
      <w:pPr>
        <w:pStyle w:val="Heading2"/>
      </w:pPr>
      <w:bookmarkStart w:id="23" w:name="_Toc527641976"/>
      <w:r w:rsidRPr="00CC0ABE">
        <w:rPr>
          <w:lang w:val="cy-GB"/>
        </w:rPr>
        <w:t>Beth sy'n digwydd yn y Ganolfan Asesu a Recriwtio (ARC)?</w:t>
      </w:r>
      <w:bookmarkEnd w:id="23"/>
      <w:r w:rsidR="006833DA" w:rsidRPr="00FA4AE0">
        <w:t xml:space="preserve"> </w:t>
      </w:r>
    </w:p>
    <w:p w14:paraId="4A295FAA" w14:textId="3709BDFA" w:rsidR="006833DA" w:rsidRPr="004144A1" w:rsidRDefault="00FA4AE0" w:rsidP="00FA4AE0">
      <w:pPr>
        <w:spacing w:before="100" w:beforeAutospacing="1" w:after="100" w:afterAutospacing="1" w:line="240" w:lineRule="auto"/>
        <w:rPr>
          <w:rFonts w:eastAsia="Times New Roman"/>
          <w:bCs/>
          <w:lang w:eastAsia="en-GB"/>
        </w:rPr>
      </w:pPr>
      <w:r w:rsidRPr="00FA4AE0">
        <w:rPr>
          <w:rFonts w:eastAsia="Times New Roman"/>
          <w:bCs/>
          <w:lang w:val="cy-GB" w:eastAsia="en-GB"/>
        </w:rPr>
        <w:t xml:space="preserve">Mae'r Ganolfan Asesu a Recriwtio (ARC) yn profi a oes gennych y galluoedd, </w:t>
      </w:r>
      <w:r w:rsidR="00CC0ABE">
        <w:rPr>
          <w:rFonts w:eastAsia="Times New Roman"/>
          <w:bCs/>
          <w:lang w:val="cy-GB" w:eastAsia="en-GB"/>
        </w:rPr>
        <w:t xml:space="preserve">ymddygiadau, </w:t>
      </w:r>
      <w:r w:rsidRPr="00FA4AE0">
        <w:rPr>
          <w:rFonts w:eastAsia="Times New Roman"/>
          <w:bCs/>
          <w:lang w:val="cy-GB" w:eastAsia="en-GB"/>
        </w:rPr>
        <w:t>cryfderau a'r ffitrwydd i wneud y gwaith.</w:t>
      </w:r>
      <w:r w:rsidR="006833DA" w:rsidRPr="00FA4AE0">
        <w:rPr>
          <w:rFonts w:eastAsia="Times New Roman"/>
          <w:bCs/>
          <w:lang w:eastAsia="en-GB"/>
        </w:rPr>
        <w:t xml:space="preserve"> </w:t>
      </w:r>
    </w:p>
    <w:p w14:paraId="34949D88" w14:textId="30180127" w:rsidR="00FA4AE0" w:rsidRPr="00CC0ABE" w:rsidRDefault="00FA4AE0" w:rsidP="00FA4AE0">
      <w:pPr>
        <w:pStyle w:val="ListParagraph"/>
        <w:numPr>
          <w:ilvl w:val="0"/>
          <w:numId w:val="19"/>
        </w:numPr>
        <w:spacing w:line="256" w:lineRule="auto"/>
        <w:rPr>
          <w:rFonts w:ascii="Arial" w:eastAsia="Times New Roman" w:hAnsi="Arial" w:cs="Arial"/>
          <w:b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/>
          <w:bCs/>
          <w:sz w:val="24"/>
          <w:lang w:val="cy-GB" w:eastAsia="en-GB" w:bidi="he-IL"/>
        </w:rPr>
        <w:t xml:space="preserve">Prawf Rhifedd </w:t>
      </w:r>
    </w:p>
    <w:p w14:paraId="50BE14AC" w14:textId="2C95B01F" w:rsidR="006833DA" w:rsidRPr="00CC0ABE" w:rsidRDefault="00FA4AE0" w:rsidP="00FA4AE0">
      <w:pPr>
        <w:pStyle w:val="ListParagraph"/>
        <w:rPr>
          <w:rFonts w:ascii="Arial" w:eastAsia="Times New Roman" w:hAnsi="Arial" w:cs="Arial"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 y prawf byr hwn yn cadarnhau a oes gennych y sgiliau rhifedd sylfaenol sydd eu hangen i gyflawni eich dyletswyddau fel swyddog carchar.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 y pethau y profir chi arnynt yn rhai y cawsoch eich asesu arnynt yn flaenorol yn y Prawf Rhifedd ar-lein.</w:t>
      </w:r>
    </w:p>
    <w:p w14:paraId="272BE945" w14:textId="50F05D6B" w:rsidR="006833DA" w:rsidRDefault="006833DA" w:rsidP="006833DA">
      <w:pPr>
        <w:pStyle w:val="ListParagraph"/>
        <w:rPr>
          <w:rFonts w:ascii="Arial" w:eastAsia="Times New Roman" w:hAnsi="Arial" w:cs="Arial"/>
          <w:bCs/>
          <w:sz w:val="24"/>
          <w:lang w:val="cy-GB" w:eastAsia="en-GB" w:bidi="he-IL"/>
        </w:rPr>
      </w:pPr>
    </w:p>
    <w:p w14:paraId="303CB680" w14:textId="77777777" w:rsidR="00CC0ABE" w:rsidRPr="00CC0ABE" w:rsidRDefault="00CC0ABE" w:rsidP="006833DA">
      <w:pPr>
        <w:pStyle w:val="ListParagraph"/>
        <w:rPr>
          <w:rFonts w:ascii="Arial" w:eastAsia="Times New Roman" w:hAnsi="Arial" w:cs="Arial"/>
          <w:bCs/>
          <w:sz w:val="24"/>
          <w:lang w:val="cy-GB" w:eastAsia="en-GB" w:bidi="he-IL"/>
        </w:rPr>
      </w:pPr>
    </w:p>
    <w:p w14:paraId="7D1A5EE4" w14:textId="3839FA4A" w:rsidR="00FA4AE0" w:rsidRPr="00CC0ABE" w:rsidRDefault="00FA4AE0" w:rsidP="00FA4AE0">
      <w:pPr>
        <w:pStyle w:val="ListParagraph"/>
        <w:numPr>
          <w:ilvl w:val="0"/>
          <w:numId w:val="19"/>
        </w:numPr>
        <w:spacing w:line="256" w:lineRule="auto"/>
        <w:rPr>
          <w:rFonts w:ascii="Arial" w:eastAsia="Times New Roman" w:hAnsi="Arial" w:cs="Arial"/>
          <w:b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/>
          <w:bCs/>
          <w:sz w:val="24"/>
          <w:lang w:val="cy-GB" w:eastAsia="en-GB" w:bidi="he-IL"/>
        </w:rPr>
        <w:t xml:space="preserve">Prawf Saesneg  </w:t>
      </w:r>
    </w:p>
    <w:p w14:paraId="65F065D3" w14:textId="31D2B5EC" w:rsidR="006833DA" w:rsidRPr="004144A1" w:rsidRDefault="00FA4AE0" w:rsidP="00FA4AE0">
      <w:pPr>
        <w:pStyle w:val="ListParagraph"/>
        <w:rPr>
          <w:rFonts w:cs="Arial"/>
          <w:b/>
        </w:rPr>
      </w:pP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 hwn yn profi eich gallu ysgrifenedig ac yn asesu a allwch ddefnyddio ffynonellau gwybodaeth ysgrifenedig i wneud penderfyniadau effeithiol.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Rydym yn chwilio am rywun gyda llawysgrifen glir a darllenadwy ac sy'n gallu ysgrifennu mewn brawddegau sy'n dangos dealltwriaeth resymol o ramadeg.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 angen i chi gymryd gwybodaeth o wahanol ffynonellau a'i chrynhoi mewn fformat ysgrifenedig.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 </w:t>
      </w:r>
    </w:p>
    <w:p w14:paraId="755EA1CF" w14:textId="77777777" w:rsidR="006833DA" w:rsidRPr="004144A1" w:rsidRDefault="006833DA" w:rsidP="006833DA">
      <w:pPr>
        <w:pStyle w:val="ListParagraph"/>
        <w:ind w:left="1080"/>
        <w:rPr>
          <w:rFonts w:cs="Arial"/>
        </w:rPr>
      </w:pPr>
    </w:p>
    <w:p w14:paraId="18DC23DB" w14:textId="74C2F281" w:rsidR="00FA4AE0" w:rsidRPr="00CC0ABE" w:rsidRDefault="00FA4AE0" w:rsidP="00FA4AE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/>
          <w:bCs/>
          <w:sz w:val="24"/>
          <w:lang w:val="cy-GB" w:eastAsia="en-GB" w:bidi="he-IL"/>
        </w:rPr>
        <w:t>Chwarae Rôl</w:t>
      </w:r>
    </w:p>
    <w:p w14:paraId="27184E8C" w14:textId="785FBE30" w:rsidR="006833DA" w:rsidRPr="00CC0ABE" w:rsidRDefault="00FA4AE0" w:rsidP="00FA4AE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Byddwch yn cael eich asesu ar ddau brawf chwarae rôl 10 munud.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 y rhain yn gofyn i chi chwarae rôl swyddog carchar sy'n rhyngweithio â charcharor mewn gwahanol sefyllfaoedd.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Maen</w:t>
      </w:r>
      <w:r w:rsid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t yn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seiliedig ar senarios y gallech yn hawdd eu hwynebu wrth weithio mewn carchar.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 </w:t>
      </w:r>
    </w:p>
    <w:p w14:paraId="6A8A1A23" w14:textId="62D1FBBD" w:rsidR="006833DA" w:rsidRPr="00CC0ABE" w:rsidRDefault="00FA4AE0" w:rsidP="00FA4AE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Nid oes angen i chi wybod dim ymlaen llaw am rôl swyddog carchar i basio.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Byddwch hefyd yn cael eich asesu ar eich gallu i siarad a deall Saesneg rhugl.</w:t>
      </w:r>
    </w:p>
    <w:p w14:paraId="4F19A348" w14:textId="77777777" w:rsidR="006833DA" w:rsidRPr="004144A1" w:rsidRDefault="006833DA" w:rsidP="006833DA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Cs/>
          <w:lang w:eastAsia="en-GB"/>
        </w:rPr>
      </w:pPr>
    </w:p>
    <w:p w14:paraId="2E32E20B" w14:textId="100FE44D" w:rsidR="00FA4AE0" w:rsidRPr="00CC0ABE" w:rsidRDefault="00FA4AE0" w:rsidP="00FA4AE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/>
          <w:bCs/>
          <w:sz w:val="24"/>
          <w:lang w:val="cy-GB" w:eastAsia="en-GB" w:bidi="he-IL"/>
        </w:rPr>
        <w:lastRenderedPageBreak/>
        <w:t xml:space="preserve">Cyfweliad </w:t>
      </w:r>
    </w:p>
    <w:p w14:paraId="18E3AC4A" w14:textId="535C9D7C" w:rsidR="006833DA" w:rsidRPr="00CC0ABE" w:rsidRDefault="00FA4AE0" w:rsidP="00FA4AE0">
      <w:pPr>
        <w:pStyle w:val="ListParagraph"/>
        <w:rPr>
          <w:rFonts w:ascii="Arial" w:eastAsia="Times New Roman" w:hAnsi="Arial" w:cs="Arial"/>
          <w:bCs/>
          <w:sz w:val="24"/>
          <w:lang w:val="cy-GB" w:eastAsia="en-GB" w:bidi="he-IL"/>
        </w:rPr>
      </w:pP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Mae'r cyfweliad 30 munud yn seiliedig ar gryfderau gyda ffocws ar eich cymhelliad a beth sy'n eich argyhoeddi.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 ystod o gwestiynau yn eich asesu yn erbyn nifer o gryfderau a ddangoswyd i fod yn bwysig ar gyfer rôl swyddog carchar.</w:t>
      </w:r>
      <w:r w:rsidR="006833DA"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CC0ABE">
        <w:rPr>
          <w:rFonts w:ascii="Arial" w:eastAsia="Times New Roman" w:hAnsi="Arial" w:cs="Arial"/>
          <w:bCs/>
          <w:sz w:val="24"/>
          <w:lang w:val="cy-GB" w:eastAsia="en-GB" w:bidi="he-IL"/>
        </w:rPr>
        <w:t>Byddwch hefyd yn cael eich asesu ar eich gallu i siarad a deall Saesneg rhugl.</w:t>
      </w:r>
    </w:p>
    <w:p w14:paraId="71554349" w14:textId="77777777" w:rsidR="006833DA" w:rsidRPr="004144A1" w:rsidRDefault="006833DA" w:rsidP="006833DA">
      <w:pPr>
        <w:pStyle w:val="ListParagraph"/>
        <w:rPr>
          <w:rFonts w:cs="Arial"/>
        </w:rPr>
      </w:pPr>
    </w:p>
    <w:p w14:paraId="52C54F15" w14:textId="0A0AE3B5" w:rsidR="00FA4AE0" w:rsidRPr="00BE2146" w:rsidRDefault="00FA4AE0" w:rsidP="00FA4AE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b/>
          <w:bCs/>
          <w:lang w:eastAsia="en-GB"/>
        </w:rPr>
      </w:pPr>
      <w:r w:rsidRPr="00BE2146">
        <w:rPr>
          <w:rFonts w:ascii="Arial" w:eastAsia="Times New Roman" w:hAnsi="Arial" w:cs="Arial"/>
          <w:b/>
          <w:bCs/>
          <w:sz w:val="24"/>
          <w:lang w:val="cy-GB" w:eastAsia="en-GB" w:bidi="he-IL"/>
        </w:rPr>
        <w:t xml:space="preserve">Asesiad Meddygol </w:t>
      </w:r>
    </w:p>
    <w:p w14:paraId="6817C1AA" w14:textId="1A857A3E" w:rsidR="006833DA" w:rsidRPr="00CC0ABE" w:rsidRDefault="00FA4AE0" w:rsidP="00FA4AE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lang w:val="cy-GB" w:eastAsia="en-GB" w:bidi="he-IL"/>
        </w:rPr>
      </w:pP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Bydd angen i chi </w:t>
      </w:r>
      <w:r w:rsidR="00CC0ABE"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>gael</w:t>
      </w: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asesiad meddygol, wedi'i </w:t>
      </w:r>
      <w:r w:rsidR="00BE2146">
        <w:rPr>
          <w:rFonts w:ascii="Arial" w:eastAsia="Times New Roman" w:hAnsi="Arial" w:cs="Arial"/>
          <w:bCs/>
          <w:sz w:val="24"/>
          <w:lang w:val="cy-GB" w:eastAsia="en-GB" w:bidi="he-IL"/>
        </w:rPr>
        <w:t>gynnal</w:t>
      </w: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gan nyrs hyfforddedig, i gadarnhau y gallwch gymryd rhan yn ddiogel ym mhrawf ffitrwydd yr ARC.</w:t>
      </w:r>
      <w:r w:rsidR="006833DA"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 </w:t>
      </w: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Bydd yr asesiad yn cynnwys prawf </w:t>
      </w:r>
      <w:r w:rsidR="00BE2146">
        <w:rPr>
          <w:rFonts w:ascii="Arial" w:eastAsia="Times New Roman" w:hAnsi="Arial" w:cs="Arial"/>
          <w:bCs/>
          <w:sz w:val="24"/>
          <w:lang w:val="cy-GB" w:eastAsia="en-GB" w:bidi="he-IL"/>
        </w:rPr>
        <w:t>golwg</w:t>
      </w: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a sgrinio iechyd sylfaenol (gan gynnwys gwirio eich pwysedd gwaed).</w:t>
      </w:r>
    </w:p>
    <w:p w14:paraId="726D8307" w14:textId="77777777" w:rsidR="006833DA" w:rsidRPr="004144A1" w:rsidRDefault="006833DA" w:rsidP="006833DA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bCs/>
          <w:lang w:eastAsia="en-GB"/>
        </w:rPr>
      </w:pPr>
    </w:p>
    <w:p w14:paraId="3AF11D6E" w14:textId="0269C2C6" w:rsidR="00FA4AE0" w:rsidRPr="00BE2146" w:rsidRDefault="00FA4AE0" w:rsidP="00BE2146">
      <w:pPr>
        <w:pStyle w:val="ListParagraph"/>
        <w:rPr>
          <w:rFonts w:ascii="Arial" w:eastAsia="Times New Roman" w:hAnsi="Arial" w:cs="Arial"/>
          <w:b/>
          <w:bCs/>
          <w:sz w:val="24"/>
          <w:lang w:val="cy-GB" w:eastAsia="en-GB" w:bidi="he-IL"/>
        </w:rPr>
      </w:pPr>
      <w:r w:rsidRPr="00BE2146">
        <w:rPr>
          <w:rFonts w:ascii="Arial" w:eastAsia="Times New Roman" w:hAnsi="Arial" w:cs="Arial"/>
          <w:b/>
          <w:bCs/>
          <w:sz w:val="24"/>
          <w:lang w:val="cy-GB" w:eastAsia="en-GB" w:bidi="he-IL"/>
        </w:rPr>
        <w:t xml:space="preserve">Prawf Ffitrwydd </w:t>
      </w:r>
    </w:p>
    <w:p w14:paraId="70B3AB1A" w14:textId="24495394" w:rsidR="006833DA" w:rsidRPr="00BE2146" w:rsidRDefault="00FA4AE0" w:rsidP="00FA4AE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lang w:val="cy-GB" w:eastAsia="en-GB" w:bidi="he-IL"/>
        </w:rPr>
      </w:pP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>Os pasiwch eich asesiad meddygol, byddwn yn profi eich dygnwch – gyda phrawf blîp i amseru rhedeg rhwng dau bwynt, a'ch sioncrwydd – yn defnyddio rhediad gwennol.</w:t>
      </w:r>
      <w:r w:rsidR="006833DA"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 xml:space="preserve"> </w:t>
      </w:r>
      <w:r w:rsidRPr="00BE2146">
        <w:rPr>
          <w:rFonts w:ascii="Arial" w:eastAsia="Times New Roman" w:hAnsi="Arial" w:cs="Arial"/>
          <w:bCs/>
          <w:sz w:val="24"/>
          <w:lang w:val="cy-GB" w:eastAsia="en-GB" w:bidi="he-IL"/>
        </w:rPr>
        <w:t>Byddwn hefyd yn profi cryfder rhan uchaf eich corff i weld a allwch ddal tarian reiat 7kg a gafael mewn darn o gyfarpar.</w:t>
      </w:r>
    </w:p>
    <w:p w14:paraId="528CE213" w14:textId="4157C0F6" w:rsidR="006833DA" w:rsidRPr="00FA4AE0" w:rsidRDefault="00FA4AE0" w:rsidP="00FA4AE0">
      <w:pPr>
        <w:rPr>
          <w:rFonts w:eastAsia="Times New Roman"/>
          <w:b/>
          <w:bCs/>
          <w:lang w:eastAsia="en-GB"/>
        </w:rPr>
      </w:pPr>
      <w:r w:rsidRPr="00FA4AE0">
        <w:rPr>
          <w:rFonts w:eastAsia="Times New Roman"/>
          <w:b/>
          <w:bCs/>
          <w:lang w:val="cy-GB" w:eastAsia="en-GB"/>
        </w:rPr>
        <w:t>Os pasiwch y profion ar-lein, byddwn yn rhoi gwybodaeth ychwanegol am yr ARC i chi a sut i baratoi.</w:t>
      </w:r>
    </w:p>
    <w:p w14:paraId="2D32FAB6" w14:textId="77777777" w:rsidR="006833DA" w:rsidRPr="006833DA" w:rsidRDefault="006833DA" w:rsidP="006833DA"/>
    <w:p w14:paraId="6829B749" w14:textId="35F0D467" w:rsidR="006833DA" w:rsidRPr="00FA4AE0" w:rsidRDefault="00FA4AE0" w:rsidP="00FA4AE0">
      <w:pPr>
        <w:pStyle w:val="Heading2"/>
      </w:pPr>
      <w:bookmarkStart w:id="24" w:name="_Toc527641977"/>
      <w:r w:rsidRPr="00BE2146">
        <w:rPr>
          <w:lang w:val="cy-GB"/>
        </w:rPr>
        <w:t>Beth sydd angen i mi ei wneud i baratoi am y profion ffitrwydd?</w:t>
      </w:r>
      <w:bookmarkEnd w:id="24"/>
    </w:p>
    <w:p w14:paraId="27396122" w14:textId="04098204" w:rsidR="006833DA" w:rsidRPr="00FA4AE0" w:rsidRDefault="00FA4AE0" w:rsidP="00FA4AE0">
      <w:pPr>
        <w:spacing w:before="100" w:beforeAutospacing="1" w:after="100" w:afterAutospacing="1" w:line="240" w:lineRule="auto"/>
        <w:rPr>
          <w:rFonts w:eastAsia="Times New Roman"/>
          <w:bCs/>
          <w:lang w:eastAsia="en-GB"/>
        </w:rPr>
      </w:pPr>
      <w:r w:rsidRPr="00FA4AE0">
        <w:rPr>
          <w:rFonts w:eastAsia="Times New Roman"/>
          <w:bCs/>
          <w:lang w:val="cy-GB" w:eastAsia="en-GB"/>
        </w:rPr>
        <w:t>Byddwch yn cael prawf stamina neu ddygnwch – gyda phrawf blîp i amseru rhedeg rhwng dau bwynt, a phrawf sioncrwydd – yn defnyddio rhediad gwennol.</w:t>
      </w:r>
      <w:r w:rsidR="006833DA" w:rsidRPr="00FA4AE0">
        <w:rPr>
          <w:rFonts w:eastAsia="Times New Roman"/>
          <w:bCs/>
          <w:lang w:eastAsia="en-GB"/>
        </w:rPr>
        <w:t xml:space="preserve"> </w:t>
      </w:r>
      <w:r w:rsidRPr="00FA4AE0">
        <w:rPr>
          <w:rFonts w:eastAsia="Times New Roman"/>
          <w:bCs/>
          <w:lang w:val="cy-GB" w:eastAsia="en-GB"/>
        </w:rPr>
        <w:t>Byddwn hefyd yn profi cryfder rhan uchaf eich corff i weld a allwch ddal tarian reiat 7kg a gafael mewn darn o gyfarpar.</w:t>
      </w:r>
    </w:p>
    <w:p w14:paraId="5F501C3B" w14:textId="6D355A3C" w:rsidR="006833DA" w:rsidRPr="004144A1" w:rsidRDefault="00FA4AE0" w:rsidP="00FA4AE0">
      <w:pPr>
        <w:spacing w:before="100" w:beforeAutospacing="1" w:after="100" w:afterAutospacing="1" w:line="240" w:lineRule="auto"/>
        <w:rPr>
          <w:rFonts w:eastAsia="Times New Roman"/>
          <w:bCs/>
          <w:lang w:eastAsia="en-GB"/>
        </w:rPr>
      </w:pPr>
      <w:r w:rsidRPr="00FA4AE0">
        <w:rPr>
          <w:rFonts w:eastAsia="Times New Roman"/>
          <w:bCs/>
          <w:lang w:val="cy-GB" w:eastAsia="en-GB"/>
        </w:rPr>
        <w:t>Os pasiwch y profion ar-lein, byddwn yn rhoi gwybodaeth ychwanegol am yr ARC i chi a sut i baratoi.</w:t>
      </w:r>
      <w:r w:rsidR="006833DA" w:rsidRPr="00FA4AE0">
        <w:rPr>
          <w:rFonts w:eastAsia="Times New Roman"/>
          <w:bCs/>
          <w:lang w:eastAsia="en-GB"/>
        </w:rPr>
        <w:t xml:space="preserve"> </w:t>
      </w:r>
    </w:p>
    <w:p w14:paraId="37295297" w14:textId="77777777" w:rsidR="00DA39CF" w:rsidRDefault="00DA39CF" w:rsidP="006833DA">
      <w:pPr>
        <w:pStyle w:val="Heading1"/>
      </w:pPr>
      <w:bookmarkStart w:id="25" w:name="_Toc475711975"/>
    </w:p>
    <w:p w14:paraId="0C1A2C3D" w14:textId="11FF6156" w:rsidR="006833DA" w:rsidRPr="003B4BBD" w:rsidRDefault="00FA4AE0" w:rsidP="00FA4AE0">
      <w:pPr>
        <w:pStyle w:val="Heading1"/>
        <w:rPr>
          <w:sz w:val="40"/>
          <w:szCs w:val="40"/>
        </w:rPr>
      </w:pPr>
      <w:bookmarkStart w:id="26" w:name="_Toc527641978"/>
      <w:bookmarkEnd w:id="25"/>
      <w:r w:rsidRPr="00FA4AE0">
        <w:rPr>
          <w:sz w:val="40"/>
          <w:szCs w:val="40"/>
          <w:lang w:val="cy-GB"/>
        </w:rPr>
        <w:t xml:space="preserve">Pa hyfforddiant </w:t>
      </w:r>
      <w:r w:rsidR="000B2739">
        <w:rPr>
          <w:sz w:val="40"/>
          <w:szCs w:val="40"/>
          <w:lang w:val="cy-GB"/>
        </w:rPr>
        <w:t>y byddaf yn</w:t>
      </w:r>
      <w:r w:rsidRPr="00FA4AE0">
        <w:rPr>
          <w:sz w:val="40"/>
          <w:szCs w:val="40"/>
          <w:lang w:val="cy-GB"/>
        </w:rPr>
        <w:t xml:space="preserve"> ei gael?</w:t>
      </w:r>
      <w:bookmarkEnd w:id="26"/>
      <w:r w:rsidR="006833DA" w:rsidRPr="00FA4AE0">
        <w:rPr>
          <w:sz w:val="40"/>
          <w:szCs w:val="40"/>
        </w:rPr>
        <w:t xml:space="preserve"> </w:t>
      </w:r>
    </w:p>
    <w:p w14:paraId="2BA2ED0C" w14:textId="77777777" w:rsidR="00D34325" w:rsidRPr="00D34325" w:rsidRDefault="00D34325" w:rsidP="00D34325">
      <w:pPr>
        <w:spacing w:after="0"/>
        <w:rPr>
          <w:szCs w:val="24"/>
        </w:rPr>
      </w:pPr>
      <w:bookmarkStart w:id="27" w:name="_Toc527641980"/>
      <w:r w:rsidRPr="00D34325">
        <w:t>‘</w:t>
      </w:r>
      <w:proofErr w:type="spellStart"/>
      <w:r w:rsidRPr="00D34325">
        <w:t>Bydd</w:t>
      </w:r>
      <w:proofErr w:type="spellEnd"/>
      <w:r w:rsidRPr="00D34325">
        <w:t xml:space="preserve"> y Diploma </w:t>
      </w:r>
      <w:proofErr w:type="spellStart"/>
      <w:r w:rsidRPr="00D34325">
        <w:t>Lefel</w:t>
      </w:r>
      <w:proofErr w:type="spellEnd"/>
      <w:r w:rsidRPr="00D34325">
        <w:t xml:space="preserve"> 3 </w:t>
      </w:r>
      <w:proofErr w:type="spellStart"/>
      <w:r w:rsidRPr="00D34325">
        <w:t>mewn</w:t>
      </w:r>
      <w:proofErr w:type="spellEnd"/>
      <w:r w:rsidRPr="00D34325">
        <w:t xml:space="preserve"> </w:t>
      </w:r>
      <w:proofErr w:type="spellStart"/>
      <w:r w:rsidRPr="00D34325">
        <w:t>Gofal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y </w:t>
      </w:r>
      <w:proofErr w:type="spellStart"/>
      <w:r w:rsidRPr="00D34325">
        <w:t>Ddalfa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disodli’r</w:t>
      </w:r>
      <w:proofErr w:type="spellEnd"/>
      <w:r w:rsidRPr="00D34325">
        <w:t xml:space="preserve"> </w:t>
      </w:r>
      <w:proofErr w:type="spellStart"/>
      <w:r w:rsidRPr="00D34325">
        <w:t>cwrs</w:t>
      </w:r>
      <w:proofErr w:type="spellEnd"/>
      <w:r w:rsidRPr="00D34325">
        <w:t xml:space="preserve"> 10 </w:t>
      </w:r>
      <w:proofErr w:type="spellStart"/>
      <w:r w:rsidRPr="00D34325">
        <w:t>wythnos</w:t>
      </w:r>
      <w:proofErr w:type="spellEnd"/>
      <w:r w:rsidRPr="00D34325">
        <w:t xml:space="preserve"> </w:t>
      </w:r>
      <w:proofErr w:type="spellStart"/>
      <w:r w:rsidRPr="00D34325">
        <w:t>cyfredol</w:t>
      </w:r>
      <w:proofErr w:type="spellEnd"/>
      <w:r w:rsidRPr="00D34325">
        <w:t xml:space="preserve">, </w:t>
      </w:r>
      <w:proofErr w:type="spellStart"/>
      <w:r w:rsidRPr="00D34325">
        <w:t>sef</w:t>
      </w:r>
      <w:proofErr w:type="spellEnd"/>
      <w:r w:rsidRPr="00D34325">
        <w:t xml:space="preserve"> y </w:t>
      </w:r>
      <w:proofErr w:type="spellStart"/>
      <w:r w:rsidRPr="00D34325">
        <w:t>cwrs</w:t>
      </w:r>
      <w:proofErr w:type="spellEnd"/>
      <w:r w:rsidRPr="00D34325">
        <w:t xml:space="preserve"> </w:t>
      </w:r>
      <w:proofErr w:type="spellStart"/>
      <w:r w:rsidRPr="00D34325">
        <w:t>hyfforddiant</w:t>
      </w:r>
      <w:proofErr w:type="spellEnd"/>
      <w:r w:rsidRPr="00D34325">
        <w:t xml:space="preserve"> </w:t>
      </w:r>
      <w:proofErr w:type="spellStart"/>
      <w:r w:rsidRPr="00D34325">
        <w:t>sylfaenol</w:t>
      </w:r>
      <w:proofErr w:type="spellEnd"/>
      <w:r w:rsidRPr="00D34325">
        <w:t xml:space="preserve"> </w:t>
      </w:r>
      <w:proofErr w:type="spellStart"/>
      <w:r w:rsidRPr="00D34325">
        <w:t>i</w:t>
      </w:r>
      <w:proofErr w:type="spellEnd"/>
      <w:r w:rsidRPr="00D34325">
        <w:t xml:space="preserve"> </w:t>
      </w:r>
      <w:proofErr w:type="spellStart"/>
      <w:r w:rsidRPr="00D34325">
        <w:t>Swyddogion</w:t>
      </w:r>
      <w:proofErr w:type="spellEnd"/>
      <w:r w:rsidRPr="00D34325">
        <w:t xml:space="preserve"> </w:t>
      </w:r>
      <w:proofErr w:type="spellStart"/>
      <w:r w:rsidRPr="00D34325">
        <w:t>Carchar</w:t>
      </w:r>
      <w:proofErr w:type="spellEnd"/>
      <w:r w:rsidRPr="00D34325">
        <w:t xml:space="preserve"> (POELT), o </w:t>
      </w:r>
      <w:proofErr w:type="spellStart"/>
      <w:r w:rsidRPr="00D34325">
        <w:t>fis</w:t>
      </w:r>
      <w:proofErr w:type="spellEnd"/>
      <w:r w:rsidRPr="00D34325">
        <w:t xml:space="preserve"> </w:t>
      </w:r>
      <w:proofErr w:type="spellStart"/>
      <w:r w:rsidRPr="00D34325">
        <w:t>Ebrill</w:t>
      </w:r>
      <w:proofErr w:type="spellEnd"/>
      <w:r w:rsidRPr="00D34325">
        <w:t xml:space="preserve"> 2020. </w:t>
      </w:r>
      <w:proofErr w:type="spellStart"/>
      <w:r w:rsidRPr="00D34325">
        <w:t>Bydd</w:t>
      </w:r>
      <w:proofErr w:type="spellEnd"/>
      <w:r w:rsidRPr="00D34325">
        <w:t xml:space="preserve"> y diploma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cynnwys</w:t>
      </w:r>
      <w:proofErr w:type="spellEnd"/>
      <w:r w:rsidRPr="00D34325">
        <w:t xml:space="preserve"> o </w:t>
      </w:r>
      <w:proofErr w:type="spellStart"/>
      <w:r w:rsidRPr="00D34325">
        <w:t>leiaf</w:t>
      </w:r>
      <w:proofErr w:type="spellEnd"/>
      <w:r w:rsidRPr="00D34325">
        <w:t xml:space="preserve"> 12 </w:t>
      </w:r>
      <w:proofErr w:type="spellStart"/>
      <w:r w:rsidRPr="00D34325">
        <w:t>mis</w:t>
      </w:r>
      <w:proofErr w:type="spellEnd"/>
      <w:r w:rsidRPr="00D34325">
        <w:t xml:space="preserve"> o </w:t>
      </w:r>
      <w:proofErr w:type="spellStart"/>
      <w:r w:rsidRPr="00D34325">
        <w:t>ddysgu</w:t>
      </w:r>
      <w:proofErr w:type="spellEnd"/>
      <w:r w:rsidRPr="00D34325">
        <w:t xml:space="preserve"> a </w:t>
      </w:r>
      <w:proofErr w:type="spellStart"/>
      <w:r w:rsidRPr="00D34325">
        <w:t>byddwch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ennill</w:t>
      </w:r>
      <w:proofErr w:type="spellEnd"/>
      <w:r w:rsidRPr="00D34325">
        <w:t xml:space="preserve"> </w:t>
      </w:r>
      <w:proofErr w:type="spellStart"/>
      <w:r w:rsidRPr="00D34325">
        <w:t>cymhwyster</w:t>
      </w:r>
      <w:proofErr w:type="spellEnd"/>
      <w:r w:rsidRPr="00D34325">
        <w:t xml:space="preserve"> </w:t>
      </w:r>
      <w:proofErr w:type="spellStart"/>
      <w:r w:rsidRPr="00D34325">
        <w:t>lefel</w:t>
      </w:r>
      <w:proofErr w:type="spellEnd"/>
      <w:r w:rsidRPr="00D34325">
        <w:t xml:space="preserve"> 3, a </w:t>
      </w:r>
      <w:proofErr w:type="spellStart"/>
      <w:r w:rsidRPr="00D34325">
        <w:t>roddir</w:t>
      </w:r>
      <w:proofErr w:type="spellEnd"/>
      <w:r w:rsidRPr="00D34325">
        <w:t xml:space="preserve"> </w:t>
      </w:r>
      <w:proofErr w:type="spellStart"/>
      <w:r w:rsidRPr="00D34325">
        <w:t>gan</w:t>
      </w:r>
      <w:proofErr w:type="spellEnd"/>
      <w:r w:rsidRPr="00D34325">
        <w:t xml:space="preserve"> Skills for Justice.</w:t>
      </w:r>
    </w:p>
    <w:p w14:paraId="246CB3F6" w14:textId="77777777" w:rsidR="00D34325" w:rsidRPr="00D34325" w:rsidRDefault="00D34325" w:rsidP="00D34325">
      <w:pPr>
        <w:spacing w:after="0"/>
        <w:rPr>
          <w:szCs w:val="24"/>
        </w:rPr>
      </w:pPr>
    </w:p>
    <w:p w14:paraId="7940AC98" w14:textId="77777777" w:rsidR="00D34325" w:rsidRPr="00D34325" w:rsidRDefault="00D34325" w:rsidP="00D34325">
      <w:pPr>
        <w:spacing w:after="0"/>
        <w:rPr>
          <w:szCs w:val="24"/>
        </w:rPr>
      </w:pPr>
      <w:proofErr w:type="spellStart"/>
      <w:r w:rsidRPr="00D34325">
        <w:t>Bydd</w:t>
      </w:r>
      <w:proofErr w:type="spellEnd"/>
      <w:r w:rsidRPr="00D34325">
        <w:t xml:space="preserve"> y </w:t>
      </w:r>
      <w:proofErr w:type="spellStart"/>
      <w:r w:rsidRPr="00D34325">
        <w:t>rhaglen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cynnwys</w:t>
      </w:r>
      <w:proofErr w:type="spellEnd"/>
      <w:r w:rsidRPr="00D34325">
        <w:t xml:space="preserve">: </w:t>
      </w:r>
    </w:p>
    <w:p w14:paraId="412A4751" w14:textId="77777777" w:rsidR="00D34325" w:rsidRPr="00D34325" w:rsidRDefault="00D34325" w:rsidP="00D34325">
      <w:pPr>
        <w:spacing w:after="0"/>
        <w:rPr>
          <w:szCs w:val="24"/>
        </w:rPr>
      </w:pPr>
    </w:p>
    <w:p w14:paraId="0DFED142" w14:textId="77777777" w:rsidR="00D34325" w:rsidRPr="00D34325" w:rsidRDefault="00D34325" w:rsidP="00D34325">
      <w:pPr>
        <w:spacing w:after="0"/>
        <w:rPr>
          <w:szCs w:val="24"/>
        </w:rPr>
      </w:pPr>
      <w:proofErr w:type="spellStart"/>
      <w:r w:rsidRPr="00D34325">
        <w:lastRenderedPageBreak/>
        <w:t>Cyfnod</w:t>
      </w:r>
      <w:proofErr w:type="spellEnd"/>
      <w:r w:rsidRPr="00D34325">
        <w:t xml:space="preserve"> </w:t>
      </w:r>
      <w:proofErr w:type="spellStart"/>
      <w:r w:rsidRPr="00D34325">
        <w:rPr>
          <w:u w:val="single"/>
        </w:rPr>
        <w:t>cynefino</w:t>
      </w:r>
      <w:proofErr w:type="spellEnd"/>
      <w:r w:rsidRPr="00D34325">
        <w:rPr>
          <w:u w:val="single"/>
        </w:rPr>
        <w:t xml:space="preserve"> </w:t>
      </w:r>
      <w:r w:rsidRPr="00D34325">
        <w:t xml:space="preserve">o </w:t>
      </w:r>
      <w:proofErr w:type="spellStart"/>
      <w:r w:rsidRPr="00D34325">
        <w:t>bythefnos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y </w:t>
      </w:r>
      <w:proofErr w:type="spellStart"/>
      <w:r w:rsidRPr="00D34325">
        <w:t>sefydliad</w:t>
      </w:r>
      <w:proofErr w:type="spellEnd"/>
      <w:r w:rsidRPr="00D34325">
        <w:t xml:space="preserve"> </w:t>
      </w:r>
      <w:proofErr w:type="spellStart"/>
      <w:r w:rsidRPr="00D34325">
        <w:t>lle</w:t>
      </w:r>
      <w:proofErr w:type="spellEnd"/>
      <w:r w:rsidRPr="00D34325">
        <w:t xml:space="preserve"> </w:t>
      </w:r>
      <w:proofErr w:type="spellStart"/>
      <w:r w:rsidRPr="00D34325">
        <w:t>byddwch</w:t>
      </w:r>
      <w:proofErr w:type="spellEnd"/>
      <w:r w:rsidRPr="00D34325">
        <w:t xml:space="preserve"> </w:t>
      </w:r>
      <w:proofErr w:type="spellStart"/>
      <w:r w:rsidRPr="00D34325">
        <w:t>chi’n</w:t>
      </w:r>
      <w:proofErr w:type="spellEnd"/>
      <w:r w:rsidRPr="00D34325">
        <w:t xml:space="preserve"> </w:t>
      </w:r>
      <w:proofErr w:type="spellStart"/>
      <w:r w:rsidRPr="00D34325">
        <w:t>gweithio</w:t>
      </w:r>
      <w:proofErr w:type="spellEnd"/>
    </w:p>
    <w:p w14:paraId="03AE9ADC" w14:textId="77777777" w:rsidR="00D34325" w:rsidRPr="00D34325" w:rsidRDefault="00D34325" w:rsidP="00D34325">
      <w:pPr>
        <w:spacing w:after="0"/>
        <w:rPr>
          <w:szCs w:val="24"/>
        </w:rPr>
      </w:pPr>
      <w:r w:rsidRPr="00D34325">
        <w:t xml:space="preserve">9 </w:t>
      </w:r>
      <w:proofErr w:type="spellStart"/>
      <w:r w:rsidRPr="00D34325">
        <w:t>wythnos</w:t>
      </w:r>
      <w:proofErr w:type="spellEnd"/>
      <w:r w:rsidRPr="00D34325">
        <w:t xml:space="preserve"> o </w:t>
      </w:r>
      <w:proofErr w:type="spellStart"/>
      <w:r w:rsidRPr="00D34325">
        <w:t>hyfforddiant</w:t>
      </w:r>
      <w:proofErr w:type="spellEnd"/>
      <w:r w:rsidRPr="00D34325">
        <w:t xml:space="preserve"> </w:t>
      </w:r>
      <w:proofErr w:type="spellStart"/>
      <w:r w:rsidRPr="00D34325">
        <w:rPr>
          <w:u w:val="single"/>
        </w:rPr>
        <w:t>sylfaenol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y </w:t>
      </w:r>
      <w:proofErr w:type="spellStart"/>
      <w:r w:rsidRPr="00D34325">
        <w:t>Ganolfan</w:t>
      </w:r>
      <w:proofErr w:type="spellEnd"/>
      <w:r w:rsidRPr="00D34325">
        <w:t xml:space="preserve"> </w:t>
      </w:r>
      <w:proofErr w:type="spellStart"/>
      <w:r w:rsidRPr="00D34325">
        <w:t>Dysgu</w:t>
      </w:r>
      <w:proofErr w:type="spellEnd"/>
      <w:r w:rsidRPr="00D34325">
        <w:t xml:space="preserve"> a </w:t>
      </w:r>
      <w:proofErr w:type="spellStart"/>
      <w:r w:rsidRPr="00D34325">
        <w:t>Datblygu</w:t>
      </w:r>
      <w:proofErr w:type="spellEnd"/>
      <w:r w:rsidRPr="00D34325">
        <w:t xml:space="preserve">. </w:t>
      </w:r>
    </w:p>
    <w:p w14:paraId="5C77A125" w14:textId="77777777" w:rsidR="00D34325" w:rsidRPr="00D34325" w:rsidRDefault="00D34325" w:rsidP="00D34325">
      <w:pPr>
        <w:spacing w:after="0"/>
        <w:rPr>
          <w:szCs w:val="24"/>
        </w:rPr>
      </w:pPr>
      <w:proofErr w:type="spellStart"/>
      <w:r w:rsidRPr="00D34325">
        <w:rPr>
          <w:u w:val="single"/>
        </w:rPr>
        <w:t>Dysgu</w:t>
      </w:r>
      <w:proofErr w:type="spellEnd"/>
      <w:r w:rsidRPr="00D34325">
        <w:rPr>
          <w:u w:val="single"/>
        </w:rPr>
        <w:t xml:space="preserve"> o </w:t>
      </w:r>
      <w:proofErr w:type="spellStart"/>
      <w:r w:rsidRPr="00D34325">
        <w:rPr>
          <w:u w:val="single"/>
        </w:rPr>
        <w:t>fewn</w:t>
      </w:r>
      <w:proofErr w:type="spellEnd"/>
      <w:r w:rsidRPr="00D34325">
        <w:rPr>
          <w:u w:val="single"/>
        </w:rPr>
        <w:t xml:space="preserve"> y </w:t>
      </w:r>
      <w:proofErr w:type="spellStart"/>
      <w:r w:rsidRPr="00D34325">
        <w:rPr>
          <w:u w:val="single"/>
        </w:rPr>
        <w:t>sefydliad</w:t>
      </w:r>
      <w:proofErr w:type="spellEnd"/>
      <w:r w:rsidRPr="00D34325">
        <w:rPr>
          <w:u w:val="single"/>
        </w:rPr>
        <w:t xml:space="preserve"> </w:t>
      </w:r>
      <w:proofErr w:type="spellStart"/>
      <w:r w:rsidRPr="00D34325">
        <w:t>ar</w:t>
      </w:r>
      <w:proofErr w:type="spellEnd"/>
      <w:r w:rsidRPr="00D34325">
        <w:t xml:space="preserve"> </w:t>
      </w:r>
      <w:proofErr w:type="spellStart"/>
      <w:r w:rsidRPr="00D34325">
        <w:t>gyfer</w:t>
      </w:r>
      <w:proofErr w:type="spellEnd"/>
      <w:r w:rsidRPr="00D34325">
        <w:t xml:space="preserve"> </w:t>
      </w:r>
      <w:proofErr w:type="spellStart"/>
      <w:r w:rsidRPr="00D34325">
        <w:t>gweddill</w:t>
      </w:r>
      <w:proofErr w:type="spellEnd"/>
      <w:r w:rsidRPr="00D34325">
        <w:t xml:space="preserve"> y </w:t>
      </w:r>
      <w:proofErr w:type="spellStart"/>
      <w:r w:rsidRPr="00D34325">
        <w:t>cwrs</w:t>
      </w:r>
      <w:proofErr w:type="spellEnd"/>
      <w:r w:rsidRPr="00D34325">
        <w:t>.</w:t>
      </w:r>
    </w:p>
    <w:p w14:paraId="746DDD42" w14:textId="77777777" w:rsidR="00D34325" w:rsidRPr="00D34325" w:rsidRDefault="00D34325" w:rsidP="00D34325">
      <w:pPr>
        <w:spacing w:after="0"/>
        <w:rPr>
          <w:szCs w:val="24"/>
        </w:rPr>
      </w:pP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ystod</w:t>
      </w:r>
      <w:proofErr w:type="spellEnd"/>
      <w:r w:rsidRPr="00D34325">
        <w:t xml:space="preserve"> y </w:t>
      </w:r>
      <w:proofErr w:type="spellStart"/>
      <w:r w:rsidRPr="00D34325">
        <w:t>cyfnod</w:t>
      </w:r>
      <w:proofErr w:type="spellEnd"/>
      <w:r w:rsidRPr="00D34325">
        <w:t xml:space="preserve"> o </w:t>
      </w:r>
      <w:proofErr w:type="spellStart"/>
      <w:r w:rsidRPr="00D34325">
        <w:t>ddysgu</w:t>
      </w:r>
      <w:proofErr w:type="spellEnd"/>
      <w:r w:rsidRPr="00D34325">
        <w:t xml:space="preserve"> o </w:t>
      </w:r>
      <w:proofErr w:type="spellStart"/>
      <w:r w:rsidRPr="00D34325">
        <w:t>fewn</w:t>
      </w:r>
      <w:proofErr w:type="spellEnd"/>
      <w:r w:rsidRPr="00D34325">
        <w:t xml:space="preserve"> y </w:t>
      </w:r>
      <w:proofErr w:type="spellStart"/>
      <w:r w:rsidRPr="00D34325">
        <w:t>sefydliad</w:t>
      </w:r>
      <w:proofErr w:type="spellEnd"/>
      <w:r w:rsidRPr="00D34325">
        <w:t xml:space="preserve">, </w:t>
      </w:r>
      <w:proofErr w:type="spellStart"/>
      <w:r w:rsidRPr="00D34325">
        <w:t>bydd</w:t>
      </w:r>
      <w:proofErr w:type="spellEnd"/>
      <w:r w:rsidRPr="00D34325">
        <w:t xml:space="preserve"> </w:t>
      </w:r>
      <w:proofErr w:type="spellStart"/>
      <w:r w:rsidRPr="00D34325">
        <w:t>yna</w:t>
      </w:r>
      <w:proofErr w:type="spellEnd"/>
      <w:r w:rsidRPr="00D34325">
        <w:t xml:space="preserve"> ‘checkpoint’, </w:t>
      </w:r>
      <w:proofErr w:type="spellStart"/>
      <w:r w:rsidRPr="00D34325">
        <w:t>lle</w:t>
      </w:r>
      <w:proofErr w:type="spellEnd"/>
      <w:r w:rsidRPr="00D34325">
        <w:t xml:space="preserve"> </w:t>
      </w:r>
      <w:proofErr w:type="spellStart"/>
      <w:r w:rsidRPr="00D34325">
        <w:t>byddwch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treulio</w:t>
      </w:r>
      <w:proofErr w:type="spellEnd"/>
      <w:r w:rsidRPr="00D34325">
        <w:t xml:space="preserve"> </w:t>
      </w:r>
      <w:proofErr w:type="spellStart"/>
      <w:r w:rsidRPr="00D34325">
        <w:t>wythnos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sefydliad</w:t>
      </w:r>
      <w:proofErr w:type="spellEnd"/>
      <w:r w:rsidRPr="00D34325">
        <w:t xml:space="preserve"> ac </w:t>
      </w:r>
      <w:proofErr w:type="spellStart"/>
      <w:r w:rsidRPr="00D34325">
        <w:t>wythnos</w:t>
      </w:r>
      <w:proofErr w:type="spellEnd"/>
      <w:r w:rsidRPr="00D34325">
        <w:t xml:space="preserve"> </w:t>
      </w:r>
      <w:proofErr w:type="spellStart"/>
      <w:r w:rsidRPr="00D34325">
        <w:t>mewn</w:t>
      </w:r>
      <w:proofErr w:type="spellEnd"/>
      <w:r w:rsidRPr="00D34325">
        <w:t xml:space="preserve"> </w:t>
      </w:r>
      <w:proofErr w:type="spellStart"/>
      <w:r w:rsidRPr="00D34325">
        <w:t>Canolfan</w:t>
      </w:r>
      <w:proofErr w:type="spellEnd"/>
      <w:r w:rsidRPr="00D34325">
        <w:t xml:space="preserve"> </w:t>
      </w:r>
      <w:proofErr w:type="spellStart"/>
      <w:r w:rsidRPr="00D34325">
        <w:t>Dysgu</w:t>
      </w:r>
      <w:proofErr w:type="spellEnd"/>
      <w:r w:rsidRPr="00D34325">
        <w:t xml:space="preserve"> a </w:t>
      </w:r>
      <w:proofErr w:type="spellStart"/>
      <w:r w:rsidRPr="00D34325">
        <w:t>Datblygu</w:t>
      </w:r>
      <w:proofErr w:type="spellEnd"/>
      <w:r w:rsidRPr="00D34325">
        <w:t xml:space="preserve">. </w:t>
      </w:r>
    </w:p>
    <w:p w14:paraId="35CE1E7E" w14:textId="77777777" w:rsidR="00D34325" w:rsidRPr="00D34325" w:rsidRDefault="00D34325" w:rsidP="00D34325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3F74A8CE" w14:textId="77777777" w:rsidR="00D34325" w:rsidRPr="00D34325" w:rsidRDefault="00D34325" w:rsidP="00D34325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797CC94A" w14:textId="77777777" w:rsidR="00D34325" w:rsidRPr="00D34325" w:rsidRDefault="00D34325" w:rsidP="00D34325">
      <w:pPr>
        <w:pStyle w:val="Heading2"/>
      </w:pPr>
      <w:bookmarkStart w:id="28" w:name="_Toc31723118"/>
      <w:proofErr w:type="spellStart"/>
      <w:r w:rsidRPr="00D34325">
        <w:t>Sut</w:t>
      </w:r>
      <w:proofErr w:type="spellEnd"/>
      <w:r w:rsidRPr="00D34325">
        <w:t xml:space="preserve"> </w:t>
      </w:r>
      <w:proofErr w:type="spellStart"/>
      <w:r w:rsidRPr="00D34325">
        <w:t>bydd</w:t>
      </w:r>
      <w:proofErr w:type="spellEnd"/>
      <w:r w:rsidRPr="00D34325">
        <w:t xml:space="preserve"> y diploma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paratoi</w:t>
      </w:r>
      <w:proofErr w:type="spellEnd"/>
      <w:r w:rsidRPr="00D34325">
        <w:t xml:space="preserve"> </w:t>
      </w:r>
      <w:proofErr w:type="spellStart"/>
      <w:r w:rsidRPr="00D34325">
        <w:t>i</w:t>
      </w:r>
      <w:proofErr w:type="spellEnd"/>
      <w:r w:rsidRPr="00D34325">
        <w:t xml:space="preserve"> </w:t>
      </w:r>
      <w:proofErr w:type="spellStart"/>
      <w:r w:rsidRPr="00D34325">
        <w:t>fod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swyddog</w:t>
      </w:r>
      <w:proofErr w:type="spellEnd"/>
      <w:r w:rsidRPr="00D34325">
        <w:t xml:space="preserve"> </w:t>
      </w:r>
      <w:proofErr w:type="spellStart"/>
      <w:r w:rsidRPr="00D34325">
        <w:t>carchar</w:t>
      </w:r>
      <w:proofErr w:type="spellEnd"/>
      <w:r w:rsidRPr="00D34325">
        <w:t>?</w:t>
      </w:r>
      <w:bookmarkEnd w:id="28"/>
    </w:p>
    <w:p w14:paraId="43430FA6" w14:textId="77777777" w:rsidR="00D34325" w:rsidRPr="00D34325" w:rsidRDefault="00D34325" w:rsidP="00D34325">
      <w:pPr>
        <w:pStyle w:val="Heading2"/>
      </w:pPr>
    </w:p>
    <w:p w14:paraId="7EBC1F34" w14:textId="77777777" w:rsidR="00D34325" w:rsidRPr="00D34325" w:rsidRDefault="00D34325" w:rsidP="00D34325">
      <w:proofErr w:type="spellStart"/>
      <w:r w:rsidRPr="00D34325">
        <w:t>Bydd</w:t>
      </w:r>
      <w:proofErr w:type="spellEnd"/>
      <w:r w:rsidRPr="00D34325">
        <w:t xml:space="preserve"> y diploma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datblygu'r</w:t>
      </w:r>
      <w:proofErr w:type="spellEnd"/>
      <w:r w:rsidRPr="00D34325">
        <w:t xml:space="preserve"> </w:t>
      </w:r>
      <w:proofErr w:type="spellStart"/>
      <w:r w:rsidRPr="00D34325">
        <w:t>holl</w:t>
      </w:r>
      <w:proofErr w:type="spellEnd"/>
      <w:r w:rsidRPr="00D34325">
        <w:t xml:space="preserve"> </w:t>
      </w:r>
      <w:proofErr w:type="spellStart"/>
      <w:r w:rsidRPr="00D34325">
        <w:t>wybodaeth</w:t>
      </w:r>
      <w:proofErr w:type="spellEnd"/>
      <w:r w:rsidRPr="00D34325">
        <w:t xml:space="preserve">, </w:t>
      </w:r>
      <w:proofErr w:type="spellStart"/>
      <w:r w:rsidRPr="00D34325">
        <w:t>sgiliau</w:t>
      </w:r>
      <w:proofErr w:type="spellEnd"/>
      <w:r w:rsidRPr="00D34325">
        <w:t xml:space="preserve"> ac </w:t>
      </w:r>
      <w:proofErr w:type="spellStart"/>
      <w:r w:rsidRPr="00D34325">
        <w:t>ymddygiadau</w:t>
      </w:r>
      <w:proofErr w:type="spellEnd"/>
      <w:r w:rsidRPr="00D34325">
        <w:t xml:space="preserve"> </w:t>
      </w:r>
      <w:proofErr w:type="spellStart"/>
      <w:r w:rsidRPr="00D34325">
        <w:t>sydd</w:t>
      </w:r>
      <w:proofErr w:type="spellEnd"/>
      <w:r w:rsidRPr="00D34325">
        <w:t xml:space="preserve"> </w:t>
      </w:r>
      <w:proofErr w:type="spellStart"/>
      <w:r w:rsidRPr="00D34325">
        <w:t>eu</w:t>
      </w:r>
      <w:proofErr w:type="spellEnd"/>
      <w:r w:rsidRPr="00D34325">
        <w:t xml:space="preserve"> </w:t>
      </w:r>
      <w:proofErr w:type="spellStart"/>
      <w:r w:rsidRPr="00D34325">
        <w:t>hangen</w:t>
      </w:r>
      <w:proofErr w:type="spellEnd"/>
      <w:r w:rsidRPr="00D34325">
        <w:t xml:space="preserve"> </w:t>
      </w:r>
      <w:proofErr w:type="spellStart"/>
      <w:r w:rsidRPr="00D34325">
        <w:t>ichi</w:t>
      </w:r>
      <w:proofErr w:type="spellEnd"/>
      <w:r w:rsidRPr="00D34325">
        <w:t xml:space="preserve"> </w:t>
      </w:r>
      <w:proofErr w:type="spellStart"/>
      <w:r w:rsidRPr="00D34325">
        <w:t>fod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Swyddog</w:t>
      </w:r>
      <w:proofErr w:type="spellEnd"/>
      <w:r w:rsidRPr="00D34325">
        <w:t xml:space="preserve"> </w:t>
      </w:r>
      <w:proofErr w:type="spellStart"/>
      <w:r w:rsidRPr="00D34325">
        <w:t>Carchar</w:t>
      </w:r>
      <w:proofErr w:type="spellEnd"/>
      <w:r w:rsidRPr="00D34325">
        <w:t xml:space="preserve"> </w:t>
      </w:r>
      <w:proofErr w:type="spellStart"/>
      <w:r w:rsidRPr="00D34325">
        <w:t>hyderus</w:t>
      </w:r>
      <w:proofErr w:type="spellEnd"/>
      <w:r w:rsidRPr="00D34325">
        <w:t xml:space="preserve">. </w:t>
      </w:r>
      <w:proofErr w:type="spellStart"/>
      <w:r w:rsidRPr="00D34325">
        <w:t>Byddwch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cwblhau</w:t>
      </w:r>
      <w:proofErr w:type="spellEnd"/>
      <w:r w:rsidRPr="00D34325">
        <w:t xml:space="preserve"> </w:t>
      </w:r>
      <w:proofErr w:type="spellStart"/>
      <w:r w:rsidRPr="00D34325">
        <w:t>hyfforddiant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y </w:t>
      </w:r>
      <w:proofErr w:type="spellStart"/>
      <w:r w:rsidRPr="00D34325">
        <w:t>dosbarth</w:t>
      </w:r>
      <w:proofErr w:type="spellEnd"/>
      <w:r w:rsidRPr="00D34325">
        <w:t xml:space="preserve"> ac </w:t>
      </w:r>
      <w:proofErr w:type="spellStart"/>
      <w:r w:rsidRPr="00D34325">
        <w:t>ar-lein</w:t>
      </w:r>
      <w:proofErr w:type="spellEnd"/>
      <w:r w:rsidRPr="00D34325">
        <w:t xml:space="preserve"> </w:t>
      </w:r>
      <w:proofErr w:type="spellStart"/>
      <w:r w:rsidRPr="00D34325">
        <w:t>ynghyd</w:t>
      </w:r>
      <w:proofErr w:type="spellEnd"/>
      <w:r w:rsidRPr="00D34325">
        <w:t xml:space="preserve"> â </w:t>
      </w:r>
      <w:proofErr w:type="spellStart"/>
      <w:r w:rsidRPr="00D34325">
        <w:t>chael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hyfforddi</w:t>
      </w:r>
      <w:proofErr w:type="spellEnd"/>
      <w:r w:rsidRPr="00D34325">
        <w:t xml:space="preserve"> </w:t>
      </w:r>
      <w:proofErr w:type="spellStart"/>
      <w:r w:rsidRPr="00D34325">
        <w:t>wrth</w:t>
      </w:r>
      <w:proofErr w:type="spellEnd"/>
      <w:r w:rsidRPr="00D34325">
        <w:t xml:space="preserve"> </w:t>
      </w:r>
      <w:proofErr w:type="spellStart"/>
      <w:r w:rsidRPr="00D34325">
        <w:t>ichi</w:t>
      </w:r>
      <w:proofErr w:type="spellEnd"/>
      <w:r w:rsidRPr="00D34325">
        <w:t xml:space="preserve"> </w:t>
      </w:r>
      <w:proofErr w:type="spellStart"/>
      <w:r w:rsidRPr="00D34325">
        <w:t>weithio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swydd</w:t>
      </w:r>
      <w:proofErr w:type="spellEnd"/>
      <w:r w:rsidRPr="00D34325">
        <w:t xml:space="preserve">, </w:t>
      </w:r>
      <w:proofErr w:type="spellStart"/>
      <w:r w:rsidRPr="00D34325">
        <w:t>fel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bod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cael</w:t>
      </w:r>
      <w:proofErr w:type="spellEnd"/>
      <w:r w:rsidRPr="00D34325">
        <w:t xml:space="preserve"> </w:t>
      </w:r>
      <w:proofErr w:type="spellStart"/>
      <w:r w:rsidRPr="00D34325">
        <w:t>ymarfer</w:t>
      </w:r>
      <w:proofErr w:type="spellEnd"/>
      <w:r w:rsidRPr="00D34325">
        <w:t xml:space="preserve"> a </w:t>
      </w:r>
      <w:proofErr w:type="spellStart"/>
      <w:r w:rsidRPr="00D34325">
        <w:t>gwella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sgiliau</w:t>
      </w:r>
      <w:proofErr w:type="spellEnd"/>
      <w:r w:rsidRPr="00D34325">
        <w:t xml:space="preserve"> </w:t>
      </w:r>
      <w:proofErr w:type="spellStart"/>
      <w:r w:rsidRPr="00D34325">
        <w:t>gyda</w:t>
      </w:r>
      <w:proofErr w:type="spellEnd"/>
      <w:r w:rsidRPr="00D34325">
        <w:t xml:space="preserve"> </w:t>
      </w:r>
      <w:proofErr w:type="spellStart"/>
      <w:r w:rsidRPr="00D34325">
        <w:t>cymorth</w:t>
      </w:r>
      <w:proofErr w:type="spellEnd"/>
      <w:r w:rsidRPr="00D34325">
        <w:t xml:space="preserve"> a </w:t>
      </w:r>
      <w:proofErr w:type="spellStart"/>
      <w:r w:rsidRPr="00D34325">
        <w:t>chefnogaeth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cydweithwyr</w:t>
      </w:r>
      <w:proofErr w:type="spellEnd"/>
      <w:r w:rsidRPr="00D34325">
        <w:t>.</w:t>
      </w:r>
    </w:p>
    <w:p w14:paraId="12060E2C" w14:textId="77777777" w:rsidR="00D34325" w:rsidRPr="00D34325" w:rsidRDefault="00D34325" w:rsidP="00D34325"/>
    <w:p w14:paraId="0D5A6044" w14:textId="77777777" w:rsidR="00D34325" w:rsidRPr="00D34325" w:rsidRDefault="00D34325" w:rsidP="00D34325">
      <w:pPr>
        <w:pStyle w:val="Heading2"/>
      </w:pPr>
      <w:bookmarkStart w:id="29" w:name="_Toc31723119"/>
      <w:proofErr w:type="spellStart"/>
      <w:r w:rsidRPr="00D34325">
        <w:t>Sut</w:t>
      </w:r>
      <w:proofErr w:type="spellEnd"/>
      <w:r w:rsidRPr="00D34325">
        <w:t xml:space="preserve"> </w:t>
      </w:r>
      <w:proofErr w:type="spellStart"/>
      <w:r w:rsidRPr="00D34325">
        <w:t>byddwch</w:t>
      </w:r>
      <w:proofErr w:type="spellEnd"/>
      <w:r w:rsidRPr="00D34325">
        <w:t xml:space="preserve"> </w:t>
      </w:r>
      <w:proofErr w:type="spellStart"/>
      <w:r w:rsidRPr="00D34325">
        <w:t>chi’n</w:t>
      </w:r>
      <w:proofErr w:type="spellEnd"/>
      <w:r w:rsidRPr="00D34325">
        <w:t xml:space="preserve"> </w:t>
      </w:r>
      <w:proofErr w:type="spellStart"/>
      <w:r w:rsidRPr="00D34325">
        <w:t>cael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cefnogi</w:t>
      </w:r>
      <w:proofErr w:type="spellEnd"/>
      <w:r w:rsidRPr="00D34325">
        <w:t xml:space="preserve"> </w:t>
      </w:r>
      <w:proofErr w:type="spellStart"/>
      <w:r w:rsidRPr="00D34325">
        <w:t>trwy</w:t>
      </w:r>
      <w:proofErr w:type="spellEnd"/>
      <w:r w:rsidRPr="00D34325">
        <w:t xml:space="preserve"> </w:t>
      </w:r>
      <w:proofErr w:type="spellStart"/>
      <w:r w:rsidRPr="00D34325">
        <w:t>gydol</w:t>
      </w:r>
      <w:proofErr w:type="spellEnd"/>
      <w:r w:rsidRPr="00D34325">
        <w:t xml:space="preserve"> y diploma?</w:t>
      </w:r>
      <w:bookmarkEnd w:id="29"/>
    </w:p>
    <w:p w14:paraId="5F2BBF9B" w14:textId="77777777" w:rsidR="00D34325" w:rsidRPr="00D34325" w:rsidRDefault="00D34325" w:rsidP="00D34325">
      <w:pPr>
        <w:autoSpaceDE w:val="0"/>
        <w:autoSpaceDN w:val="0"/>
        <w:adjustRightInd w:val="0"/>
        <w:spacing w:after="0"/>
        <w:rPr>
          <w:color w:val="000000"/>
          <w:szCs w:val="24"/>
          <w:lang w:val="en-US"/>
        </w:rPr>
      </w:pPr>
    </w:p>
    <w:p w14:paraId="2C629246" w14:textId="77777777" w:rsidR="00D34325" w:rsidRDefault="00D34325" w:rsidP="00D34325">
      <w:pPr>
        <w:autoSpaceDE w:val="0"/>
        <w:autoSpaceDN w:val="0"/>
        <w:adjustRightInd w:val="0"/>
        <w:spacing w:after="0"/>
        <w:rPr>
          <w:bCs/>
        </w:rPr>
      </w:pPr>
      <w:proofErr w:type="spellStart"/>
      <w:r w:rsidRPr="00D34325">
        <w:t>Nid</w:t>
      </w:r>
      <w:proofErr w:type="spellEnd"/>
      <w:r w:rsidRPr="00D34325">
        <w:t xml:space="preserve"> </w:t>
      </w:r>
      <w:proofErr w:type="spellStart"/>
      <w:r w:rsidRPr="00D34325">
        <w:t>yw’r</w:t>
      </w:r>
      <w:proofErr w:type="spellEnd"/>
      <w:r w:rsidRPr="00D34325">
        <w:t xml:space="preserve"> diploma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ymwneud</w:t>
      </w:r>
      <w:proofErr w:type="spellEnd"/>
      <w:r w:rsidRPr="00D34325">
        <w:t xml:space="preserve"> ag </w:t>
      </w:r>
      <w:proofErr w:type="spellStart"/>
      <w:r w:rsidRPr="00D34325">
        <w:t>ennill</w:t>
      </w:r>
      <w:proofErr w:type="spellEnd"/>
      <w:r w:rsidRPr="00D34325">
        <w:t xml:space="preserve"> </w:t>
      </w:r>
      <w:proofErr w:type="spellStart"/>
      <w:r w:rsidRPr="00D34325">
        <w:t>cymhwyster</w:t>
      </w:r>
      <w:proofErr w:type="spellEnd"/>
      <w:r w:rsidRPr="00D34325">
        <w:t xml:space="preserve"> </w:t>
      </w:r>
      <w:proofErr w:type="spellStart"/>
      <w:r w:rsidRPr="00D34325">
        <w:t>newydd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unig</w:t>
      </w:r>
      <w:proofErr w:type="spellEnd"/>
      <w:r w:rsidRPr="00D34325">
        <w:t xml:space="preserve">, </w:t>
      </w:r>
      <w:proofErr w:type="spellStart"/>
      <w:r w:rsidRPr="00D34325">
        <w:t>bydd</w:t>
      </w:r>
      <w:proofErr w:type="spellEnd"/>
      <w:r w:rsidRPr="00D34325">
        <w:t xml:space="preserve"> </w:t>
      </w:r>
      <w:proofErr w:type="spellStart"/>
      <w:r w:rsidRPr="00D34325">
        <w:t>hefyd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eich</w:t>
      </w:r>
      <w:proofErr w:type="spellEnd"/>
      <w:r w:rsidRPr="00D34325">
        <w:t xml:space="preserve"> </w:t>
      </w:r>
      <w:proofErr w:type="spellStart"/>
      <w:r w:rsidRPr="00D34325">
        <w:t>helpu</w:t>
      </w:r>
      <w:proofErr w:type="spellEnd"/>
      <w:r w:rsidRPr="00D34325">
        <w:t xml:space="preserve"> </w:t>
      </w:r>
      <w:proofErr w:type="spellStart"/>
      <w:r w:rsidRPr="00D34325">
        <w:t>i</w:t>
      </w:r>
      <w:proofErr w:type="spellEnd"/>
      <w:r w:rsidRPr="00D34325">
        <w:t xml:space="preserve"> </w:t>
      </w:r>
      <w:proofErr w:type="spellStart"/>
      <w:r w:rsidRPr="00D34325">
        <w:t>fod</w:t>
      </w:r>
      <w:proofErr w:type="spellEnd"/>
      <w:r w:rsidRPr="00D34325">
        <w:t xml:space="preserve"> y </w:t>
      </w:r>
      <w:proofErr w:type="spellStart"/>
      <w:r w:rsidRPr="00D34325">
        <w:t>Swyddog</w:t>
      </w:r>
      <w:proofErr w:type="spellEnd"/>
      <w:r w:rsidRPr="00D34325">
        <w:t xml:space="preserve"> </w:t>
      </w:r>
      <w:proofErr w:type="spellStart"/>
      <w:r w:rsidRPr="00D34325">
        <w:t>Carchar</w:t>
      </w:r>
      <w:proofErr w:type="spellEnd"/>
      <w:r w:rsidRPr="00D34325">
        <w:t xml:space="preserve"> </w:t>
      </w:r>
      <w:proofErr w:type="spellStart"/>
      <w:r w:rsidRPr="00D34325">
        <w:t>gorau</w:t>
      </w:r>
      <w:proofErr w:type="spellEnd"/>
      <w:r w:rsidRPr="00D34325">
        <w:t xml:space="preserve"> y </w:t>
      </w:r>
      <w:proofErr w:type="spellStart"/>
      <w:r w:rsidRPr="00D34325">
        <w:t>gallwch</w:t>
      </w:r>
      <w:proofErr w:type="spellEnd"/>
      <w:r w:rsidRPr="00D34325">
        <w:t xml:space="preserve"> </w:t>
      </w:r>
      <w:proofErr w:type="spellStart"/>
      <w:r w:rsidRPr="00D34325">
        <w:t>fod</w:t>
      </w:r>
      <w:proofErr w:type="spellEnd"/>
      <w:r w:rsidRPr="00D34325">
        <w:t xml:space="preserve">. </w:t>
      </w:r>
      <w:proofErr w:type="spellStart"/>
      <w:r w:rsidRPr="00D34325">
        <w:t>Byddwch</w:t>
      </w:r>
      <w:proofErr w:type="spellEnd"/>
      <w:r w:rsidRPr="00D34325">
        <w:t xml:space="preserve"> </w:t>
      </w:r>
      <w:proofErr w:type="spellStart"/>
      <w:r w:rsidRPr="00D34325">
        <w:t>hefyd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cwrdd</w:t>
      </w:r>
      <w:proofErr w:type="spellEnd"/>
      <w:r w:rsidRPr="00D34325">
        <w:t xml:space="preserve"> </w:t>
      </w:r>
      <w:proofErr w:type="spellStart"/>
      <w:r w:rsidRPr="00D34325">
        <w:t>â’ch</w:t>
      </w:r>
      <w:proofErr w:type="spellEnd"/>
      <w:r w:rsidRPr="00D34325">
        <w:t xml:space="preserve"> </w:t>
      </w:r>
      <w:proofErr w:type="spellStart"/>
      <w:r w:rsidRPr="00D34325">
        <w:t>hyfforddwr</w:t>
      </w:r>
      <w:proofErr w:type="spellEnd"/>
      <w:r w:rsidRPr="00D34325">
        <w:t xml:space="preserve"> </w:t>
      </w:r>
      <w:proofErr w:type="spellStart"/>
      <w:r w:rsidRPr="00D34325">
        <w:t>a’ch</w:t>
      </w:r>
      <w:proofErr w:type="spellEnd"/>
      <w:r w:rsidRPr="00D34325">
        <w:t xml:space="preserve"> </w:t>
      </w:r>
      <w:proofErr w:type="spellStart"/>
      <w:r w:rsidRPr="00D34325">
        <w:t>rheolwr</w:t>
      </w:r>
      <w:proofErr w:type="spellEnd"/>
      <w:r w:rsidRPr="00D34325">
        <w:t xml:space="preserve"> </w:t>
      </w:r>
      <w:proofErr w:type="spellStart"/>
      <w:r w:rsidRPr="00D34325">
        <w:t>llinell</w:t>
      </w:r>
      <w:proofErr w:type="spellEnd"/>
      <w:r w:rsidRPr="00D34325">
        <w:t xml:space="preserve"> </w:t>
      </w:r>
      <w:proofErr w:type="spellStart"/>
      <w:r w:rsidRPr="00D34325">
        <w:t>yn</w:t>
      </w:r>
      <w:proofErr w:type="spellEnd"/>
      <w:r w:rsidRPr="00D34325">
        <w:t xml:space="preserve"> </w:t>
      </w:r>
      <w:proofErr w:type="spellStart"/>
      <w:r w:rsidRPr="00D34325">
        <w:t>rheolaidd</w:t>
      </w:r>
      <w:proofErr w:type="spellEnd"/>
      <w:r w:rsidRPr="00D34325">
        <w:t xml:space="preserve"> </w:t>
      </w:r>
      <w:proofErr w:type="spellStart"/>
      <w:r w:rsidRPr="00D34325">
        <w:t>trwy</w:t>
      </w:r>
      <w:proofErr w:type="spellEnd"/>
      <w:r w:rsidRPr="00D34325">
        <w:t xml:space="preserve"> </w:t>
      </w:r>
      <w:proofErr w:type="spellStart"/>
      <w:r w:rsidRPr="00D34325">
        <w:t>gydol</w:t>
      </w:r>
      <w:proofErr w:type="spellEnd"/>
      <w:r w:rsidRPr="00D34325">
        <w:t xml:space="preserve"> </w:t>
      </w:r>
      <w:proofErr w:type="spellStart"/>
      <w:r w:rsidRPr="00D34325">
        <w:t>cyfnod</w:t>
      </w:r>
      <w:proofErr w:type="spellEnd"/>
      <w:r w:rsidRPr="00D34325">
        <w:t xml:space="preserve"> y </w:t>
      </w:r>
      <w:proofErr w:type="spellStart"/>
      <w:r w:rsidRPr="00D34325">
        <w:t>cwrs</w:t>
      </w:r>
      <w:proofErr w:type="spellEnd"/>
      <w:r w:rsidRPr="00D34325">
        <w:t>.’</w:t>
      </w:r>
    </w:p>
    <w:p w14:paraId="5D128C73" w14:textId="77777777" w:rsidR="00D34325" w:rsidRDefault="00D34325" w:rsidP="00162A2C">
      <w:pPr>
        <w:pStyle w:val="Heading1"/>
        <w:rPr>
          <w:sz w:val="40"/>
          <w:szCs w:val="40"/>
          <w:lang w:val="cy-GB"/>
        </w:rPr>
      </w:pPr>
    </w:p>
    <w:p w14:paraId="129F589F" w14:textId="419DC81B" w:rsidR="000F5451" w:rsidRPr="00162A2C" w:rsidRDefault="00162A2C" w:rsidP="00162A2C">
      <w:pPr>
        <w:pStyle w:val="Heading1"/>
        <w:rPr>
          <w:sz w:val="40"/>
          <w:szCs w:val="40"/>
        </w:rPr>
      </w:pPr>
      <w:r w:rsidRPr="00162A2C">
        <w:rPr>
          <w:sz w:val="40"/>
          <w:szCs w:val="40"/>
          <w:lang w:val="cy-GB"/>
        </w:rPr>
        <w:t>A oes raid i mi wisgo gwisg unffurf?</w:t>
      </w:r>
      <w:bookmarkEnd w:id="27"/>
    </w:p>
    <w:p w14:paraId="0B74F2CD" w14:textId="5803B064" w:rsidR="000F5451" w:rsidRPr="00162A2C" w:rsidRDefault="00162A2C" w:rsidP="00162A2C">
      <w:r w:rsidRPr="00162A2C">
        <w:rPr>
          <w:lang w:val="cy-GB"/>
        </w:rPr>
        <w:t>Oes, byddwch yn cael gwisg unffurf i'w gwisgo.</w:t>
      </w:r>
    </w:p>
    <w:p w14:paraId="4A73B181" w14:textId="77777777" w:rsidR="000F5451" w:rsidRPr="000F5451" w:rsidRDefault="000F5451" w:rsidP="000F5451"/>
    <w:p w14:paraId="230D244D" w14:textId="77777777" w:rsidR="000F5451" w:rsidRDefault="000F5451">
      <w:pPr>
        <w:pStyle w:val="Heading1"/>
      </w:pPr>
    </w:p>
    <w:p w14:paraId="63F482EA" w14:textId="77777777" w:rsidR="006833DA" w:rsidRDefault="006833DA">
      <w:pPr>
        <w:pStyle w:val="Heading1"/>
      </w:pPr>
    </w:p>
    <w:p w14:paraId="34CAA45C" w14:textId="77777777" w:rsidR="006833DA" w:rsidRDefault="006833DA">
      <w:pPr>
        <w:pStyle w:val="Heading1"/>
      </w:pPr>
    </w:p>
    <w:p w14:paraId="152DBBCF" w14:textId="77777777" w:rsidR="005F14AA" w:rsidRDefault="005F14AA">
      <w:pPr>
        <w:pStyle w:val="Heading1"/>
      </w:pPr>
    </w:p>
    <w:p w14:paraId="7ABA28DB" w14:textId="77777777" w:rsidR="005F14AA" w:rsidRDefault="005F14AA">
      <w:pPr>
        <w:pStyle w:val="Heading1"/>
      </w:pPr>
    </w:p>
    <w:p w14:paraId="14F8DFBB" w14:textId="03B7F2C7" w:rsidR="00227A57" w:rsidRDefault="00227A57">
      <w:pPr>
        <w:pStyle w:val="Heading1"/>
      </w:pPr>
    </w:p>
    <w:sectPr w:rsidR="00227A57" w:rsidSect="00F525C7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1531" w:right="1134" w:bottom="1134" w:left="1134" w:header="737" w:footer="227" w:gutter="170"/>
      <w:pgNumType w:start="1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46FF" w14:textId="77777777" w:rsidR="00162A2C" w:rsidRDefault="00162A2C" w:rsidP="007D199A">
      <w:pPr>
        <w:spacing w:after="0"/>
      </w:pPr>
      <w:r>
        <w:separator/>
      </w:r>
    </w:p>
  </w:endnote>
  <w:endnote w:type="continuationSeparator" w:id="0">
    <w:p w14:paraId="6F245544" w14:textId="77777777" w:rsidR="00162A2C" w:rsidRDefault="00162A2C" w:rsidP="007D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5CCB" w14:textId="77777777" w:rsidR="005D5181" w:rsidRDefault="005D5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D53A" w14:textId="77777777" w:rsidR="005D5181" w:rsidRDefault="005D5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C3B8" w14:textId="2096ECBC" w:rsidR="00162A2C" w:rsidRDefault="00162A2C">
    <w:pPr>
      <w:pStyle w:val="Footer"/>
    </w:pPr>
    <w:r>
      <w:rPr>
        <w:noProof/>
        <w:lang w:eastAsia="en-GB" w:bidi="ar-SA"/>
      </w:rPr>
      <w:drawing>
        <wp:anchor distT="0" distB="1778" distL="114300" distR="114300" simplePos="0" relativeHeight="251654144" behindDoc="1" locked="1" layoutInCell="1" allowOverlap="1" wp14:anchorId="060BFB93" wp14:editId="36D4E6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2059432"/>
          <wp:effectExtent l="0" t="0" r="0" b="0"/>
          <wp:wrapNone/>
          <wp:docPr id="6" name="Picture 1" descr="Cover page footer decorative background image." title="Cover page footer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ver page footer decorative background image." title="Cover page footer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05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D155" w14:textId="77777777" w:rsidR="00162A2C" w:rsidRDefault="00162A2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7E4A" w14:textId="23EB3475" w:rsidR="00162A2C" w:rsidRPr="00025292" w:rsidRDefault="00162A2C" w:rsidP="00E53CE6">
    <w:pPr>
      <w:pStyle w:val="Footer"/>
      <w:ind w:right="-680"/>
      <w:jc w:val="right"/>
      <w:rPr>
        <w:rStyle w:val="PageNumber"/>
      </w:rPr>
    </w:pPr>
    <w:r>
      <w:rPr>
        <w:noProof/>
        <w:lang w:eastAsia="en-GB" w:bidi="ar-SA"/>
      </w:rPr>
      <w:drawing>
        <wp:anchor distT="0" distB="0" distL="114300" distR="114300" simplePos="0" relativeHeight="251657216" behindDoc="1" locked="1" layoutInCell="1" allowOverlap="1" wp14:anchorId="79983FFF" wp14:editId="19F0A7D0">
          <wp:simplePos x="0" y="0"/>
          <wp:positionH relativeFrom="page">
            <wp:posOffset>0</wp:posOffset>
          </wp:positionH>
          <wp:positionV relativeFrom="page">
            <wp:posOffset>9989185</wp:posOffset>
          </wp:positionV>
          <wp:extent cx="7559675" cy="687070"/>
          <wp:effectExtent l="0" t="0" r="0" b="0"/>
          <wp:wrapNone/>
          <wp:docPr id="4" name="Picture 26" descr="Footer decorative background image" title="Footer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Footer decorative background image" title="Footer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C831" w14:textId="18EA729F" w:rsidR="00162A2C" w:rsidRPr="008C50C3" w:rsidRDefault="00162A2C" w:rsidP="008C50C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5B4D" w14:textId="19CD49E0" w:rsidR="00162A2C" w:rsidRPr="008C50C3" w:rsidRDefault="00162A2C" w:rsidP="008C50C3">
    <w:pPr>
      <w:pStyle w:val="Footer"/>
      <w:rPr>
        <w:rStyle w:val="PageNumber"/>
        <w:b w:val="0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C2602" w14:textId="77777777" w:rsidR="00162A2C" w:rsidRPr="00BB3712" w:rsidRDefault="00162A2C" w:rsidP="005E0344">
      <w:pPr>
        <w:spacing w:after="120"/>
        <w:rPr>
          <w:color w:val="7F4098"/>
        </w:rPr>
      </w:pPr>
      <w:r w:rsidRPr="00BB3712">
        <w:rPr>
          <w:color w:val="7F4098"/>
        </w:rPr>
        <w:separator/>
      </w:r>
    </w:p>
  </w:footnote>
  <w:footnote w:type="continuationSeparator" w:id="0">
    <w:p w14:paraId="75BD8B64" w14:textId="77777777" w:rsidR="00162A2C" w:rsidRPr="00BB3712" w:rsidRDefault="00162A2C" w:rsidP="0090581D">
      <w:pPr>
        <w:spacing w:after="120"/>
        <w:rPr>
          <w:color w:val="7F4098"/>
        </w:rPr>
      </w:pPr>
      <w:r w:rsidRPr="00BB3712">
        <w:rPr>
          <w:color w:val="7F4098"/>
        </w:rPr>
        <w:continuationSeparator/>
      </w:r>
    </w:p>
  </w:footnote>
  <w:footnote w:type="continuationNotice" w:id="1">
    <w:p w14:paraId="2FEBBBC3" w14:textId="77777777" w:rsidR="00162A2C" w:rsidRDefault="00162A2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2495" w14:textId="77777777" w:rsidR="005D5181" w:rsidRDefault="005D5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A770" w14:textId="77777777" w:rsidR="005D5181" w:rsidRDefault="005D5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3CE4" w14:textId="08D15E61" w:rsidR="00162A2C" w:rsidRDefault="00162A2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5168" behindDoc="1" locked="1" layoutInCell="1" allowOverlap="1" wp14:anchorId="1EEFCEFC" wp14:editId="7476944C">
          <wp:simplePos x="0" y="0"/>
          <wp:positionH relativeFrom="page">
            <wp:align>left</wp:align>
          </wp:positionH>
          <wp:positionV relativeFrom="page">
            <wp:posOffset>1864995</wp:posOffset>
          </wp:positionV>
          <wp:extent cx="7560310" cy="6851015"/>
          <wp:effectExtent l="0" t="0" r="0" b="0"/>
          <wp:wrapNone/>
          <wp:docPr id="8" name="Picture 2" descr="Cover page decorative background image" title="Cover page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ver page decorative background image" title="Cover page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85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181">
      <w:rPr>
        <w:noProof/>
        <w:lang w:eastAsia="en-GB" w:bidi="ar-SA"/>
      </w:rPr>
      <w:drawing>
        <wp:inline distT="0" distB="0" distL="0" distR="0" wp14:anchorId="631E7465" wp14:editId="3FFB2704">
          <wp:extent cx="2590772" cy="8667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PPS_WELSH_BLACK_SML_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500" cy="86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0803" w14:textId="77777777" w:rsidR="00162A2C" w:rsidRPr="00267815" w:rsidRDefault="00162A2C" w:rsidP="002678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CAD0" w14:textId="476568F1" w:rsidR="00162A2C" w:rsidRDefault="00162A2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9264" behindDoc="1" locked="1" layoutInCell="1" allowOverlap="1" wp14:anchorId="14BEDFB1" wp14:editId="1C06AE9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16305" cy="741680"/>
          <wp:effectExtent l="0" t="0" r="0" b="0"/>
          <wp:wrapNone/>
          <wp:docPr id="5" name="Picture 5" descr="Decorative header image" title="Decorative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ecorative header image" title="Decorative header 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1EC0" w14:textId="77777777" w:rsidR="00162A2C" w:rsidRPr="008C50C3" w:rsidRDefault="00162A2C" w:rsidP="008C50C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88E" w14:textId="77777777" w:rsidR="00162A2C" w:rsidRPr="00267815" w:rsidRDefault="00162A2C" w:rsidP="005B5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AE6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E8A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E3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65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41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03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47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B87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4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A6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A1BDD"/>
    <w:multiLevelType w:val="hybridMultilevel"/>
    <w:tmpl w:val="3E8A81D4"/>
    <w:lvl w:ilvl="0" w:tplc="E99812A4">
      <w:numFmt w:val="bullet"/>
      <w:lvlText w:val="·"/>
      <w:lvlJc w:val="left"/>
      <w:pPr>
        <w:ind w:left="1155" w:hanging="435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3790A"/>
    <w:multiLevelType w:val="hybridMultilevel"/>
    <w:tmpl w:val="6932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42A77"/>
    <w:multiLevelType w:val="multilevel"/>
    <w:tmpl w:val="25C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F824AE"/>
    <w:multiLevelType w:val="hybridMultilevel"/>
    <w:tmpl w:val="A3A2ECAC"/>
    <w:lvl w:ilvl="0" w:tplc="E99812A4">
      <w:numFmt w:val="bullet"/>
      <w:lvlText w:val="·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C6DB9"/>
    <w:multiLevelType w:val="hybridMultilevel"/>
    <w:tmpl w:val="BAB65E54"/>
    <w:lvl w:ilvl="0" w:tplc="13AAB4A8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69B2"/>
    <w:multiLevelType w:val="hybridMultilevel"/>
    <w:tmpl w:val="1BA8743A"/>
    <w:lvl w:ilvl="0" w:tplc="E3AE2B4A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B70C27"/>
    <w:multiLevelType w:val="hybridMultilevel"/>
    <w:tmpl w:val="14B4A702"/>
    <w:lvl w:ilvl="0" w:tplc="A0C093DE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635F"/>
    <w:multiLevelType w:val="hybridMultilevel"/>
    <w:tmpl w:val="01F08D66"/>
    <w:lvl w:ilvl="0" w:tplc="E99812A4">
      <w:numFmt w:val="bullet"/>
      <w:lvlText w:val="·"/>
      <w:lvlJc w:val="left"/>
      <w:pPr>
        <w:ind w:left="915" w:hanging="555"/>
      </w:pPr>
      <w:rPr>
        <w:rFonts w:ascii="Calibri" w:eastAsiaTheme="minorHAns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23D64"/>
    <w:multiLevelType w:val="hybridMultilevel"/>
    <w:tmpl w:val="92066F36"/>
    <w:lvl w:ilvl="0" w:tplc="E99812A4">
      <w:numFmt w:val="bullet"/>
      <w:lvlText w:val="·"/>
      <w:lvlJc w:val="left"/>
      <w:pPr>
        <w:ind w:left="795" w:hanging="435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46359"/>
    <w:multiLevelType w:val="hybridMultilevel"/>
    <w:tmpl w:val="14984C2A"/>
    <w:lvl w:ilvl="0" w:tplc="61E6387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CCC"/>
    <w:multiLevelType w:val="hybridMultilevel"/>
    <w:tmpl w:val="255E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6"/>
  </w:num>
  <w:num w:numId="14">
    <w:abstractNumId w:val="14"/>
  </w:num>
  <w:num w:numId="15">
    <w:abstractNumId w:val="19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5"/>
  </w:num>
  <w:num w:numId="19">
    <w:abstractNumId w:val="11"/>
  </w:num>
  <w:num w:numId="20">
    <w:abstractNumId w:val="20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2"/>
    <w:rsid w:val="00013B86"/>
    <w:rsid w:val="00014814"/>
    <w:rsid w:val="00024522"/>
    <w:rsid w:val="00024B2E"/>
    <w:rsid w:val="00025292"/>
    <w:rsid w:val="00030430"/>
    <w:rsid w:val="0003078E"/>
    <w:rsid w:val="00031B89"/>
    <w:rsid w:val="0003693D"/>
    <w:rsid w:val="0004440F"/>
    <w:rsid w:val="00052C8A"/>
    <w:rsid w:val="00082879"/>
    <w:rsid w:val="000B2739"/>
    <w:rsid w:val="000D2FD4"/>
    <w:rsid w:val="000F5451"/>
    <w:rsid w:val="001028E8"/>
    <w:rsid w:val="00117BD7"/>
    <w:rsid w:val="001571E5"/>
    <w:rsid w:val="00162A2C"/>
    <w:rsid w:val="00165900"/>
    <w:rsid w:val="00171D9F"/>
    <w:rsid w:val="001746E0"/>
    <w:rsid w:val="001849CA"/>
    <w:rsid w:val="00192352"/>
    <w:rsid w:val="001C35AC"/>
    <w:rsid w:val="001C4D63"/>
    <w:rsid w:val="001D0DE0"/>
    <w:rsid w:val="001D238E"/>
    <w:rsid w:val="001F059F"/>
    <w:rsid w:val="001F2A48"/>
    <w:rsid w:val="00200811"/>
    <w:rsid w:val="0021325A"/>
    <w:rsid w:val="0021338D"/>
    <w:rsid w:val="00227A57"/>
    <w:rsid w:val="002319AB"/>
    <w:rsid w:val="00234342"/>
    <w:rsid w:val="00236D24"/>
    <w:rsid w:val="0024040D"/>
    <w:rsid w:val="00254E97"/>
    <w:rsid w:val="00255FA3"/>
    <w:rsid w:val="002629F8"/>
    <w:rsid w:val="00263396"/>
    <w:rsid w:val="00267815"/>
    <w:rsid w:val="0027552F"/>
    <w:rsid w:val="00280DDF"/>
    <w:rsid w:val="002917FF"/>
    <w:rsid w:val="00292ADF"/>
    <w:rsid w:val="002A43BF"/>
    <w:rsid w:val="002A749C"/>
    <w:rsid w:val="002B52C4"/>
    <w:rsid w:val="002C4FC1"/>
    <w:rsid w:val="002E0BE4"/>
    <w:rsid w:val="002E6A6A"/>
    <w:rsid w:val="0030380D"/>
    <w:rsid w:val="00314CE5"/>
    <w:rsid w:val="00323E71"/>
    <w:rsid w:val="003434F4"/>
    <w:rsid w:val="00367BD5"/>
    <w:rsid w:val="00393B78"/>
    <w:rsid w:val="003A01E9"/>
    <w:rsid w:val="003B4BBD"/>
    <w:rsid w:val="003C0306"/>
    <w:rsid w:val="003C465D"/>
    <w:rsid w:val="003C751A"/>
    <w:rsid w:val="003D495D"/>
    <w:rsid w:val="003E098E"/>
    <w:rsid w:val="003E2FAE"/>
    <w:rsid w:val="00407CF7"/>
    <w:rsid w:val="004144A1"/>
    <w:rsid w:val="00415ED6"/>
    <w:rsid w:val="00417972"/>
    <w:rsid w:val="00422265"/>
    <w:rsid w:val="004373A7"/>
    <w:rsid w:val="00437D94"/>
    <w:rsid w:val="0044030C"/>
    <w:rsid w:val="00443B4C"/>
    <w:rsid w:val="00464772"/>
    <w:rsid w:val="00471380"/>
    <w:rsid w:val="004828AC"/>
    <w:rsid w:val="00496BFD"/>
    <w:rsid w:val="004A035E"/>
    <w:rsid w:val="004C361D"/>
    <w:rsid w:val="004F1E79"/>
    <w:rsid w:val="004F5F33"/>
    <w:rsid w:val="0050103A"/>
    <w:rsid w:val="00532718"/>
    <w:rsid w:val="00550D4A"/>
    <w:rsid w:val="005731D0"/>
    <w:rsid w:val="005733FA"/>
    <w:rsid w:val="005762C6"/>
    <w:rsid w:val="00577FB5"/>
    <w:rsid w:val="0059299D"/>
    <w:rsid w:val="005A4CDD"/>
    <w:rsid w:val="005B5ABD"/>
    <w:rsid w:val="005C6763"/>
    <w:rsid w:val="005D5181"/>
    <w:rsid w:val="005E0344"/>
    <w:rsid w:val="005E2107"/>
    <w:rsid w:val="005E440B"/>
    <w:rsid w:val="005F14AA"/>
    <w:rsid w:val="005F7702"/>
    <w:rsid w:val="00605ADB"/>
    <w:rsid w:val="0060603A"/>
    <w:rsid w:val="00611C9F"/>
    <w:rsid w:val="0062243C"/>
    <w:rsid w:val="006322A0"/>
    <w:rsid w:val="0064226F"/>
    <w:rsid w:val="00647394"/>
    <w:rsid w:val="00652016"/>
    <w:rsid w:val="00653298"/>
    <w:rsid w:val="00653CAB"/>
    <w:rsid w:val="00670DF1"/>
    <w:rsid w:val="00671345"/>
    <w:rsid w:val="00672A9B"/>
    <w:rsid w:val="006833DA"/>
    <w:rsid w:val="00684AF8"/>
    <w:rsid w:val="00696EE0"/>
    <w:rsid w:val="006A19EF"/>
    <w:rsid w:val="006A3289"/>
    <w:rsid w:val="006C63B0"/>
    <w:rsid w:val="006C792E"/>
    <w:rsid w:val="006D116C"/>
    <w:rsid w:val="006E2706"/>
    <w:rsid w:val="006E7C42"/>
    <w:rsid w:val="006F168A"/>
    <w:rsid w:val="006F49B3"/>
    <w:rsid w:val="006F6275"/>
    <w:rsid w:val="007068BA"/>
    <w:rsid w:val="00716AB1"/>
    <w:rsid w:val="00734D2B"/>
    <w:rsid w:val="00737705"/>
    <w:rsid w:val="007420AC"/>
    <w:rsid w:val="00742617"/>
    <w:rsid w:val="007751B3"/>
    <w:rsid w:val="00780629"/>
    <w:rsid w:val="00785427"/>
    <w:rsid w:val="00790540"/>
    <w:rsid w:val="007931DB"/>
    <w:rsid w:val="007A0F82"/>
    <w:rsid w:val="007A43FF"/>
    <w:rsid w:val="007B3918"/>
    <w:rsid w:val="007C187C"/>
    <w:rsid w:val="007C3B49"/>
    <w:rsid w:val="007D199A"/>
    <w:rsid w:val="007D1AF4"/>
    <w:rsid w:val="007D2F4C"/>
    <w:rsid w:val="007E1C07"/>
    <w:rsid w:val="007E3BA7"/>
    <w:rsid w:val="007F24B6"/>
    <w:rsid w:val="00803D94"/>
    <w:rsid w:val="00805743"/>
    <w:rsid w:val="00825B14"/>
    <w:rsid w:val="00836BBA"/>
    <w:rsid w:val="00845390"/>
    <w:rsid w:val="008606F0"/>
    <w:rsid w:val="00865489"/>
    <w:rsid w:val="0086553D"/>
    <w:rsid w:val="00874FEB"/>
    <w:rsid w:val="00877D7D"/>
    <w:rsid w:val="00882AA4"/>
    <w:rsid w:val="00883E22"/>
    <w:rsid w:val="00887EC6"/>
    <w:rsid w:val="0089084C"/>
    <w:rsid w:val="00893409"/>
    <w:rsid w:val="008A2379"/>
    <w:rsid w:val="008A578E"/>
    <w:rsid w:val="008B02A6"/>
    <w:rsid w:val="008B5886"/>
    <w:rsid w:val="008B7BCC"/>
    <w:rsid w:val="008C50C3"/>
    <w:rsid w:val="008C7094"/>
    <w:rsid w:val="008D2B97"/>
    <w:rsid w:val="008D6C81"/>
    <w:rsid w:val="008E0047"/>
    <w:rsid w:val="008E1C99"/>
    <w:rsid w:val="008E3905"/>
    <w:rsid w:val="008E6CF0"/>
    <w:rsid w:val="008F1439"/>
    <w:rsid w:val="008F7051"/>
    <w:rsid w:val="009022B2"/>
    <w:rsid w:val="009035FC"/>
    <w:rsid w:val="0090581D"/>
    <w:rsid w:val="0091290B"/>
    <w:rsid w:val="00920BF2"/>
    <w:rsid w:val="009349A9"/>
    <w:rsid w:val="00940239"/>
    <w:rsid w:val="00940CBD"/>
    <w:rsid w:val="009527D1"/>
    <w:rsid w:val="0095489B"/>
    <w:rsid w:val="00955DBD"/>
    <w:rsid w:val="00960F2A"/>
    <w:rsid w:val="00966FB9"/>
    <w:rsid w:val="00980F9C"/>
    <w:rsid w:val="009919C4"/>
    <w:rsid w:val="00997BFB"/>
    <w:rsid w:val="009A58EE"/>
    <w:rsid w:val="009B13CD"/>
    <w:rsid w:val="009C15F3"/>
    <w:rsid w:val="009E07C2"/>
    <w:rsid w:val="009F72F9"/>
    <w:rsid w:val="00A00AF0"/>
    <w:rsid w:val="00A14B5A"/>
    <w:rsid w:val="00A3567F"/>
    <w:rsid w:val="00A37698"/>
    <w:rsid w:val="00A81D82"/>
    <w:rsid w:val="00A93E33"/>
    <w:rsid w:val="00AA146B"/>
    <w:rsid w:val="00AC1939"/>
    <w:rsid w:val="00AD167C"/>
    <w:rsid w:val="00AD17C7"/>
    <w:rsid w:val="00AD4027"/>
    <w:rsid w:val="00AD4041"/>
    <w:rsid w:val="00AE302B"/>
    <w:rsid w:val="00AF607A"/>
    <w:rsid w:val="00B03540"/>
    <w:rsid w:val="00B22BCF"/>
    <w:rsid w:val="00B259DF"/>
    <w:rsid w:val="00B77913"/>
    <w:rsid w:val="00B96879"/>
    <w:rsid w:val="00BA3EB3"/>
    <w:rsid w:val="00BA4E58"/>
    <w:rsid w:val="00BA5485"/>
    <w:rsid w:val="00BA7074"/>
    <w:rsid w:val="00BB3712"/>
    <w:rsid w:val="00BB7829"/>
    <w:rsid w:val="00BD1457"/>
    <w:rsid w:val="00BD4812"/>
    <w:rsid w:val="00BE2146"/>
    <w:rsid w:val="00BE2A07"/>
    <w:rsid w:val="00BE2AD9"/>
    <w:rsid w:val="00BF27FE"/>
    <w:rsid w:val="00BF6DF6"/>
    <w:rsid w:val="00C043B3"/>
    <w:rsid w:val="00C079AB"/>
    <w:rsid w:val="00C14787"/>
    <w:rsid w:val="00C20562"/>
    <w:rsid w:val="00C23A96"/>
    <w:rsid w:val="00C249C6"/>
    <w:rsid w:val="00C32CC1"/>
    <w:rsid w:val="00C47C53"/>
    <w:rsid w:val="00C51E71"/>
    <w:rsid w:val="00C55C8D"/>
    <w:rsid w:val="00C6483C"/>
    <w:rsid w:val="00C70CFF"/>
    <w:rsid w:val="00C718FE"/>
    <w:rsid w:val="00C77312"/>
    <w:rsid w:val="00C8773D"/>
    <w:rsid w:val="00C87ABB"/>
    <w:rsid w:val="00C93CDD"/>
    <w:rsid w:val="00C953DF"/>
    <w:rsid w:val="00CC0ABE"/>
    <w:rsid w:val="00CC608E"/>
    <w:rsid w:val="00CD69B5"/>
    <w:rsid w:val="00CE2D64"/>
    <w:rsid w:val="00CE6198"/>
    <w:rsid w:val="00CF6230"/>
    <w:rsid w:val="00D052BF"/>
    <w:rsid w:val="00D13147"/>
    <w:rsid w:val="00D266AB"/>
    <w:rsid w:val="00D34325"/>
    <w:rsid w:val="00D5715A"/>
    <w:rsid w:val="00D71687"/>
    <w:rsid w:val="00D74813"/>
    <w:rsid w:val="00DA30BC"/>
    <w:rsid w:val="00DA39CF"/>
    <w:rsid w:val="00DB6050"/>
    <w:rsid w:val="00DC2C34"/>
    <w:rsid w:val="00DF27DA"/>
    <w:rsid w:val="00E00A1D"/>
    <w:rsid w:val="00E4658F"/>
    <w:rsid w:val="00E53CE6"/>
    <w:rsid w:val="00E54A67"/>
    <w:rsid w:val="00E63EB4"/>
    <w:rsid w:val="00E71329"/>
    <w:rsid w:val="00E80F2E"/>
    <w:rsid w:val="00E8363B"/>
    <w:rsid w:val="00E92383"/>
    <w:rsid w:val="00EA1B3A"/>
    <w:rsid w:val="00EA2109"/>
    <w:rsid w:val="00EA2CEF"/>
    <w:rsid w:val="00ED4D4E"/>
    <w:rsid w:val="00EE4E54"/>
    <w:rsid w:val="00EF60FE"/>
    <w:rsid w:val="00EF76F3"/>
    <w:rsid w:val="00F10641"/>
    <w:rsid w:val="00F164D0"/>
    <w:rsid w:val="00F436BB"/>
    <w:rsid w:val="00F525C7"/>
    <w:rsid w:val="00F545BF"/>
    <w:rsid w:val="00F71B56"/>
    <w:rsid w:val="00F873B3"/>
    <w:rsid w:val="00FA42B9"/>
    <w:rsid w:val="00FA4AE0"/>
    <w:rsid w:val="00FA755A"/>
    <w:rsid w:val="00FB2B0F"/>
    <w:rsid w:val="00FB4F6B"/>
    <w:rsid w:val="00FB5FE1"/>
    <w:rsid w:val="00FE165B"/>
    <w:rsid w:val="00FF087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522F49"/>
  <w15:docId w15:val="{EB6BF646-3541-477C-B6FA-5100E23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D7"/>
    <w:pPr>
      <w:spacing w:after="240" w:line="264" w:lineRule="auto"/>
    </w:pPr>
    <w:rPr>
      <w:rFonts w:ascii="Arial" w:hAnsi="Arial"/>
      <w:sz w:val="24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B49"/>
    <w:pPr>
      <w:keepNext/>
      <w:spacing w:before="240" w:after="480"/>
      <w:outlineLvl w:val="0"/>
    </w:pPr>
    <w:rPr>
      <w:b/>
      <w:color w:val="7F4098"/>
      <w:sz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41"/>
    <w:pPr>
      <w:keepNext/>
      <w:spacing w:after="18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B49"/>
    <w:pPr>
      <w:keepNext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FC1"/>
    <w:pPr>
      <w:keepNext/>
      <w:spacing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6BB"/>
    <w:pPr>
      <w:keepNext/>
      <w:spacing w:after="0"/>
      <w:outlineLvl w:val="4"/>
    </w:pPr>
    <w:rPr>
      <w:i/>
      <w:noProof/>
      <w:color w:val="008F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7C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7C187C"/>
    <w:rPr>
      <w:rFonts w:ascii="Arial" w:hAnsi="Arial"/>
      <w:sz w:val="18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7D19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199A"/>
    <w:rPr>
      <w:sz w:val="24"/>
      <w:szCs w:val="22"/>
      <w:lang w:eastAsia="en-US" w:bidi="he-IL"/>
    </w:rPr>
  </w:style>
  <w:style w:type="character" w:styleId="PageNumber">
    <w:name w:val="page number"/>
    <w:uiPriority w:val="99"/>
    <w:unhideWhenUsed/>
    <w:rsid w:val="007068BA"/>
    <w:rPr>
      <w:rFonts w:ascii="Arial" w:hAnsi="Arial"/>
      <w:b/>
      <w:color w:val="7F4098"/>
      <w:sz w:val="22"/>
    </w:rPr>
  </w:style>
  <w:style w:type="character" w:customStyle="1" w:styleId="Heading2Char">
    <w:name w:val="Heading 2 Char"/>
    <w:link w:val="Heading2"/>
    <w:uiPriority w:val="9"/>
    <w:rsid w:val="00F10641"/>
    <w:rPr>
      <w:rFonts w:ascii="Arial" w:hAnsi="Arial"/>
      <w:b/>
      <w:sz w:val="34"/>
      <w:szCs w:val="22"/>
      <w:lang w:eastAsia="en-US" w:bidi="he-IL"/>
    </w:rPr>
  </w:style>
  <w:style w:type="character" w:customStyle="1" w:styleId="Heading3Char">
    <w:name w:val="Heading 3 Char"/>
    <w:link w:val="Heading3"/>
    <w:uiPriority w:val="9"/>
    <w:rsid w:val="007C3B49"/>
    <w:rPr>
      <w:rFonts w:ascii="Arial" w:hAnsi="Arial"/>
      <w:b/>
      <w:sz w:val="24"/>
      <w:szCs w:val="22"/>
      <w:lang w:eastAsia="en-US" w:bidi="he-IL"/>
    </w:rPr>
  </w:style>
  <w:style w:type="character" w:customStyle="1" w:styleId="Heading4Char">
    <w:name w:val="Heading 4 Char"/>
    <w:link w:val="Heading4"/>
    <w:uiPriority w:val="9"/>
    <w:rsid w:val="002C4FC1"/>
    <w:rPr>
      <w:rFonts w:ascii="Arial" w:hAnsi="Arial"/>
      <w:b/>
      <w:i/>
      <w:sz w:val="22"/>
      <w:szCs w:val="22"/>
      <w:lang w:eastAsia="en-US" w:bidi="he-IL"/>
    </w:rPr>
  </w:style>
  <w:style w:type="character" w:customStyle="1" w:styleId="Heading5Char">
    <w:name w:val="Heading 5 Char"/>
    <w:link w:val="Heading5"/>
    <w:uiPriority w:val="9"/>
    <w:rsid w:val="00F436BB"/>
    <w:rPr>
      <w:i/>
      <w:noProof/>
      <w:color w:val="008FD1"/>
      <w:sz w:val="24"/>
      <w:szCs w:val="22"/>
      <w:lang w:eastAsia="en-US" w:bidi="he-IL"/>
    </w:rPr>
  </w:style>
  <w:style w:type="character" w:customStyle="1" w:styleId="Heading1Char">
    <w:name w:val="Heading 1 Char"/>
    <w:link w:val="Heading1"/>
    <w:uiPriority w:val="9"/>
    <w:rsid w:val="007C3B49"/>
    <w:rPr>
      <w:rFonts w:ascii="Arial" w:hAnsi="Arial"/>
      <w:b/>
      <w:color w:val="7F4098"/>
      <w:sz w:val="54"/>
      <w:szCs w:val="22"/>
      <w:lang w:eastAsia="en-US" w:bidi="he-IL"/>
    </w:rPr>
  </w:style>
  <w:style w:type="table" w:styleId="TableGrid">
    <w:name w:val="Table Grid"/>
    <w:basedOn w:val="TableNormal"/>
    <w:uiPriority w:val="39"/>
    <w:rsid w:val="00B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qFormat/>
    <w:rsid w:val="00805743"/>
    <w:pPr>
      <w:numPr>
        <w:numId w:val="12"/>
      </w:numPr>
      <w:ind w:left="397" w:hanging="397"/>
    </w:pPr>
    <w:rPr>
      <w:noProof/>
    </w:rPr>
  </w:style>
  <w:style w:type="paragraph" w:customStyle="1" w:styleId="Bulletlist2">
    <w:name w:val="Bullet list 2"/>
    <w:basedOn w:val="Normal"/>
    <w:qFormat/>
    <w:rsid w:val="00805743"/>
    <w:pPr>
      <w:numPr>
        <w:numId w:val="13"/>
      </w:numPr>
      <w:ind w:left="794" w:hanging="397"/>
    </w:pPr>
    <w:rPr>
      <w:noProof/>
    </w:rPr>
  </w:style>
  <w:style w:type="paragraph" w:customStyle="1" w:styleId="Bulletlist3">
    <w:name w:val="Bullet list 3"/>
    <w:basedOn w:val="Normal"/>
    <w:qFormat/>
    <w:rsid w:val="00805743"/>
    <w:pPr>
      <w:numPr>
        <w:numId w:val="14"/>
      </w:numPr>
      <w:ind w:left="1191" w:hanging="397"/>
    </w:pPr>
    <w:rPr>
      <w:noProof/>
    </w:rPr>
  </w:style>
  <w:style w:type="paragraph" w:customStyle="1" w:styleId="TableandChartNote">
    <w:name w:val="Table and Chart Note"/>
    <w:basedOn w:val="Normal"/>
    <w:qFormat/>
    <w:rsid w:val="007068BA"/>
    <w:pPr>
      <w:spacing w:before="60"/>
    </w:pPr>
    <w:rPr>
      <w:b/>
      <w:noProof/>
      <w:color w:val="7F4098"/>
      <w:sz w:val="20"/>
      <w:szCs w:val="20"/>
    </w:rPr>
  </w:style>
  <w:style w:type="table" w:customStyle="1" w:styleId="HMPPSTable">
    <w:name w:val="HMPPS Table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customStyle="1" w:styleId="TableText">
    <w:name w:val="Table Text"/>
    <w:basedOn w:val="Normal"/>
    <w:qFormat/>
    <w:rsid w:val="00C718FE"/>
    <w:pPr>
      <w:spacing w:after="0"/>
    </w:pPr>
  </w:style>
  <w:style w:type="table" w:customStyle="1" w:styleId="HMPPSBox">
    <w:name w:val="HMPPS Box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</w:tblBorders>
      <w:tblCellMar>
        <w:top w:w="142" w:type="dxa"/>
        <w:left w:w="113" w:type="dxa"/>
        <w:bottom w:w="142" w:type="dxa"/>
        <w:right w:w="113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434F4"/>
    <w:pPr>
      <w:tabs>
        <w:tab w:val="right" w:leader="dot" w:pos="9469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E2146"/>
    <w:pPr>
      <w:tabs>
        <w:tab w:val="right" w:leader="dot" w:pos="9469"/>
      </w:tabs>
      <w:spacing w:before="120" w:after="0"/>
      <w:ind w:left="397" w:hanging="113"/>
    </w:pPr>
    <w:rPr>
      <w:noProof/>
    </w:rPr>
  </w:style>
  <w:style w:type="character" w:styleId="Hyperlink">
    <w:name w:val="Hyperlink"/>
    <w:uiPriority w:val="99"/>
    <w:unhideWhenUsed/>
    <w:rsid w:val="00F71B56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361D"/>
    <w:pPr>
      <w:tabs>
        <w:tab w:val="right" w:leader="dot" w:pos="9469"/>
      </w:tabs>
      <w:spacing w:before="120" w:after="0"/>
      <w:ind w:left="720"/>
    </w:pPr>
  </w:style>
  <w:style w:type="paragraph" w:customStyle="1" w:styleId="ContentsHeading">
    <w:name w:val="Contents Heading"/>
    <w:basedOn w:val="Normal"/>
    <w:qFormat/>
    <w:rsid w:val="000F5451"/>
    <w:pPr>
      <w:spacing w:before="240" w:after="480"/>
    </w:pPr>
    <w:rPr>
      <w:b/>
      <w:color w:val="7F4098"/>
      <w:sz w:val="54"/>
      <w:szCs w:val="50"/>
    </w:rPr>
  </w:style>
  <w:style w:type="paragraph" w:customStyle="1" w:styleId="CoverDate">
    <w:name w:val="Cover Date"/>
    <w:basedOn w:val="Normal"/>
    <w:qFormat/>
    <w:rsid w:val="009B13CD"/>
    <w:pPr>
      <w:spacing w:before="240"/>
    </w:pPr>
    <w:rPr>
      <w:sz w:val="32"/>
      <w:szCs w:val="28"/>
    </w:rPr>
  </w:style>
  <w:style w:type="paragraph" w:customStyle="1" w:styleId="CoverTitle">
    <w:name w:val="Cover Title"/>
    <w:basedOn w:val="Normal"/>
    <w:qFormat/>
    <w:rsid w:val="009B13CD"/>
    <w:pPr>
      <w:spacing w:line="240" w:lineRule="auto"/>
    </w:pPr>
    <w:rPr>
      <w:b/>
      <w:sz w:val="80"/>
      <w:szCs w:val="88"/>
    </w:rPr>
  </w:style>
  <w:style w:type="paragraph" w:customStyle="1" w:styleId="CoverAuthor">
    <w:name w:val="Cover Author"/>
    <w:basedOn w:val="Normal"/>
    <w:qFormat/>
    <w:rsid w:val="009B13CD"/>
    <w:rPr>
      <w:sz w:val="40"/>
      <w:szCs w:val="28"/>
    </w:rPr>
  </w:style>
  <w:style w:type="paragraph" w:customStyle="1" w:styleId="InnerCoverTitle">
    <w:name w:val="Inner Cover Title"/>
    <w:basedOn w:val="Normal"/>
    <w:qFormat/>
    <w:rsid w:val="009B13CD"/>
    <w:rPr>
      <w:b/>
      <w:sz w:val="60"/>
    </w:rPr>
  </w:style>
  <w:style w:type="paragraph" w:customStyle="1" w:styleId="AppendixHeading">
    <w:name w:val="Appendix Heading"/>
    <w:basedOn w:val="Normal"/>
    <w:qFormat/>
    <w:rsid w:val="00647394"/>
    <w:pPr>
      <w:keepNext/>
      <w:spacing w:before="240" w:after="480"/>
    </w:pPr>
    <w:rPr>
      <w:b/>
      <w:color w:val="7F4098"/>
      <w:sz w:val="5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C1"/>
    <w:pPr>
      <w:spacing w:after="120"/>
      <w:ind w:left="397" w:hanging="397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2CC1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C32CC1"/>
    <w:rPr>
      <w:vertAlign w:val="superscript"/>
    </w:rPr>
  </w:style>
  <w:style w:type="character" w:styleId="PlaceholderText">
    <w:name w:val="Placeholder Text"/>
    <w:uiPriority w:val="99"/>
    <w:semiHidden/>
    <w:rsid w:val="0095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EE0"/>
    <w:rPr>
      <w:rFonts w:ascii="Tahoma" w:hAnsi="Tahoma" w:cs="Tahoma"/>
      <w:sz w:val="16"/>
      <w:szCs w:val="16"/>
      <w:lang w:eastAsia="en-US" w:bidi="he-IL"/>
    </w:rPr>
  </w:style>
  <w:style w:type="character" w:styleId="Strong">
    <w:name w:val="Strong"/>
    <w:uiPriority w:val="22"/>
    <w:qFormat/>
    <w:rsid w:val="00227A5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5F14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yperlink" Target="http://www.civilservicepensionscheme.org.uk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risonandprobationjobs.gov.uk/prison-officer/tips-for-apply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prisonandprobationjobs.gov.uk/prison-officer/tips-for-applying/" TargetMode="Externa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prisonandprobationjobs.gov.uk/prison-officer/tips-for-applying/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D55DB18BAD1419A3A3FA3EFCA6F82" ma:contentTypeVersion="12" ma:contentTypeDescription="Create a new document." ma:contentTypeScope="" ma:versionID="27fb4d5f7e7ac81b5049b06ab1e9b38a">
  <xsd:schema xmlns:xsd="http://www.w3.org/2001/XMLSchema" xmlns:xs="http://www.w3.org/2001/XMLSchema" xmlns:p="http://schemas.microsoft.com/office/2006/metadata/properties" xmlns:ns3="06b5ac84-1b05-4c02-a762-29669c63f970" xmlns:ns4="d4ee7afd-b280-4688-b020-2891545ae474" targetNamespace="http://schemas.microsoft.com/office/2006/metadata/properties" ma:root="true" ma:fieldsID="aaf9b4fc47366265fecff4c72d2071d5" ns3:_="" ns4:_="">
    <xsd:import namespace="06b5ac84-1b05-4c02-a762-29669c63f970"/>
    <xsd:import namespace="d4ee7afd-b280-4688-b020-2891545ae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5ac84-1b05-4c02-a762-29669c63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7afd-b280-4688-b020-2891545ae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8316-D93B-491B-B20C-954E49B2882E}">
  <ds:schemaRefs>
    <ds:schemaRef ds:uri="06b5ac84-1b05-4c02-a762-29669c63f970"/>
    <ds:schemaRef ds:uri="http://purl.org/dc/terms/"/>
    <ds:schemaRef ds:uri="http://schemas.microsoft.com/office/infopath/2007/PartnerControls"/>
    <ds:schemaRef ds:uri="http://schemas.microsoft.com/office/2006/documentManagement/types"/>
    <ds:schemaRef ds:uri="d4ee7afd-b280-4688-b020-2891545ae4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762F9A-BACB-49DB-A2AE-8E1744C4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AC594-AD5A-4781-BE33-C5116D83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5ac84-1b05-4c02-a762-29669c63f970"/>
    <ds:schemaRef ds:uri="d4ee7afd-b280-4688-b020-2891545ae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8BBF4-FEA7-48DE-AF33-F9935CD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Report Template</vt:lpstr>
    </vt:vector>
  </TitlesOfParts>
  <Manager>HM Prison &amp; Probation Service</Manager>
  <Company>HM Prison &amp; Probation Service</Company>
  <LinksUpToDate>false</LinksUpToDate>
  <CharactersWithSpaces>17185</CharactersWithSpaces>
  <SharedDoc>false</SharedDoc>
  <HLinks>
    <vt:vector size="36" baseType="variant">
      <vt:variant>
        <vt:i4>1179711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_Toc478030020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_Toc478030019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_Toc478030018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Report Template</dc:title>
  <dc:subject>HMPPS Report Template</dc:subject>
  <dc:creator>Bharadia, Binit [NOMS]</dc:creator>
  <cp:keywords/>
  <dc:description/>
  <cp:lastModifiedBy>mtaylor-dominguez</cp:lastModifiedBy>
  <cp:revision>3</cp:revision>
  <cp:lastPrinted>2017-03-31T08:53:00Z</cp:lastPrinted>
  <dcterms:created xsi:type="dcterms:W3CDTF">2020-03-06T16:47:00Z</dcterms:created>
  <dcterms:modified xsi:type="dcterms:W3CDTF">2020-05-12T18:15:00Z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0x0101006F8D55DB18BAD1419A3A3FA3EFCA6F82</vt:lpwstr>
  </property>
  <property fmtid="{D5CDD505-2E9C-101B-9397-08002B2CF9AE}" pid="3" name="_dlc_DocIdItemGuid">
    <vt:lpwstr>949dc65f-720b-4da3-833b-ea813b23e13b</vt:lpwstr>
  </property>
</Properties>
</file>