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7B018" w14:textId="007CA64A" w:rsidR="00A75398" w:rsidRPr="00DC60AF" w:rsidRDefault="00A75398" w:rsidP="00A75398">
      <w:pPr>
        <w:rPr>
          <w:b/>
          <w:sz w:val="24"/>
          <w:szCs w:val="24"/>
        </w:rPr>
      </w:pPr>
      <w:r w:rsidRPr="00DC60AF">
        <w:rPr>
          <w:b/>
          <w:sz w:val="24"/>
          <w:szCs w:val="24"/>
        </w:rPr>
        <w:t xml:space="preserve">Swyddog Carchar - Carchar EM </w:t>
      </w:r>
      <w:r w:rsidR="00DC60AF" w:rsidRPr="00DC60AF">
        <w:rPr>
          <w:bCs/>
          <w:sz w:val="24"/>
          <w:szCs w:val="24"/>
        </w:rPr>
        <w:t>Berwyn</w:t>
      </w:r>
    </w:p>
    <w:p w14:paraId="152E9B3D" w14:textId="77777777" w:rsidR="00DC60AF" w:rsidRDefault="00DC60AF" w:rsidP="00A75398">
      <w:pPr>
        <w:rPr>
          <w:sz w:val="24"/>
          <w:szCs w:val="24"/>
        </w:rPr>
      </w:pPr>
    </w:p>
    <w:p w14:paraId="0C82A415" w14:textId="3806213E" w:rsidR="00DC60AF" w:rsidRDefault="00DC60AF" w:rsidP="00A75398">
      <w:pPr>
        <w:rPr>
          <w:sz w:val="24"/>
          <w:szCs w:val="24"/>
        </w:rPr>
      </w:pPr>
      <w:r w:rsidRPr="00DC60AF">
        <w:rPr>
          <w:sz w:val="24"/>
          <w:szCs w:val="24"/>
        </w:rPr>
        <w:t>Cymru, Berwyn, LL13 9QE</w:t>
      </w:r>
    </w:p>
    <w:p w14:paraId="4B5DC62F" w14:textId="77777777" w:rsidR="00DC60AF" w:rsidRPr="00DC60AF" w:rsidRDefault="00DC60AF" w:rsidP="00A75398">
      <w:pPr>
        <w:rPr>
          <w:sz w:val="24"/>
          <w:szCs w:val="24"/>
        </w:rPr>
      </w:pPr>
    </w:p>
    <w:p w14:paraId="57F792DD" w14:textId="5BD77311" w:rsidR="00A75398" w:rsidRPr="00DC60AF" w:rsidRDefault="00A75398" w:rsidP="00A75398">
      <w:pPr>
        <w:rPr>
          <w:sz w:val="24"/>
          <w:szCs w:val="24"/>
        </w:rPr>
      </w:pPr>
      <w:r w:rsidRPr="00DC60AF">
        <w:rPr>
          <w:b/>
          <w:bCs/>
          <w:sz w:val="24"/>
          <w:szCs w:val="24"/>
        </w:rPr>
        <w:t>Cyflog cychwynnol:</w:t>
      </w:r>
      <w:r w:rsidRPr="00DC60AF">
        <w:rPr>
          <w:sz w:val="24"/>
          <w:szCs w:val="24"/>
        </w:rPr>
        <w:t xml:space="preserve"> </w:t>
      </w:r>
      <w:r w:rsidRPr="00DC60AF">
        <w:rPr>
          <w:b/>
          <w:bCs/>
          <w:sz w:val="24"/>
          <w:szCs w:val="24"/>
        </w:rPr>
        <w:t>£</w:t>
      </w:r>
      <w:r w:rsidR="00DC60AF" w:rsidRPr="00DC60AF">
        <w:rPr>
          <w:b/>
          <w:bCs/>
          <w:sz w:val="24"/>
          <w:szCs w:val="24"/>
        </w:rPr>
        <w:t>24,118</w:t>
      </w:r>
      <w:r w:rsidRPr="00DC60AF">
        <w:rPr>
          <w:sz w:val="24"/>
          <w:szCs w:val="24"/>
        </w:rPr>
        <w:t xml:space="preserve"> (am wythnos 39 awr gan gynnwys 17% lwfans gweithio oriau anghymdeithasol )</w:t>
      </w:r>
    </w:p>
    <w:p w14:paraId="4FCA1801" w14:textId="3B1CEF6C" w:rsidR="00A75398" w:rsidRPr="00DC60AF" w:rsidRDefault="00A75398" w:rsidP="00A75398">
      <w:pPr>
        <w:rPr>
          <w:sz w:val="24"/>
          <w:szCs w:val="24"/>
        </w:rPr>
      </w:pPr>
      <w:r w:rsidRPr="00DC60AF">
        <w:rPr>
          <w:b/>
          <w:bCs/>
          <w:sz w:val="24"/>
          <w:szCs w:val="24"/>
        </w:rPr>
        <w:t>Dinas/Tre</w:t>
      </w:r>
      <w:r w:rsidR="00DC60AF">
        <w:rPr>
          <w:b/>
          <w:bCs/>
          <w:sz w:val="24"/>
          <w:szCs w:val="24"/>
        </w:rPr>
        <w:t>f :  Wrecsam</w:t>
      </w:r>
      <w:r w:rsidRPr="00DC60AF">
        <w:rPr>
          <w:sz w:val="24"/>
          <w:szCs w:val="24"/>
        </w:rPr>
        <w:t xml:space="preserve"> </w:t>
      </w:r>
    </w:p>
    <w:p w14:paraId="1707B189" w14:textId="18F3D8A6" w:rsidR="00A75398" w:rsidRPr="00DC60AF" w:rsidRDefault="00A75398" w:rsidP="00A75398">
      <w:pPr>
        <w:rPr>
          <w:sz w:val="24"/>
          <w:szCs w:val="24"/>
        </w:rPr>
      </w:pPr>
      <w:r w:rsidRPr="00DC60AF">
        <w:rPr>
          <w:b/>
          <w:bCs/>
          <w:sz w:val="24"/>
          <w:szCs w:val="24"/>
        </w:rPr>
        <w:t>Ardal:</w:t>
      </w:r>
      <w:r w:rsidRPr="00DC60AF">
        <w:rPr>
          <w:sz w:val="24"/>
          <w:szCs w:val="24"/>
        </w:rPr>
        <w:t xml:space="preserve">             </w:t>
      </w:r>
      <w:r w:rsidR="00DC60AF" w:rsidRPr="00DC60AF">
        <w:rPr>
          <w:b/>
          <w:bCs/>
          <w:sz w:val="24"/>
          <w:szCs w:val="24"/>
        </w:rPr>
        <w:t>Cymru</w:t>
      </w:r>
    </w:p>
    <w:p w14:paraId="1D32A013" w14:textId="5DCB136C" w:rsidR="00A75398" w:rsidRPr="00DC60AF" w:rsidRDefault="00A75398" w:rsidP="00A75398">
      <w:pPr>
        <w:rPr>
          <w:b/>
          <w:sz w:val="24"/>
          <w:szCs w:val="24"/>
        </w:rPr>
      </w:pPr>
      <w:r w:rsidRPr="00DC60AF">
        <w:rPr>
          <w:b/>
          <w:bCs/>
          <w:sz w:val="24"/>
          <w:szCs w:val="24"/>
        </w:rPr>
        <w:t>Math o swydd wag:</w:t>
      </w:r>
      <w:r w:rsidRPr="00DC60AF">
        <w:rPr>
          <w:b/>
          <w:sz w:val="24"/>
          <w:szCs w:val="24"/>
        </w:rPr>
        <w:t xml:space="preserve">   Pasio</w:t>
      </w:r>
    </w:p>
    <w:p w14:paraId="696C3526" w14:textId="087F6E2D" w:rsidR="005D03B6" w:rsidRPr="00DC60AF" w:rsidRDefault="0083176F" w:rsidP="0083176F">
      <w:pPr>
        <w:rPr>
          <w:sz w:val="24"/>
          <w:szCs w:val="24"/>
        </w:rPr>
      </w:pPr>
      <w:r w:rsidRPr="00DC60AF">
        <w:rPr>
          <w:b/>
          <w:sz w:val="24"/>
          <w:szCs w:val="24"/>
        </w:rPr>
        <w:tab/>
      </w:r>
      <w:r w:rsidRPr="00DC60AF">
        <w:rPr>
          <w:sz w:val="24"/>
          <w:szCs w:val="24"/>
        </w:rPr>
        <w:tab/>
      </w:r>
    </w:p>
    <w:p w14:paraId="1B9FC44F" w14:textId="77777777" w:rsidR="00802589" w:rsidRPr="00DC60AF" w:rsidRDefault="00802589" w:rsidP="00F15858">
      <w:pPr>
        <w:rPr>
          <w:sz w:val="24"/>
          <w:szCs w:val="24"/>
        </w:rPr>
      </w:pPr>
    </w:p>
    <w:p w14:paraId="4DF2C3D9" w14:textId="1225FB98" w:rsidR="00D148F8" w:rsidRPr="00DC60AF" w:rsidRDefault="00BA2988">
      <w:pPr>
        <w:contextualSpacing w:val="0"/>
        <w:rPr>
          <w:sz w:val="24"/>
          <w:szCs w:val="24"/>
        </w:rPr>
      </w:pPr>
      <w:r w:rsidRPr="00DC60AF">
        <w:rPr>
          <w:b/>
          <w:sz w:val="24"/>
          <w:szCs w:val="24"/>
        </w:rPr>
        <w:t>Un yrfa, sawl rôl</w:t>
      </w:r>
    </w:p>
    <w:p w14:paraId="75504B06" w14:textId="77777777" w:rsidR="00D148F8" w:rsidRPr="00DC60AF" w:rsidRDefault="0021201D">
      <w:pPr>
        <w:contextualSpacing w:val="0"/>
        <w:rPr>
          <w:sz w:val="24"/>
          <w:szCs w:val="24"/>
        </w:rPr>
      </w:pPr>
      <w:r w:rsidRPr="00DC60AF">
        <w:rPr>
          <w:sz w:val="24"/>
          <w:szCs w:val="24"/>
        </w:rPr>
        <w:t xml:space="preserve"> </w:t>
      </w:r>
    </w:p>
    <w:p w14:paraId="2FE3F450" w14:textId="34B9F8D2" w:rsidR="00371CB8" w:rsidRPr="00DC60AF" w:rsidRDefault="00371CB8" w:rsidP="00371CB8">
      <w:pPr>
        <w:contextualSpacing w:val="0"/>
        <w:rPr>
          <w:sz w:val="24"/>
          <w:szCs w:val="24"/>
        </w:rPr>
      </w:pPr>
      <w:r w:rsidRPr="00DC60AF">
        <w:rPr>
          <w:sz w:val="24"/>
          <w:szCs w:val="24"/>
        </w:rPr>
        <w:t>Model rôl, trafodwr, canolwr, addysgwr, dylanwadwr, rhywun sy’n newid bywydau – fel swyddog carchar, does dim dau ddiwrnod yr un fath.</w:t>
      </w:r>
    </w:p>
    <w:p w14:paraId="25B0044F" w14:textId="77777777" w:rsidR="008D268D" w:rsidRPr="00DC60AF" w:rsidRDefault="008D268D" w:rsidP="00371CB8">
      <w:pPr>
        <w:contextualSpacing w:val="0"/>
        <w:rPr>
          <w:sz w:val="24"/>
          <w:szCs w:val="24"/>
        </w:rPr>
      </w:pPr>
    </w:p>
    <w:p w14:paraId="7D6BBF3A" w14:textId="3DB5DAF0" w:rsidR="00241F19" w:rsidRPr="00DC60AF" w:rsidRDefault="00495EB3" w:rsidP="00E54F7F">
      <w:pPr>
        <w:rPr>
          <w:sz w:val="24"/>
          <w:szCs w:val="24"/>
        </w:rPr>
      </w:pPr>
      <w:r w:rsidRPr="00DC60AF">
        <w:rPr>
          <w:sz w:val="24"/>
          <w:szCs w:val="24"/>
        </w:rPr>
        <w:t>Byddwch yn gweithio gyda phobl o bob math o gefndiroedd i greu amgylchedd diogel yn y carchar. Byddwch yn cefnogi troseddwyr sy’n oedolion i ailsefydlu ac yn amddiffyn y cyhoedd ar yr un pryd.</w:t>
      </w:r>
    </w:p>
    <w:p w14:paraId="32252461" w14:textId="77777777" w:rsidR="00241F19" w:rsidRPr="00DC60AF" w:rsidRDefault="00241F19" w:rsidP="00E54F7F">
      <w:pPr>
        <w:rPr>
          <w:sz w:val="24"/>
          <w:szCs w:val="24"/>
        </w:rPr>
      </w:pPr>
    </w:p>
    <w:p w14:paraId="39B9A6BB" w14:textId="048027A3" w:rsidR="00241F19" w:rsidRPr="00DC60AF" w:rsidRDefault="00241F19" w:rsidP="00E54F7F">
      <w:pPr>
        <w:rPr>
          <w:sz w:val="24"/>
          <w:szCs w:val="24"/>
        </w:rPr>
      </w:pPr>
      <w:r w:rsidRPr="00DC60AF">
        <w:rPr>
          <w:sz w:val="24"/>
          <w:szCs w:val="24"/>
        </w:rPr>
        <w:t xml:space="preserve">Byddwch yn chwarae rhan flaenllaw ym mywydau troseddwyr, gan gwrdd yn rheolaidd â baich achosion bach o 5-6 o droseddwyr. Byddwch yn rheoli eu datblygiad, o ddysgu sgiliau newydd i gymryd rhan mewn rhaglenni addysg, fel bod siawns well na fyddant yn aildroseddu ar ôl cael eu rhyddhau. </w:t>
      </w:r>
    </w:p>
    <w:p w14:paraId="530A5052" w14:textId="77777777" w:rsidR="00D01003" w:rsidRPr="00DC60AF" w:rsidRDefault="00D01003" w:rsidP="00D01003">
      <w:pPr>
        <w:contextualSpacing w:val="0"/>
        <w:rPr>
          <w:sz w:val="24"/>
          <w:szCs w:val="24"/>
        </w:rPr>
      </w:pPr>
    </w:p>
    <w:p w14:paraId="1654ECBA" w14:textId="40B7B6C7" w:rsidR="00D01003" w:rsidRPr="00DC60AF" w:rsidRDefault="00D01003" w:rsidP="00D01003">
      <w:pPr>
        <w:contextualSpacing w:val="0"/>
        <w:rPr>
          <w:sz w:val="24"/>
          <w:szCs w:val="24"/>
        </w:rPr>
      </w:pPr>
      <w:r w:rsidRPr="00DC60AF">
        <w:rPr>
          <w:sz w:val="24"/>
          <w:szCs w:val="24"/>
        </w:rPr>
        <w:t>Byddwch hefyd yn cael cyfle i ddatblygu eich gyrfa, gan arbenigo mewn meysydd gwahanol fel negodi, cefnogi carcharorion sydd mewn perygl a datrys digwyddiadau.</w:t>
      </w:r>
    </w:p>
    <w:p w14:paraId="6944D2AF" w14:textId="77777777" w:rsidR="00D01003" w:rsidRPr="00DC60AF" w:rsidRDefault="00D01003" w:rsidP="00D01003">
      <w:pPr>
        <w:contextualSpacing w:val="0"/>
        <w:rPr>
          <w:sz w:val="24"/>
          <w:szCs w:val="24"/>
        </w:rPr>
      </w:pPr>
    </w:p>
    <w:p w14:paraId="75FC408A" w14:textId="77777777" w:rsidR="00D01003" w:rsidRPr="00DC60AF" w:rsidRDefault="00D01003" w:rsidP="00D01003">
      <w:pPr>
        <w:contextualSpacing w:val="0"/>
        <w:rPr>
          <w:sz w:val="24"/>
          <w:szCs w:val="24"/>
        </w:rPr>
      </w:pPr>
      <w:r w:rsidRPr="00DC60AF">
        <w:rPr>
          <w:sz w:val="24"/>
          <w:szCs w:val="24"/>
        </w:rPr>
        <w:t>Mae’n gallu bod yn waith anodd, ond yn gyfnewid am hynny byddwch yn cael cyflog, hyfforddiant a budd-daliadau gwych ac yn cael cefnogaeth tîm cryf.</w:t>
      </w:r>
    </w:p>
    <w:p w14:paraId="5A0F2423" w14:textId="77777777" w:rsidR="009044B1" w:rsidRPr="00DC60AF" w:rsidRDefault="009044B1" w:rsidP="009044B1">
      <w:pPr>
        <w:rPr>
          <w:sz w:val="24"/>
          <w:szCs w:val="24"/>
        </w:rPr>
      </w:pPr>
      <w:bookmarkStart w:id="0" w:name="_Hlk524590343"/>
      <w:r w:rsidRPr="00DC60AF">
        <w:rPr>
          <w:b/>
          <w:bCs/>
          <w:color w:val="3366FF"/>
          <w:sz w:val="24"/>
          <w:szCs w:val="24"/>
          <w:u w:val="single"/>
        </w:rPr>
        <w:t>Darllen mwy am yrfaoedd fel swyddog carchar &gt;&gt;</w:t>
      </w:r>
      <w:r w:rsidRPr="00DC60AF">
        <w:rPr>
          <w:color w:val="3366FF"/>
          <w:sz w:val="24"/>
          <w:szCs w:val="24"/>
          <w:u w:val="single"/>
        </w:rPr>
        <w:t xml:space="preserve"> - </w:t>
      </w:r>
      <w:hyperlink r:id="rId8" w:history="1">
        <w:r w:rsidRPr="00DC60AF">
          <w:rPr>
            <w:rStyle w:val="Hyperlink"/>
            <w:color w:val="0563C1"/>
            <w:sz w:val="24"/>
            <w:szCs w:val="24"/>
          </w:rPr>
          <w:t>https://prisonandprobationjobs.gov.uk/prison-officer/</w:t>
        </w:r>
      </w:hyperlink>
      <w:r w:rsidRPr="00DC60AF">
        <w:rPr>
          <w:color w:val="3366FF"/>
          <w:sz w:val="24"/>
          <w:szCs w:val="24"/>
          <w:u w:val="single"/>
        </w:rPr>
        <w:t xml:space="preserve"> </w:t>
      </w:r>
    </w:p>
    <w:p w14:paraId="11EA3DF1" w14:textId="148AD41D" w:rsidR="009044B1" w:rsidRPr="00DC60AF" w:rsidRDefault="009044B1" w:rsidP="009044B1">
      <w:pPr>
        <w:contextualSpacing w:val="0"/>
        <w:rPr>
          <w:sz w:val="24"/>
          <w:szCs w:val="24"/>
        </w:rPr>
      </w:pPr>
    </w:p>
    <w:p w14:paraId="62488BD7" w14:textId="0F6696C0" w:rsidR="00A75FA9" w:rsidRPr="00DC60AF" w:rsidRDefault="00A75FA9" w:rsidP="00A75FA9">
      <w:pPr>
        <w:spacing w:line="240" w:lineRule="auto"/>
        <w:contextualSpacing w:val="0"/>
        <w:rPr>
          <w:rFonts w:eastAsia="Times New Roman"/>
          <w:sz w:val="24"/>
          <w:szCs w:val="24"/>
        </w:rPr>
      </w:pPr>
      <w:r w:rsidRPr="00DC60AF">
        <w:rPr>
          <w:sz w:val="24"/>
          <w:szCs w:val="24"/>
        </w:rPr>
        <w:t>Yn ystod y broses recriwtio, byddwch yn cael eich asesu ar yr ymddygiadau, y cryfderau a’r galluoedd sy’n ofynnol i fod yn swyddog carchar effeithiol. Dyma’r ymddygiadau sy’n cael eu hasesu: Cyfathrebu a Dylanwadu, Rheoli Gwasanaeth o Safon, Gwneud Penderfyniadau Effeithiol a Gofalu. Byddwn yn asesu eich cryfderau naturiol i ganfod beth sy’n eich ysgogi a’ch sbarduno. Bydd eich sgiliau rhifedd, Saesneg ysgrifenedig a Saesneg llafar hefyd yn cael eu hasesu.</w:t>
      </w:r>
    </w:p>
    <w:p w14:paraId="2CF81A47" w14:textId="4514E30B" w:rsidR="00A75FA9" w:rsidRPr="00DC60AF" w:rsidRDefault="00A75FA9" w:rsidP="009044B1">
      <w:pPr>
        <w:contextualSpacing w:val="0"/>
        <w:rPr>
          <w:sz w:val="24"/>
          <w:szCs w:val="24"/>
        </w:rPr>
      </w:pPr>
    </w:p>
    <w:p w14:paraId="4D570140" w14:textId="77777777" w:rsidR="00A75FA9" w:rsidRPr="00DC60AF" w:rsidRDefault="00A75FA9" w:rsidP="009044B1">
      <w:pPr>
        <w:contextualSpacing w:val="0"/>
        <w:rPr>
          <w:sz w:val="24"/>
          <w:szCs w:val="24"/>
        </w:rPr>
      </w:pPr>
    </w:p>
    <w:p w14:paraId="6256F741" w14:textId="77777777" w:rsidR="009044B1" w:rsidRPr="00DC60AF" w:rsidRDefault="009044B1" w:rsidP="009044B1">
      <w:pPr>
        <w:contextualSpacing w:val="0"/>
        <w:rPr>
          <w:b/>
          <w:sz w:val="24"/>
          <w:szCs w:val="24"/>
        </w:rPr>
      </w:pPr>
      <w:r w:rsidRPr="00DC60AF">
        <w:rPr>
          <w:b/>
          <w:sz w:val="24"/>
          <w:szCs w:val="24"/>
        </w:rPr>
        <w:t>Sut i wneud cais</w:t>
      </w:r>
    </w:p>
    <w:p w14:paraId="3D585500" w14:textId="77777777" w:rsidR="009044B1" w:rsidRPr="00DC60AF" w:rsidRDefault="009044B1" w:rsidP="009044B1">
      <w:pPr>
        <w:contextualSpacing w:val="0"/>
        <w:rPr>
          <w:sz w:val="24"/>
          <w:szCs w:val="24"/>
        </w:rPr>
      </w:pPr>
    </w:p>
    <w:p w14:paraId="1F50F1E0" w14:textId="77777777" w:rsidR="006543A1" w:rsidRPr="00DC60AF" w:rsidRDefault="006543A1" w:rsidP="006543A1">
      <w:pPr>
        <w:rPr>
          <w:sz w:val="24"/>
          <w:szCs w:val="24"/>
        </w:rPr>
      </w:pPr>
      <w:r w:rsidRPr="00DC60AF">
        <w:rPr>
          <w:sz w:val="24"/>
          <w:szCs w:val="24"/>
        </w:rPr>
        <w:lastRenderedPageBreak/>
        <w:t>Mae'r broses gwneud cais ar-lein yn dechrau gyda manylion pwysig megis eich rhif Yswiriant Gwladol a'ch hawl i weithio yn y DU.</w:t>
      </w:r>
    </w:p>
    <w:p w14:paraId="7F5BED0C" w14:textId="77777777" w:rsidR="006543A1" w:rsidRPr="00DC60AF" w:rsidRDefault="006543A1" w:rsidP="006543A1">
      <w:pPr>
        <w:rPr>
          <w:sz w:val="24"/>
          <w:szCs w:val="24"/>
        </w:rPr>
      </w:pPr>
    </w:p>
    <w:p w14:paraId="04A1DAED" w14:textId="77777777" w:rsidR="006543A1" w:rsidRPr="00DC60AF" w:rsidRDefault="006543A1" w:rsidP="006543A1">
      <w:pPr>
        <w:rPr>
          <w:sz w:val="24"/>
          <w:szCs w:val="24"/>
        </w:rPr>
      </w:pPr>
      <w:r w:rsidRPr="00DC60AF">
        <w:rPr>
          <w:sz w:val="24"/>
          <w:szCs w:val="24"/>
        </w:rPr>
        <w:t>Byddwch wedyn yn cael eich gwahodd i gwblhau cam 1 y profion ar-lein, i weld a oes gennych chi’r crebwyll sylfaenol a’r sgiliau rhif a ddisgwylir gan swyddog carchar.</w:t>
      </w:r>
    </w:p>
    <w:p w14:paraId="5058696C" w14:textId="77777777" w:rsidR="006543A1" w:rsidRPr="00DC60AF" w:rsidRDefault="006543A1" w:rsidP="006543A1">
      <w:pPr>
        <w:rPr>
          <w:sz w:val="24"/>
          <w:szCs w:val="24"/>
        </w:rPr>
      </w:pPr>
    </w:p>
    <w:p w14:paraId="6AD13E55" w14:textId="77777777" w:rsidR="006543A1" w:rsidRPr="00DC60AF" w:rsidRDefault="006543A1" w:rsidP="006543A1">
      <w:pPr>
        <w:rPr>
          <w:sz w:val="24"/>
          <w:szCs w:val="24"/>
        </w:rPr>
      </w:pPr>
      <w:r w:rsidRPr="00DC60AF">
        <w:rPr>
          <w:sz w:val="24"/>
          <w:szCs w:val="24"/>
        </w:rPr>
        <w:t>Os byddwch yn llwyddiannus, byddwn yn eich gwahodd i gam 2 y profion ar-lein, i weld a oes gennych chi’r cryfderau a’r dewisiadau naturiol priodol i fod yn swyddog carchar.</w:t>
      </w:r>
    </w:p>
    <w:p w14:paraId="78512482" w14:textId="77777777" w:rsidR="006543A1" w:rsidRPr="00DC60AF" w:rsidRDefault="006543A1" w:rsidP="006543A1">
      <w:pPr>
        <w:rPr>
          <w:sz w:val="24"/>
          <w:szCs w:val="24"/>
        </w:rPr>
      </w:pPr>
    </w:p>
    <w:p w14:paraId="772887EA" w14:textId="593FA030" w:rsidR="003F7DF0" w:rsidRPr="00DC60AF" w:rsidRDefault="003F7DF0" w:rsidP="003F7DF0">
      <w:pPr>
        <w:spacing w:line="240" w:lineRule="auto"/>
        <w:contextualSpacing w:val="0"/>
        <w:rPr>
          <w:rFonts w:eastAsia="Times New Roman"/>
          <w:sz w:val="24"/>
          <w:szCs w:val="24"/>
        </w:rPr>
      </w:pPr>
      <w:r w:rsidRPr="00DC60AF">
        <w:rPr>
          <w:sz w:val="24"/>
          <w:szCs w:val="24"/>
        </w:rPr>
        <w:t>Oherwydd nifer y swyddi gwag sydd ar gael ar hyn o bryd, dim ond am gyfnod byr y bydd yr ymgyrch hon ar agor, a dim ond yr ymgeiswyr sy’n perfformio orau yn y profion ar-lein y byddwn yn eu derbyn ar gyfer ein canolfan asesu ar-lein.</w:t>
      </w:r>
    </w:p>
    <w:p w14:paraId="5BF28324" w14:textId="77777777" w:rsidR="006543A1" w:rsidRPr="00DC60AF" w:rsidRDefault="006543A1" w:rsidP="006543A1">
      <w:pPr>
        <w:rPr>
          <w:sz w:val="24"/>
          <w:szCs w:val="24"/>
        </w:rPr>
      </w:pPr>
    </w:p>
    <w:p w14:paraId="019DD5EC" w14:textId="7F11E077" w:rsidR="006543A1" w:rsidRPr="00DC60AF" w:rsidRDefault="006543A1" w:rsidP="006543A1">
      <w:pPr>
        <w:rPr>
          <w:sz w:val="24"/>
          <w:szCs w:val="24"/>
        </w:rPr>
      </w:pPr>
      <w:r w:rsidRPr="00DC60AF">
        <w:rPr>
          <w:b/>
          <w:bCs/>
          <w:sz w:val="24"/>
          <w:szCs w:val="24"/>
        </w:rPr>
        <w:t xml:space="preserve">Y Ganolfan Asesu Ar-lein </w:t>
      </w:r>
    </w:p>
    <w:p w14:paraId="1F246A0C" w14:textId="77777777" w:rsidR="006543A1" w:rsidRPr="00DC60AF" w:rsidRDefault="006543A1" w:rsidP="006543A1">
      <w:pPr>
        <w:rPr>
          <w:sz w:val="24"/>
          <w:szCs w:val="24"/>
        </w:rPr>
      </w:pPr>
    </w:p>
    <w:p w14:paraId="42B75677" w14:textId="64ABA67B" w:rsidR="00A75FA9" w:rsidRPr="00DC60AF" w:rsidRDefault="006543A1" w:rsidP="006543A1">
      <w:pPr>
        <w:rPr>
          <w:sz w:val="24"/>
          <w:szCs w:val="24"/>
        </w:rPr>
      </w:pPr>
      <w:r w:rsidRPr="00DC60AF">
        <w:rPr>
          <w:sz w:val="24"/>
          <w:szCs w:val="24"/>
        </w:rPr>
        <w:t xml:space="preserve">Os byddwch yn pasio’r profion ar-lein, byddwn yn eich gwahodd i ganolfan asesu ar-lein. </w:t>
      </w:r>
    </w:p>
    <w:p w14:paraId="3E6FE2DF" w14:textId="77777777" w:rsidR="00A75FA9" w:rsidRPr="00DC60AF" w:rsidRDefault="00A75FA9" w:rsidP="006543A1">
      <w:pPr>
        <w:rPr>
          <w:sz w:val="24"/>
          <w:szCs w:val="24"/>
        </w:rPr>
      </w:pPr>
    </w:p>
    <w:p w14:paraId="53050163" w14:textId="46F4F536" w:rsidR="006543A1" w:rsidRPr="00DC60AF" w:rsidRDefault="006543A1" w:rsidP="006543A1">
      <w:pPr>
        <w:rPr>
          <w:sz w:val="24"/>
          <w:szCs w:val="24"/>
        </w:rPr>
      </w:pPr>
      <w:r w:rsidRPr="00DC60AF">
        <w:rPr>
          <w:sz w:val="24"/>
          <w:szCs w:val="24"/>
        </w:rPr>
        <w:t>Rydym yn profi i weld a oes gennych chi’r galluoedd, yr ymddygiadau a’r cryfderau i fod yn swyddog carchar.</w:t>
      </w:r>
    </w:p>
    <w:p w14:paraId="02130CB2" w14:textId="77777777" w:rsidR="006543A1" w:rsidRPr="00DC60AF" w:rsidRDefault="006543A1" w:rsidP="006543A1">
      <w:pPr>
        <w:rPr>
          <w:sz w:val="24"/>
          <w:szCs w:val="24"/>
        </w:rPr>
      </w:pPr>
    </w:p>
    <w:p w14:paraId="2FDABCAA" w14:textId="3EC61132" w:rsidR="006543A1" w:rsidRPr="00DC60AF" w:rsidRDefault="003F7DF0" w:rsidP="006543A1">
      <w:pPr>
        <w:rPr>
          <w:sz w:val="24"/>
          <w:szCs w:val="24"/>
        </w:rPr>
      </w:pPr>
      <w:r w:rsidRPr="00DC60AF">
        <w:rPr>
          <w:sz w:val="24"/>
          <w:szCs w:val="24"/>
        </w:rPr>
        <w:t>Ar ôl cwblhau’r ganolfan asesu ar-lein yn llwyddiannus, cyn gynted ag y byddwn mewn sefyllfa i gynnig rôl i chi, byddwn wedyn yn eich gwahodd i gymryd prawf meddygol a ffitrwydd.  Rydym yn cynnal prawf golwg, prawf clyw a sgrinio iechyd sylfaenol, gan gynnwys archwiliad pwysedd gwaed.</w:t>
      </w:r>
    </w:p>
    <w:p w14:paraId="7584A1D8" w14:textId="77777777" w:rsidR="006543A1" w:rsidRPr="00DC60AF" w:rsidRDefault="006543A1" w:rsidP="006543A1">
      <w:pPr>
        <w:rPr>
          <w:sz w:val="24"/>
          <w:szCs w:val="24"/>
        </w:rPr>
      </w:pPr>
    </w:p>
    <w:p w14:paraId="3D7B6380" w14:textId="77777777" w:rsidR="006F7121" w:rsidRPr="00DC60AF" w:rsidRDefault="006F7121" w:rsidP="006543A1">
      <w:pPr>
        <w:rPr>
          <w:sz w:val="24"/>
          <w:szCs w:val="24"/>
        </w:rPr>
      </w:pPr>
    </w:p>
    <w:p w14:paraId="5B1B0060" w14:textId="77777777" w:rsidR="009044B1" w:rsidRPr="00DC60AF" w:rsidRDefault="009044B1" w:rsidP="009044B1">
      <w:pPr>
        <w:rPr>
          <w:sz w:val="24"/>
          <w:szCs w:val="24"/>
        </w:rPr>
      </w:pPr>
      <w:r w:rsidRPr="00DC60AF">
        <w:rPr>
          <w:b/>
          <w:bCs/>
          <w:color w:val="3366FF"/>
          <w:sz w:val="24"/>
          <w:szCs w:val="24"/>
          <w:u w:val="single"/>
        </w:rPr>
        <w:t xml:space="preserve">Cael gwybod mwy am y broses gwneud cais &gt;&gt; - </w:t>
      </w:r>
      <w:hyperlink r:id="rId9" w:history="1">
        <w:r w:rsidRPr="00DC60AF">
          <w:rPr>
            <w:rStyle w:val="Hyperlink"/>
            <w:color w:val="0563C1"/>
            <w:sz w:val="24"/>
            <w:szCs w:val="24"/>
          </w:rPr>
          <w:t>https://prisonandprobationjobs.gov.uk/prison-officer/tips-for-applying/</w:t>
        </w:r>
      </w:hyperlink>
    </w:p>
    <w:bookmarkEnd w:id="0"/>
    <w:p w14:paraId="31CE0E04" w14:textId="77777777" w:rsidR="00D01003" w:rsidRPr="00DC60AF" w:rsidRDefault="00D01003" w:rsidP="00371CB8">
      <w:pPr>
        <w:contextualSpacing w:val="0"/>
        <w:rPr>
          <w:sz w:val="24"/>
          <w:szCs w:val="24"/>
        </w:rPr>
      </w:pPr>
    </w:p>
    <w:p w14:paraId="2247BB97" w14:textId="77777777" w:rsidR="00D148F8" w:rsidRPr="00DC60AF" w:rsidRDefault="0021201D">
      <w:pPr>
        <w:contextualSpacing w:val="0"/>
        <w:rPr>
          <w:b/>
          <w:sz w:val="24"/>
          <w:szCs w:val="24"/>
        </w:rPr>
      </w:pPr>
      <w:bookmarkStart w:id="1" w:name="_Hlk524599690"/>
      <w:r w:rsidRPr="00DC60AF">
        <w:rPr>
          <w:b/>
          <w:sz w:val="24"/>
          <w:szCs w:val="24"/>
        </w:rPr>
        <w:t>Manylion y Swydd</w:t>
      </w:r>
    </w:p>
    <w:p w14:paraId="34F449ED" w14:textId="77777777" w:rsidR="00D148F8" w:rsidRPr="00DC60AF" w:rsidRDefault="0021201D">
      <w:pPr>
        <w:contextualSpacing w:val="0"/>
        <w:rPr>
          <w:b/>
          <w:sz w:val="24"/>
          <w:szCs w:val="24"/>
        </w:rPr>
      </w:pPr>
      <w:r w:rsidRPr="00DC60AF">
        <w:rPr>
          <w:b/>
          <w:sz w:val="24"/>
          <w:szCs w:val="24"/>
        </w:rPr>
        <w:t xml:space="preserve"> </w:t>
      </w:r>
    </w:p>
    <w:p w14:paraId="1AC4DA2C" w14:textId="77777777" w:rsidR="00D148F8" w:rsidRPr="00DC60AF" w:rsidRDefault="0021201D" w:rsidP="001C2A8F">
      <w:pPr>
        <w:contextualSpacing w:val="0"/>
        <w:rPr>
          <w:sz w:val="24"/>
          <w:szCs w:val="24"/>
        </w:rPr>
      </w:pPr>
      <w:r w:rsidRPr="00DC60AF">
        <w:rPr>
          <w:b/>
          <w:sz w:val="24"/>
          <w:szCs w:val="24"/>
        </w:rPr>
        <w:t>Cymhwysedd</w:t>
      </w:r>
    </w:p>
    <w:p w14:paraId="0CF291FE" w14:textId="2A0719AC" w:rsidR="00D148F8" w:rsidRPr="00DC60AF" w:rsidRDefault="00D148F8" w:rsidP="001C2A8F">
      <w:pPr>
        <w:contextualSpacing w:val="0"/>
        <w:rPr>
          <w:sz w:val="24"/>
          <w:szCs w:val="24"/>
        </w:rPr>
      </w:pPr>
    </w:p>
    <w:p w14:paraId="2BAA12AE" w14:textId="77777777" w:rsidR="00952B83" w:rsidRPr="00DC60AF" w:rsidRDefault="00952B83" w:rsidP="00952B83">
      <w:pPr>
        <w:contextualSpacing w:val="0"/>
        <w:rPr>
          <w:sz w:val="24"/>
          <w:szCs w:val="24"/>
        </w:rPr>
      </w:pPr>
      <w:r w:rsidRPr="00DC60AF">
        <w:rPr>
          <w:sz w:val="24"/>
          <w:szCs w:val="24"/>
        </w:rPr>
        <w:t>I ddod yn swyddog carchar, bydd angen i chi:</w:t>
      </w:r>
    </w:p>
    <w:p w14:paraId="058C1B64" w14:textId="77777777" w:rsidR="00952B83" w:rsidRPr="00DC60AF" w:rsidRDefault="00952B83" w:rsidP="00952B83">
      <w:pPr>
        <w:contextualSpacing w:val="0"/>
        <w:rPr>
          <w:sz w:val="24"/>
          <w:szCs w:val="24"/>
        </w:rPr>
      </w:pPr>
      <w:r w:rsidRPr="00DC60AF">
        <w:rPr>
          <w:sz w:val="24"/>
          <w:szCs w:val="24"/>
        </w:rPr>
        <w:t>fod yn 18 oed o leiaf,</w:t>
      </w:r>
    </w:p>
    <w:p w14:paraId="7E2D6D23" w14:textId="77777777" w:rsidR="00952B83" w:rsidRPr="00DC60AF" w:rsidRDefault="00952B83" w:rsidP="00952B83">
      <w:pPr>
        <w:contextualSpacing w:val="0"/>
        <w:rPr>
          <w:sz w:val="24"/>
          <w:szCs w:val="24"/>
        </w:rPr>
      </w:pPr>
      <w:r w:rsidRPr="00DC60AF">
        <w:rPr>
          <w:sz w:val="24"/>
          <w:szCs w:val="24"/>
        </w:rPr>
        <w:t>bod â’r hawl i weithio yn y DU,</w:t>
      </w:r>
    </w:p>
    <w:p w14:paraId="12F1B217" w14:textId="77777777" w:rsidR="00952B83" w:rsidRPr="00DC60AF" w:rsidRDefault="00952B83" w:rsidP="00952B83">
      <w:pPr>
        <w:contextualSpacing w:val="0"/>
        <w:rPr>
          <w:sz w:val="24"/>
          <w:szCs w:val="24"/>
        </w:rPr>
      </w:pPr>
      <w:r w:rsidRPr="00DC60AF">
        <w:rPr>
          <w:sz w:val="24"/>
          <w:szCs w:val="24"/>
        </w:rPr>
        <w:t>bod yn weddol ffit a gallu pasio ein prawf ffitrwydd,</w:t>
      </w:r>
    </w:p>
    <w:p w14:paraId="72669F2E" w14:textId="235D9C4C" w:rsidR="00952B83" w:rsidRPr="00DC60AF" w:rsidRDefault="00952B83" w:rsidP="00952B83">
      <w:pPr>
        <w:contextualSpacing w:val="0"/>
        <w:rPr>
          <w:sz w:val="24"/>
          <w:szCs w:val="24"/>
        </w:rPr>
      </w:pPr>
      <w:r w:rsidRPr="00DC60AF">
        <w:rPr>
          <w:sz w:val="24"/>
          <w:szCs w:val="24"/>
        </w:rPr>
        <w:t xml:space="preserve">gallu gweld yn dda â’r ddau lygad (gyda a heb lensys cywiro) </w:t>
      </w:r>
    </w:p>
    <w:p w14:paraId="1FBB2ECE" w14:textId="77777777" w:rsidR="00522962" w:rsidRPr="00DC60AF" w:rsidRDefault="00522962" w:rsidP="00522962">
      <w:pPr>
        <w:contextualSpacing w:val="0"/>
        <w:rPr>
          <w:sz w:val="24"/>
          <w:szCs w:val="24"/>
        </w:rPr>
      </w:pPr>
      <w:r w:rsidRPr="00DC60AF">
        <w:rPr>
          <w:sz w:val="24"/>
          <w:szCs w:val="24"/>
        </w:rPr>
        <w:t>Am resymau diogelwch, bydd angen i safon clyw bob darpar ymgeisydd ar gyfer hyfforddiant swyddog carchar fod yn addas (heb ddefnyddio cymhorthion clyw).</w:t>
      </w:r>
    </w:p>
    <w:p w14:paraId="3B1B41E1" w14:textId="77777777" w:rsidR="00522962" w:rsidRPr="00DC60AF" w:rsidRDefault="00522962" w:rsidP="00952B83">
      <w:pPr>
        <w:contextualSpacing w:val="0"/>
        <w:rPr>
          <w:sz w:val="24"/>
          <w:szCs w:val="24"/>
        </w:rPr>
      </w:pPr>
    </w:p>
    <w:p w14:paraId="65F596E7" w14:textId="77777777" w:rsidR="00952B83" w:rsidRPr="00DC60AF" w:rsidRDefault="00952B83" w:rsidP="00952B83">
      <w:pPr>
        <w:contextualSpacing w:val="0"/>
        <w:rPr>
          <w:sz w:val="24"/>
          <w:szCs w:val="24"/>
        </w:rPr>
      </w:pPr>
    </w:p>
    <w:p w14:paraId="76B3D2D6" w14:textId="19AB0B0A" w:rsidR="00B9192D" w:rsidRPr="00DC60AF" w:rsidRDefault="00952B83" w:rsidP="00952B83">
      <w:pPr>
        <w:contextualSpacing w:val="0"/>
        <w:rPr>
          <w:sz w:val="24"/>
          <w:szCs w:val="24"/>
        </w:rPr>
      </w:pPr>
      <w:r w:rsidRPr="00DC60AF">
        <w:rPr>
          <w:sz w:val="24"/>
          <w:szCs w:val="24"/>
        </w:rPr>
        <w:t>I weithio mewn carchar diogelwch uchel (categori A) rhaid i chi fod wedi bod yn byw yn y DU am y 3 blynedd diwethaf.</w:t>
      </w:r>
    </w:p>
    <w:p w14:paraId="17035A81" w14:textId="77777777" w:rsidR="00B9192D" w:rsidRPr="00DC60AF" w:rsidRDefault="00B9192D">
      <w:pPr>
        <w:contextualSpacing w:val="0"/>
        <w:rPr>
          <w:b/>
          <w:sz w:val="24"/>
          <w:szCs w:val="24"/>
        </w:rPr>
      </w:pPr>
    </w:p>
    <w:p w14:paraId="366E36DF" w14:textId="5E94F7FE" w:rsidR="00D148F8" w:rsidRPr="00DC60AF" w:rsidRDefault="0021201D">
      <w:pPr>
        <w:contextualSpacing w:val="0"/>
        <w:rPr>
          <w:b/>
          <w:sz w:val="24"/>
          <w:szCs w:val="24"/>
        </w:rPr>
      </w:pPr>
      <w:r w:rsidRPr="00DC60AF">
        <w:rPr>
          <w:b/>
          <w:sz w:val="24"/>
          <w:szCs w:val="24"/>
        </w:rPr>
        <w:t>Sgiliau hanfodol</w:t>
      </w:r>
    </w:p>
    <w:p w14:paraId="3D3BC9C0" w14:textId="14B0B7C6" w:rsidR="00D148F8" w:rsidRPr="00DC60AF" w:rsidRDefault="0021201D">
      <w:pPr>
        <w:contextualSpacing w:val="0"/>
        <w:rPr>
          <w:b/>
          <w:sz w:val="24"/>
          <w:szCs w:val="24"/>
        </w:rPr>
      </w:pPr>
      <w:r w:rsidRPr="00DC60AF">
        <w:rPr>
          <w:b/>
          <w:sz w:val="24"/>
          <w:szCs w:val="24"/>
        </w:rPr>
        <w:t xml:space="preserve"> </w:t>
      </w:r>
    </w:p>
    <w:p w14:paraId="39B7A231" w14:textId="3A1B6B22" w:rsidR="00D148F8" w:rsidRPr="00DC60AF" w:rsidRDefault="0021201D">
      <w:pPr>
        <w:contextualSpacing w:val="0"/>
        <w:rPr>
          <w:sz w:val="24"/>
          <w:szCs w:val="24"/>
        </w:rPr>
      </w:pPr>
      <w:r w:rsidRPr="00DC60AF">
        <w:rPr>
          <w:sz w:val="24"/>
          <w:szCs w:val="24"/>
        </w:rPr>
        <w:t>Does dim angen cymwysterau arnoch i ddod yn swyddog carchar.</w:t>
      </w:r>
      <w:r w:rsidRPr="00DC60AF">
        <w:rPr>
          <w:b/>
          <w:sz w:val="24"/>
          <w:szCs w:val="24"/>
        </w:rPr>
        <w:t xml:space="preserve"> </w:t>
      </w:r>
      <w:r w:rsidRPr="00DC60AF">
        <w:rPr>
          <w:sz w:val="24"/>
          <w:szCs w:val="24"/>
        </w:rPr>
        <w:t>Mae rhinweddau personol yn bwysicach. Mae angen i chi ddangos:</w:t>
      </w:r>
    </w:p>
    <w:p w14:paraId="43E12081" w14:textId="77777777" w:rsidR="00DA38FB" w:rsidRPr="00DC60AF" w:rsidRDefault="00DA38FB">
      <w:pPr>
        <w:contextualSpacing w:val="0"/>
        <w:rPr>
          <w:sz w:val="24"/>
          <w:szCs w:val="24"/>
        </w:rPr>
      </w:pPr>
    </w:p>
    <w:p w14:paraId="4B8E7537" w14:textId="017A6142" w:rsidR="00DA38FB" w:rsidRPr="00DC60AF" w:rsidRDefault="00D165BD" w:rsidP="00050548">
      <w:pPr>
        <w:rPr>
          <w:sz w:val="24"/>
          <w:szCs w:val="24"/>
        </w:rPr>
      </w:pPr>
      <w:r w:rsidRPr="00DC60AF">
        <w:rPr>
          <w:sz w:val="24"/>
          <w:szCs w:val="24"/>
        </w:rPr>
        <w:t>Sgiliau cyfathrebu a dylanwadu da</w:t>
      </w:r>
    </w:p>
    <w:p w14:paraId="69F37B0E" w14:textId="1E0CD687" w:rsidR="00DA38FB" w:rsidRPr="00DC60AF" w:rsidRDefault="00D165BD" w:rsidP="00050548">
      <w:pPr>
        <w:rPr>
          <w:sz w:val="24"/>
          <w:szCs w:val="24"/>
        </w:rPr>
      </w:pPr>
      <w:r w:rsidRPr="00DC60AF">
        <w:rPr>
          <w:sz w:val="24"/>
          <w:szCs w:val="24"/>
        </w:rPr>
        <w:t>Ymrwymiad i ansawdd</w:t>
      </w:r>
    </w:p>
    <w:p w14:paraId="56840D10" w14:textId="19CA2A76" w:rsidR="00DA38FB" w:rsidRPr="00DC60AF" w:rsidRDefault="00D165BD" w:rsidP="00050548">
      <w:pPr>
        <w:rPr>
          <w:sz w:val="24"/>
          <w:szCs w:val="24"/>
        </w:rPr>
      </w:pPr>
      <w:r w:rsidRPr="00DC60AF">
        <w:rPr>
          <w:sz w:val="24"/>
          <w:szCs w:val="24"/>
        </w:rPr>
        <w:t>Y gallu i wneud penderfyniadau effeithiol</w:t>
      </w:r>
    </w:p>
    <w:p w14:paraId="34BD2B7F" w14:textId="4D8C5FBA" w:rsidR="00DA38FB" w:rsidRPr="00DC60AF" w:rsidRDefault="00D165BD" w:rsidP="00050548">
      <w:pPr>
        <w:rPr>
          <w:sz w:val="24"/>
          <w:szCs w:val="24"/>
        </w:rPr>
      </w:pPr>
      <w:r w:rsidRPr="00DC60AF">
        <w:rPr>
          <w:sz w:val="24"/>
          <w:szCs w:val="24"/>
        </w:rPr>
        <w:t>Gofal a dealltwriaeth</w:t>
      </w:r>
    </w:p>
    <w:p w14:paraId="41F45A4B" w14:textId="77777777" w:rsidR="00127DC5" w:rsidRPr="00DC60AF" w:rsidRDefault="0021201D">
      <w:pPr>
        <w:contextualSpacing w:val="0"/>
        <w:rPr>
          <w:sz w:val="24"/>
          <w:szCs w:val="24"/>
        </w:rPr>
      </w:pPr>
      <w:r w:rsidRPr="00DC60AF">
        <w:rPr>
          <w:sz w:val="24"/>
          <w:szCs w:val="24"/>
        </w:rPr>
        <w:t xml:space="preserve"> </w:t>
      </w:r>
    </w:p>
    <w:p w14:paraId="1E6E0193" w14:textId="5638B6A7" w:rsidR="00D148F8" w:rsidRPr="00DC60AF" w:rsidRDefault="0021201D">
      <w:pPr>
        <w:contextualSpacing w:val="0"/>
        <w:rPr>
          <w:sz w:val="24"/>
          <w:szCs w:val="24"/>
        </w:rPr>
      </w:pPr>
      <w:r w:rsidRPr="00DC60AF">
        <w:rPr>
          <w:b/>
          <w:sz w:val="24"/>
          <w:szCs w:val="24"/>
        </w:rPr>
        <w:t>Cyflog</w:t>
      </w:r>
    </w:p>
    <w:p w14:paraId="7D3F3805" w14:textId="77777777" w:rsidR="00D148F8" w:rsidRPr="00DC60AF" w:rsidRDefault="0021201D">
      <w:pPr>
        <w:contextualSpacing w:val="0"/>
        <w:rPr>
          <w:sz w:val="24"/>
          <w:szCs w:val="24"/>
        </w:rPr>
      </w:pPr>
      <w:r w:rsidRPr="00DC60AF">
        <w:rPr>
          <w:sz w:val="24"/>
          <w:szCs w:val="24"/>
        </w:rPr>
        <w:t xml:space="preserve"> </w:t>
      </w:r>
    </w:p>
    <w:p w14:paraId="7D550CED" w14:textId="4E272C3F" w:rsidR="00D148F8" w:rsidRPr="00DC60AF" w:rsidRDefault="0021201D">
      <w:pPr>
        <w:contextualSpacing w:val="0"/>
        <w:rPr>
          <w:sz w:val="24"/>
          <w:szCs w:val="24"/>
        </w:rPr>
      </w:pPr>
      <w:r w:rsidRPr="00DC60AF">
        <w:rPr>
          <w:sz w:val="24"/>
          <w:szCs w:val="24"/>
        </w:rPr>
        <w:t>Bydd yr hyfforddiant cychwynnol yn 37 awr yr wythnos. Ar ôl hyfforddi, gallwch ddewis gweithio 37, 39 neu 41 awr yr wythnos. Bydd eich cyflog blynyddol yn adlewyrchu eich oriau wythnosol.</w:t>
      </w:r>
    </w:p>
    <w:p w14:paraId="4FD94873" w14:textId="5DBD3C44" w:rsidR="00D7685C" w:rsidRPr="00DC60AF" w:rsidRDefault="00D7685C">
      <w:pPr>
        <w:contextualSpacing w:val="0"/>
        <w:rPr>
          <w:sz w:val="24"/>
          <w:szCs w:val="24"/>
        </w:rPr>
      </w:pPr>
    </w:p>
    <w:p w14:paraId="0E72002D" w14:textId="77777777" w:rsidR="00DC60AF" w:rsidRPr="00DC60AF" w:rsidRDefault="00DC60AF" w:rsidP="00DC60AF">
      <w:pPr>
        <w:contextualSpacing w:val="0"/>
        <w:rPr>
          <w:sz w:val="24"/>
          <w:szCs w:val="24"/>
        </w:rPr>
      </w:pPr>
      <w:r w:rsidRPr="00DC60AF">
        <w:rPr>
          <w:sz w:val="24"/>
          <w:szCs w:val="24"/>
        </w:rPr>
        <w:t>●</w:t>
      </w:r>
      <w:r w:rsidRPr="00DC60AF">
        <w:rPr>
          <w:sz w:val="24"/>
          <w:szCs w:val="24"/>
        </w:rPr>
        <w:tab/>
        <w:t>37 awr yr wythnos = £22,851 y flwyddyn</w:t>
      </w:r>
    </w:p>
    <w:p w14:paraId="467D7D70" w14:textId="77777777" w:rsidR="00DC60AF" w:rsidRPr="00DC60AF" w:rsidRDefault="00DC60AF" w:rsidP="00DC60AF">
      <w:pPr>
        <w:contextualSpacing w:val="0"/>
        <w:rPr>
          <w:sz w:val="24"/>
          <w:szCs w:val="24"/>
        </w:rPr>
      </w:pPr>
      <w:r w:rsidRPr="00DC60AF">
        <w:rPr>
          <w:sz w:val="24"/>
          <w:szCs w:val="24"/>
        </w:rPr>
        <w:t>●</w:t>
      </w:r>
      <w:r w:rsidRPr="00DC60AF">
        <w:rPr>
          <w:sz w:val="24"/>
          <w:szCs w:val="24"/>
        </w:rPr>
        <w:tab/>
        <w:t>39 awr yr wythnos = £24,118 y flwyddyn</w:t>
      </w:r>
    </w:p>
    <w:p w14:paraId="1F901A7A" w14:textId="1B6ACF99" w:rsidR="00050548" w:rsidRDefault="00DC60AF" w:rsidP="00DC60AF">
      <w:pPr>
        <w:contextualSpacing w:val="0"/>
        <w:rPr>
          <w:sz w:val="24"/>
          <w:szCs w:val="24"/>
        </w:rPr>
      </w:pPr>
      <w:r w:rsidRPr="00DC60AF">
        <w:rPr>
          <w:sz w:val="24"/>
          <w:szCs w:val="24"/>
        </w:rPr>
        <w:t>●</w:t>
      </w:r>
      <w:r w:rsidRPr="00DC60AF">
        <w:rPr>
          <w:sz w:val="24"/>
          <w:szCs w:val="24"/>
        </w:rPr>
        <w:tab/>
        <w:t>41 awr yr wythnos = £25,385 y flwyddyn</w:t>
      </w:r>
    </w:p>
    <w:p w14:paraId="6BAADC26" w14:textId="77777777" w:rsidR="00DC60AF" w:rsidRPr="00DC60AF" w:rsidRDefault="00DC60AF" w:rsidP="00DC60AF">
      <w:pPr>
        <w:contextualSpacing w:val="0"/>
        <w:rPr>
          <w:b/>
          <w:sz w:val="24"/>
          <w:szCs w:val="24"/>
        </w:rPr>
      </w:pPr>
    </w:p>
    <w:p w14:paraId="26FF90EA" w14:textId="54280D39" w:rsidR="004E41DF" w:rsidRPr="00DC60AF" w:rsidRDefault="000D01E7">
      <w:pPr>
        <w:contextualSpacing w:val="0"/>
        <w:rPr>
          <w:sz w:val="24"/>
          <w:szCs w:val="24"/>
        </w:rPr>
      </w:pPr>
      <w:r w:rsidRPr="00DC60AF">
        <w:rPr>
          <w:sz w:val="24"/>
          <w:szCs w:val="24"/>
        </w:rPr>
        <w:t>Mae’r holl ffigurau cyflog a nodir yn cynnwys unrhyw lwfansau ychwanegol.</w:t>
      </w:r>
    </w:p>
    <w:p w14:paraId="6FAC59A2" w14:textId="5808BA8D" w:rsidR="004E41DF" w:rsidRPr="00DC60AF" w:rsidRDefault="004E41DF">
      <w:pPr>
        <w:contextualSpacing w:val="0"/>
        <w:rPr>
          <w:sz w:val="24"/>
          <w:szCs w:val="24"/>
        </w:rPr>
      </w:pPr>
      <w:r w:rsidRPr="00DC60AF">
        <w:rPr>
          <w:sz w:val="24"/>
          <w:szCs w:val="24"/>
        </w:rPr>
        <w:t>Mae wythnos waith safonol swyddog carchar yn seiliedig ar batrwm shifft 39 awr yr wythnos</w:t>
      </w:r>
    </w:p>
    <w:p w14:paraId="61E99680" w14:textId="77777777" w:rsidR="003E1E39" w:rsidRPr="00DC60AF" w:rsidRDefault="003E1E39">
      <w:pPr>
        <w:contextualSpacing w:val="0"/>
        <w:rPr>
          <w:sz w:val="24"/>
          <w:szCs w:val="24"/>
        </w:rPr>
      </w:pPr>
    </w:p>
    <w:p w14:paraId="2A477427" w14:textId="77777777" w:rsidR="00D148F8" w:rsidRPr="00DC60AF" w:rsidRDefault="0021201D">
      <w:pPr>
        <w:contextualSpacing w:val="0"/>
        <w:rPr>
          <w:sz w:val="24"/>
          <w:szCs w:val="24"/>
        </w:rPr>
      </w:pPr>
      <w:r w:rsidRPr="00DC60AF">
        <w:rPr>
          <w:sz w:val="24"/>
          <w:szCs w:val="24"/>
        </w:rPr>
        <w:t>Efallai y byddwch hefyd yn cael cyfleoedd i weithio oriau ychwanegol gyda thâl.</w:t>
      </w:r>
    </w:p>
    <w:p w14:paraId="123FBB43" w14:textId="77777777" w:rsidR="00D148F8" w:rsidRPr="00DC60AF" w:rsidRDefault="0021201D">
      <w:pPr>
        <w:contextualSpacing w:val="0"/>
        <w:rPr>
          <w:b/>
          <w:sz w:val="24"/>
          <w:szCs w:val="24"/>
        </w:rPr>
      </w:pPr>
      <w:r w:rsidRPr="00DC60AF">
        <w:rPr>
          <w:b/>
          <w:sz w:val="24"/>
          <w:szCs w:val="24"/>
        </w:rPr>
        <w:t xml:space="preserve"> </w:t>
      </w:r>
    </w:p>
    <w:p w14:paraId="31FFAA92" w14:textId="77777777" w:rsidR="00D148F8" w:rsidRPr="00DC60AF" w:rsidRDefault="0021201D">
      <w:pPr>
        <w:contextualSpacing w:val="0"/>
        <w:rPr>
          <w:b/>
          <w:sz w:val="24"/>
          <w:szCs w:val="24"/>
        </w:rPr>
      </w:pPr>
      <w:r w:rsidRPr="00DC60AF">
        <w:rPr>
          <w:b/>
          <w:sz w:val="24"/>
          <w:szCs w:val="24"/>
        </w:rPr>
        <w:t>Manteision</w:t>
      </w:r>
    </w:p>
    <w:p w14:paraId="383F637A" w14:textId="77777777" w:rsidR="00D148F8" w:rsidRPr="00DC60AF" w:rsidRDefault="00D148F8">
      <w:pPr>
        <w:contextualSpacing w:val="0"/>
        <w:rPr>
          <w:b/>
          <w:sz w:val="24"/>
          <w:szCs w:val="24"/>
        </w:rPr>
      </w:pPr>
    </w:p>
    <w:p w14:paraId="72D82140" w14:textId="31721C2E" w:rsidR="00D148F8" w:rsidRPr="00DC60AF" w:rsidRDefault="0021201D" w:rsidP="00050548">
      <w:pPr>
        <w:rPr>
          <w:sz w:val="24"/>
          <w:szCs w:val="24"/>
        </w:rPr>
      </w:pPr>
      <w:r w:rsidRPr="00DC60AF">
        <w:rPr>
          <w:sz w:val="24"/>
          <w:szCs w:val="24"/>
        </w:rPr>
        <w:t>25 diwrnod o wyliau bob blwyddyn (yn codi i 30 diwrnod ar ôl 10 mlynedd o wasanaeth).</w:t>
      </w:r>
    </w:p>
    <w:p w14:paraId="68807D99" w14:textId="063BFF9A" w:rsidR="00D148F8" w:rsidRPr="00DC60AF" w:rsidRDefault="00D165BD" w:rsidP="00050548">
      <w:pPr>
        <w:rPr>
          <w:sz w:val="24"/>
          <w:szCs w:val="24"/>
        </w:rPr>
      </w:pPr>
      <w:r w:rsidRPr="00DC60AF">
        <w:rPr>
          <w:sz w:val="24"/>
          <w:szCs w:val="24"/>
        </w:rPr>
        <w:t>Amser ychwanegol o’r gwaith gyda thâl ar gyfer gwyliau cyhoeddus ac 1 diwrnod braint.</w:t>
      </w:r>
    </w:p>
    <w:p w14:paraId="245F3F69" w14:textId="77777777" w:rsidR="00D148F8" w:rsidRPr="00DC60AF" w:rsidRDefault="0021201D" w:rsidP="00050548">
      <w:pPr>
        <w:rPr>
          <w:sz w:val="24"/>
          <w:szCs w:val="24"/>
        </w:rPr>
      </w:pPr>
      <w:r w:rsidRPr="00DC60AF">
        <w:rPr>
          <w:sz w:val="24"/>
          <w:szCs w:val="24"/>
        </w:rPr>
        <w:t>Pensiwn y Gwasanaeth Sifil o hyd at 20% o’ch cyflog</w:t>
      </w:r>
    </w:p>
    <w:p w14:paraId="7510570A" w14:textId="37066C05" w:rsidR="00D148F8" w:rsidRPr="00DC60AF" w:rsidRDefault="00C209E8" w:rsidP="00050548">
      <w:pPr>
        <w:rPr>
          <w:sz w:val="24"/>
          <w:szCs w:val="24"/>
        </w:rPr>
      </w:pPr>
      <w:r w:rsidRPr="00DC60AF">
        <w:rPr>
          <w:sz w:val="24"/>
          <w:szCs w:val="24"/>
        </w:rPr>
        <w:t>Cynllun seiclo i’r gwaith, benthyciadau teithio a buddion eraill</w:t>
      </w:r>
    </w:p>
    <w:bookmarkEnd w:id="1"/>
    <w:p w14:paraId="0EE807CF" w14:textId="02BDEC8E" w:rsidR="00D148F8" w:rsidRPr="00DC60AF" w:rsidRDefault="00D148F8">
      <w:pPr>
        <w:contextualSpacing w:val="0"/>
        <w:rPr>
          <w:sz w:val="24"/>
          <w:szCs w:val="24"/>
        </w:rPr>
      </w:pPr>
    </w:p>
    <w:p w14:paraId="449DC82B" w14:textId="77777777" w:rsidR="00D148F8" w:rsidRPr="00DC60AF" w:rsidRDefault="0021201D">
      <w:pPr>
        <w:contextualSpacing w:val="0"/>
        <w:rPr>
          <w:b/>
          <w:sz w:val="24"/>
          <w:szCs w:val="24"/>
        </w:rPr>
      </w:pPr>
      <w:r w:rsidRPr="00DC60AF">
        <w:rPr>
          <w:b/>
          <w:sz w:val="24"/>
          <w:szCs w:val="24"/>
        </w:rPr>
        <w:t>Hyfforddiant a datblygiad gyrfa</w:t>
      </w:r>
    </w:p>
    <w:p w14:paraId="7414F1E2" w14:textId="77777777" w:rsidR="00D148F8" w:rsidRPr="00DC60AF" w:rsidRDefault="0021201D">
      <w:pPr>
        <w:contextualSpacing w:val="0"/>
        <w:rPr>
          <w:sz w:val="24"/>
          <w:szCs w:val="24"/>
        </w:rPr>
      </w:pPr>
      <w:r w:rsidRPr="00DC60AF">
        <w:rPr>
          <w:sz w:val="24"/>
          <w:szCs w:val="24"/>
        </w:rPr>
        <w:t xml:space="preserve"> </w:t>
      </w:r>
    </w:p>
    <w:p w14:paraId="5611CD80" w14:textId="155D905D" w:rsidR="00495882" w:rsidRPr="00DC60AF" w:rsidRDefault="00495882" w:rsidP="00495882">
      <w:pPr>
        <w:rPr>
          <w:sz w:val="24"/>
          <w:szCs w:val="24"/>
        </w:rPr>
      </w:pPr>
      <w:r w:rsidRPr="00DC60AF">
        <w:rPr>
          <w:sz w:val="24"/>
          <w:szCs w:val="24"/>
        </w:rPr>
        <w:t xml:space="preserve">Lansiwyd yn 2021 – Prentisiaeth Swyddog Cadw yn y Ddalfa Lefel 3. Bydd swyddogion carchar newydd sy’n dechrau yn 2021 yn llawer o’n sefydliadau yn cael eu cofrestru ar gyfer ein prentisiaeth bwrpasol newydd.  Mae’r brentisiaeth newydd </w:t>
      </w:r>
      <w:r w:rsidRPr="00DC60AF">
        <w:rPr>
          <w:sz w:val="24"/>
          <w:szCs w:val="24"/>
        </w:rPr>
        <w:lastRenderedPageBreak/>
        <w:t>hon wedi cael ei datblygu i ddisodli Hyfforddiant Lefel Mynediad presennol Swyddogion Carchar (POELT) ac mae’n cynnig profiad dysgu mwy cefnogol ac amrywiol.  Os byddwch chi’n llwyddo i gael cynnig swydd swyddog carchar yn 2021, mae’n bosib y byddwch chi’n cael eich cofrestru ar gyfer y brentisiaeth broffesiynol hon.  Os nad ydych chi’n cael eich cofrestru ar gyfer y brentisiaeth broffesiynol, byddwch yn cwblhau’r un hyfforddiant â phrentis gyda chymorth pwrpasol ac yn gweithio tuag at gael Diploma Galwedigaethol Proffesiynol mewn Gofal Mewn Amgylchedd Carchar.</w:t>
      </w:r>
    </w:p>
    <w:p w14:paraId="514A2A7A" w14:textId="77777777" w:rsidR="00B547EB" w:rsidRPr="00DC60AF" w:rsidRDefault="00B547EB" w:rsidP="00B547EB">
      <w:pPr>
        <w:contextualSpacing w:val="0"/>
        <w:rPr>
          <w:sz w:val="24"/>
          <w:szCs w:val="24"/>
        </w:rPr>
      </w:pPr>
      <w:r w:rsidRPr="00DC60AF">
        <w:rPr>
          <w:sz w:val="24"/>
          <w:szCs w:val="24"/>
        </w:rPr>
        <w:t xml:space="preserve">Mae manylion llawn y cynllun prentisiaeth a sut y bydd yn gwella eich profiad fel swyddog carchar ar gael yma – </w:t>
      </w:r>
      <w:hyperlink r:id="rId10" w:history="1">
        <w:r w:rsidRPr="00DC60AF">
          <w:rPr>
            <w:rStyle w:val="Hyperlink"/>
            <w:sz w:val="24"/>
            <w:szCs w:val="24"/>
          </w:rPr>
          <w:t>https://prisonandprobationjobs.gov.uk/prison-officer/apprenticeships/</w:t>
        </w:r>
      </w:hyperlink>
    </w:p>
    <w:p w14:paraId="7DA62AA3" w14:textId="77777777" w:rsidR="00F35ACD" w:rsidRPr="00DC60AF" w:rsidRDefault="00F35ACD" w:rsidP="00D165BD">
      <w:pPr>
        <w:contextualSpacing w:val="0"/>
        <w:rPr>
          <w:sz w:val="24"/>
          <w:szCs w:val="24"/>
        </w:rPr>
      </w:pPr>
    </w:p>
    <w:p w14:paraId="685BA536" w14:textId="77777777" w:rsidR="0079711D" w:rsidRPr="00DC60AF" w:rsidRDefault="0079711D" w:rsidP="00F35ACD">
      <w:pPr>
        <w:contextualSpacing w:val="0"/>
        <w:rPr>
          <w:b/>
          <w:bCs/>
          <w:color w:val="1D1B11" w:themeColor="background2" w:themeShade="1A"/>
          <w:sz w:val="24"/>
          <w:szCs w:val="24"/>
        </w:rPr>
      </w:pPr>
    </w:p>
    <w:p w14:paraId="43DA966E" w14:textId="77777777" w:rsidR="0079711D" w:rsidRPr="00DC60AF" w:rsidRDefault="0079711D" w:rsidP="00F35ACD">
      <w:pPr>
        <w:contextualSpacing w:val="0"/>
        <w:rPr>
          <w:b/>
          <w:bCs/>
          <w:color w:val="1D1B11" w:themeColor="background2" w:themeShade="1A"/>
          <w:sz w:val="24"/>
          <w:szCs w:val="24"/>
        </w:rPr>
      </w:pPr>
    </w:p>
    <w:p w14:paraId="626D1E85" w14:textId="77777777" w:rsidR="0079711D" w:rsidRPr="00DC60AF" w:rsidRDefault="0079711D" w:rsidP="00F35ACD">
      <w:pPr>
        <w:contextualSpacing w:val="0"/>
        <w:rPr>
          <w:b/>
          <w:bCs/>
          <w:color w:val="1D1B11" w:themeColor="background2" w:themeShade="1A"/>
          <w:sz w:val="24"/>
          <w:szCs w:val="24"/>
        </w:rPr>
      </w:pPr>
    </w:p>
    <w:p w14:paraId="4E046096" w14:textId="33C9DE97" w:rsidR="00F35ACD" w:rsidRPr="00DC60AF" w:rsidRDefault="009E16FC" w:rsidP="00F35ACD">
      <w:pPr>
        <w:contextualSpacing w:val="0"/>
        <w:rPr>
          <w:b/>
          <w:bCs/>
          <w:sz w:val="24"/>
          <w:szCs w:val="24"/>
        </w:rPr>
      </w:pPr>
      <w:r w:rsidRPr="00DC60AF">
        <w:rPr>
          <w:b/>
          <w:bCs/>
          <w:sz w:val="24"/>
          <w:szCs w:val="24"/>
        </w:rPr>
        <w:t>Cynnig swydd: swydd wag ‘teilyngdod’</w:t>
      </w:r>
    </w:p>
    <w:p w14:paraId="4CBD8777" w14:textId="77777777" w:rsidR="0079711D" w:rsidRPr="00DC60AF" w:rsidRDefault="0079711D" w:rsidP="00F35ACD">
      <w:pPr>
        <w:contextualSpacing w:val="0"/>
        <w:rPr>
          <w:sz w:val="24"/>
          <w:szCs w:val="24"/>
        </w:rPr>
      </w:pPr>
    </w:p>
    <w:p w14:paraId="146B843C" w14:textId="77777777" w:rsidR="00DC60AF" w:rsidRPr="00DC60AF" w:rsidRDefault="00DC60AF" w:rsidP="00DC60AF">
      <w:pPr>
        <w:contextualSpacing w:val="0"/>
        <w:rPr>
          <w:sz w:val="24"/>
          <w:szCs w:val="24"/>
        </w:rPr>
      </w:pPr>
      <w:r w:rsidRPr="00DC60AF">
        <w:rPr>
          <w:sz w:val="24"/>
          <w:szCs w:val="24"/>
        </w:rPr>
        <w:t>Swydd wag ‘pasio’ yw hon. Os byddwch yn llwyddiannus ar y cam canolfan asesu, byddwn yn cynnig swydd i chi ar unwaith os oes swydd ar gael.</w:t>
      </w:r>
    </w:p>
    <w:p w14:paraId="7BBCAB90" w14:textId="77777777" w:rsidR="00DC60AF" w:rsidRPr="00DC60AF" w:rsidRDefault="00DC60AF" w:rsidP="00DC60AF">
      <w:pPr>
        <w:contextualSpacing w:val="0"/>
        <w:rPr>
          <w:sz w:val="24"/>
          <w:szCs w:val="24"/>
        </w:rPr>
      </w:pPr>
      <w:r w:rsidRPr="00DC60AF">
        <w:rPr>
          <w:sz w:val="24"/>
          <w:szCs w:val="24"/>
        </w:rPr>
        <w:t>Os nad oes swyddi gwag, byddwch yn cael eich rhoi ar restr wrth gefn a byddwch yn cael cynnig swydd cyn gynted ag y bydd swydd wag ar gael.</w:t>
      </w:r>
    </w:p>
    <w:p w14:paraId="354A968F" w14:textId="1F4BBDCD" w:rsidR="00A42887" w:rsidRDefault="00DC60AF" w:rsidP="00DC60AF">
      <w:pPr>
        <w:contextualSpacing w:val="0"/>
        <w:rPr>
          <w:sz w:val="24"/>
          <w:szCs w:val="24"/>
        </w:rPr>
      </w:pPr>
      <w:r w:rsidRPr="00DC60AF">
        <w:rPr>
          <w:sz w:val="24"/>
          <w:szCs w:val="24"/>
        </w:rPr>
        <w:t>Bydd eich statws pasio llwyddiannus o’r ganolfan asesu yn ddilys am 12 mis os ydych am wneud cais am swyddi gwag mewn carchardai eraill.</w:t>
      </w:r>
    </w:p>
    <w:p w14:paraId="37BD36BE" w14:textId="77777777" w:rsidR="00DC60AF" w:rsidRPr="00DC60AF" w:rsidRDefault="00DC60AF" w:rsidP="00DC60AF">
      <w:pPr>
        <w:contextualSpacing w:val="0"/>
        <w:rPr>
          <w:color w:val="1D1B11" w:themeColor="background2" w:themeShade="1A"/>
          <w:sz w:val="24"/>
          <w:szCs w:val="24"/>
        </w:rPr>
      </w:pPr>
    </w:p>
    <w:p w14:paraId="7C07E2D0" w14:textId="5A9102B9" w:rsidR="00696FCC" w:rsidRPr="00DC60AF" w:rsidRDefault="00696FCC">
      <w:pPr>
        <w:contextualSpacing w:val="0"/>
        <w:rPr>
          <w:b/>
          <w:sz w:val="24"/>
          <w:szCs w:val="24"/>
        </w:rPr>
      </w:pPr>
      <w:r w:rsidRPr="00DC60AF">
        <w:rPr>
          <w:b/>
          <w:sz w:val="24"/>
          <w:szCs w:val="24"/>
        </w:rPr>
        <w:t>Gweithio i’r Gwasanaeth Sifil</w:t>
      </w:r>
    </w:p>
    <w:p w14:paraId="2F9665E3" w14:textId="77777777" w:rsidR="00696FCC" w:rsidRPr="00DC60AF" w:rsidRDefault="00696FCC" w:rsidP="00696FCC">
      <w:pPr>
        <w:contextualSpacing w:val="0"/>
        <w:rPr>
          <w:sz w:val="24"/>
          <w:szCs w:val="24"/>
        </w:rPr>
      </w:pPr>
    </w:p>
    <w:p w14:paraId="005CCC88" w14:textId="176F6DCA" w:rsidR="00696FCC" w:rsidRPr="00DC60AF" w:rsidRDefault="00696FCC" w:rsidP="00696FCC">
      <w:pPr>
        <w:contextualSpacing w:val="0"/>
        <w:rPr>
          <w:sz w:val="24"/>
          <w:szCs w:val="24"/>
        </w:rPr>
      </w:pPr>
      <w:r w:rsidRPr="00DC60AF">
        <w:rPr>
          <w:sz w:val="24"/>
          <w:szCs w:val="24"/>
        </w:rPr>
        <w:t xml:space="preserve">Mae </w:t>
      </w:r>
      <w:r w:rsidRPr="00DC60AF">
        <w:rPr>
          <w:color w:val="0000FF"/>
          <w:sz w:val="24"/>
          <w:szCs w:val="24"/>
          <w:u w:val="single"/>
        </w:rPr>
        <w:t>Cod y Gwasanaeth Sifil</w:t>
      </w:r>
      <w:r w:rsidRPr="00DC60AF">
        <w:rPr>
          <w:sz w:val="24"/>
          <w:szCs w:val="24"/>
        </w:rPr>
        <w:t xml:space="preserve"> yn nodi’r safonau ymddygiad a ddisgwylir gan weision sifil.</w:t>
      </w:r>
    </w:p>
    <w:p w14:paraId="28D3A87D" w14:textId="5AF38F89" w:rsidR="003E1E39" w:rsidRPr="00DC60AF" w:rsidRDefault="003E1E39" w:rsidP="00696FCC">
      <w:pPr>
        <w:contextualSpacing w:val="0"/>
        <w:rPr>
          <w:sz w:val="24"/>
          <w:szCs w:val="24"/>
        </w:rPr>
      </w:pPr>
    </w:p>
    <w:p w14:paraId="78A87613" w14:textId="77777777" w:rsidR="003E1E39" w:rsidRPr="00DC60AF" w:rsidRDefault="003E1E39" w:rsidP="003E1E39">
      <w:pPr>
        <w:pStyle w:val="NormalWeb"/>
        <w:rPr>
          <w:rFonts w:ascii="Arial" w:hAnsi="Arial" w:cs="Arial"/>
        </w:rPr>
      </w:pPr>
      <w:r w:rsidRPr="00DC60AF">
        <w:rPr>
          <w:rFonts w:ascii="Arial" w:hAnsi="Arial" w:cs="Arial"/>
        </w:rPr>
        <w:t xml:space="preserve">Rydym yn recriwtio yn ôl teilyngdod ar sail cystadleuaeth deg ac agored, fel y nodir yn </w:t>
      </w:r>
      <w:hyperlink r:id="rId11" w:tgtFrame="_blank" w:history="1">
        <w:r w:rsidRPr="00DC60AF">
          <w:rPr>
            <w:rStyle w:val="Hyperlink"/>
            <w:rFonts w:ascii="Arial" w:hAnsi="Arial" w:cs="Arial"/>
          </w:rPr>
          <w:t>egwyddorion recriwtio</w:t>
        </w:r>
      </w:hyperlink>
      <w:r w:rsidRPr="00DC60AF">
        <w:rPr>
          <w:rFonts w:ascii="Arial" w:hAnsi="Arial" w:cs="Arial"/>
        </w:rPr>
        <w:t xml:space="preserve"> Comisiwn y Gwasanaeth Sifil. Os ydych chi’n teimlo bod y broses recriwtio wedi torri’r egwyddorion recriwtio, gallwch gyflwyno cwyn ffurfiol yn y drefn ganlynol:</w:t>
      </w:r>
    </w:p>
    <w:p w14:paraId="71C6A425" w14:textId="77777777" w:rsidR="003E1E39" w:rsidRPr="00DC60AF" w:rsidRDefault="003E1E39" w:rsidP="003E1E39">
      <w:pPr>
        <w:pStyle w:val="NormalWeb"/>
        <w:rPr>
          <w:rFonts w:ascii="Arial" w:hAnsi="Arial" w:cs="Arial"/>
        </w:rPr>
      </w:pPr>
      <w:r w:rsidRPr="00DC60AF">
        <w:rPr>
          <w:rFonts w:ascii="Arial" w:hAnsi="Arial" w:cs="Arial"/>
        </w:rPr>
        <w:t>1-    I Shared Service Connected Ltd (0845 241 5358 (o ddydd Llun i ddydd Gwener 8am - 6pm) neu drwy anfon e-bost at Moj-recruitment-vetting-enquiries@gov.sscl.com);</w:t>
      </w:r>
    </w:p>
    <w:p w14:paraId="6C941959" w14:textId="77777777" w:rsidR="003E1E39" w:rsidRPr="00DC60AF" w:rsidRDefault="003E1E39" w:rsidP="003E1E39">
      <w:pPr>
        <w:pStyle w:val="NormalWeb"/>
        <w:rPr>
          <w:rFonts w:ascii="Arial" w:hAnsi="Arial" w:cs="Arial"/>
        </w:rPr>
      </w:pPr>
      <w:r w:rsidRPr="00DC60AF">
        <w:rPr>
          <w:rFonts w:ascii="Arial" w:hAnsi="Arial" w:cs="Arial"/>
        </w:rPr>
        <w:t>2-    I Wasanaeth Adnoddau'r Weinyddiaeth Gyfiawnder (</w:t>
      </w:r>
      <w:hyperlink r:id="rId12" w:history="1">
        <w:r w:rsidRPr="00DC60AF">
          <w:rPr>
            <w:rStyle w:val="Hyperlink"/>
            <w:rFonts w:ascii="Arial" w:hAnsi="Arial" w:cs="Arial"/>
          </w:rPr>
          <w:t>resourcing-services@justice.gov.uk</w:t>
        </w:r>
      </w:hyperlink>
      <w:r w:rsidRPr="00DC60AF">
        <w:rPr>
          <w:rFonts w:ascii="Arial" w:hAnsi="Arial" w:cs="Arial"/>
        </w:rPr>
        <w:t>);</w:t>
      </w:r>
    </w:p>
    <w:p w14:paraId="089D598E" w14:textId="77777777" w:rsidR="003E1E39" w:rsidRPr="00DC60AF" w:rsidRDefault="003E1E39" w:rsidP="003E1E39">
      <w:pPr>
        <w:pStyle w:val="NormalWeb"/>
        <w:rPr>
          <w:rFonts w:ascii="Arial" w:hAnsi="Arial" w:cs="Arial"/>
        </w:rPr>
      </w:pPr>
      <w:r w:rsidRPr="00DC60AF">
        <w:rPr>
          <w:rFonts w:ascii="Arial" w:hAnsi="Arial" w:cs="Arial"/>
        </w:rPr>
        <w:t xml:space="preserve">I Gomisiwn y Gwasanaeth Sifil (mae'r manylion ar gael </w:t>
      </w:r>
      <w:hyperlink r:id="rId13" w:history="1">
        <w:r w:rsidRPr="00DC60AF">
          <w:rPr>
            <w:rStyle w:val="Hyperlink"/>
            <w:rFonts w:ascii="Arial" w:hAnsi="Arial" w:cs="Arial"/>
          </w:rPr>
          <w:t>yma</w:t>
        </w:r>
      </w:hyperlink>
      <w:r w:rsidRPr="00DC60AF">
        <w:rPr>
          <w:rFonts w:ascii="Arial" w:hAnsi="Arial" w:cs="Arial"/>
        </w:rPr>
        <w:t>)</w:t>
      </w:r>
    </w:p>
    <w:p w14:paraId="031F1CE1" w14:textId="77777777" w:rsidR="00696FCC" w:rsidRPr="00DC60AF" w:rsidRDefault="00696FCC" w:rsidP="00696FCC">
      <w:pPr>
        <w:contextualSpacing w:val="0"/>
        <w:rPr>
          <w:sz w:val="24"/>
          <w:szCs w:val="24"/>
        </w:rPr>
      </w:pPr>
      <w:r w:rsidRPr="00DC60AF">
        <w:rPr>
          <w:sz w:val="24"/>
          <w:szCs w:val="24"/>
        </w:rPr>
        <w:t xml:space="preserve"> </w:t>
      </w:r>
    </w:p>
    <w:p w14:paraId="5BA3A24E" w14:textId="7C08981C" w:rsidR="00696FCC" w:rsidRPr="00DC60AF" w:rsidRDefault="00696FCC" w:rsidP="00696FCC">
      <w:pPr>
        <w:contextualSpacing w:val="0"/>
        <w:rPr>
          <w:sz w:val="24"/>
          <w:szCs w:val="24"/>
        </w:rPr>
      </w:pPr>
      <w:r w:rsidRPr="00DC60AF">
        <w:rPr>
          <w:sz w:val="24"/>
          <w:szCs w:val="24"/>
        </w:rPr>
        <w:t>Mae'r Gwasanaeth Sifil yn croesawu amrywiaeth ac yn hyrwyddo cyfle cyfartal. Rydym yn recriwtio yn ôl teilyngdod ar sail cystadleuaeth deg ac agored, fel y nodir yn egwyddorion recriwtio Comisiwn y Gwasanaeth Sifil.</w:t>
      </w:r>
    </w:p>
    <w:p w14:paraId="0AD72DE6" w14:textId="77777777" w:rsidR="00A612CD" w:rsidRPr="00DC60AF" w:rsidRDefault="00A612CD" w:rsidP="00696FCC">
      <w:pPr>
        <w:contextualSpacing w:val="0"/>
        <w:rPr>
          <w:sz w:val="24"/>
          <w:szCs w:val="24"/>
        </w:rPr>
      </w:pPr>
    </w:p>
    <w:p w14:paraId="4306770D" w14:textId="1FDF10BE" w:rsidR="00771E3D" w:rsidRPr="00DC60AF" w:rsidRDefault="00771E3D" w:rsidP="00771E3D">
      <w:pPr>
        <w:spacing w:before="100" w:beforeAutospacing="1" w:after="100" w:afterAutospacing="1" w:line="240" w:lineRule="auto"/>
        <w:rPr>
          <w:rFonts w:eastAsia="Times New Roman"/>
          <w:sz w:val="24"/>
          <w:szCs w:val="24"/>
        </w:rPr>
      </w:pPr>
      <w:r w:rsidRPr="00DC60AF">
        <w:rPr>
          <w:sz w:val="24"/>
          <w:szCs w:val="24"/>
        </w:rPr>
        <w:lastRenderedPageBreak/>
        <w:t xml:space="preserve">Rydym yn annog ceisiadau gan bobl o bob cefndir ac yn anelu at gael gweithlu sy’n cynrychioli’r gymdeithas ehangach rydym yn ei gwasanaethu. Rydym yn ymfalchïo yn y ffaith ein bod yn gyflogwr o ddewis. Rydym yn hyrwyddo amrywiaeth, cynhwysiant a lles ac yn ceisio creu gweithle lle mae pawb yn teimlo eu bod yn cael eu gwerthfawrogi ac yn teimlo eu bod yn perthyn. I gael rhagor o wybodaeth am sut rydym yn gwneud hyn, ewch i: </w:t>
      </w:r>
      <w:hyperlink r:id="rId14" w:history="1">
        <w:r w:rsidRPr="00DC60AF">
          <w:rPr>
            <w:rStyle w:val="Hyperlink"/>
            <w:sz w:val="24"/>
            <w:szCs w:val="24"/>
          </w:rPr>
          <w:t>https://www.gov.uk/government/organisations/ministry-of-justice/about/equality-and-diversity</w:t>
        </w:r>
      </w:hyperlink>
      <w:r w:rsidRPr="00DC60AF">
        <w:rPr>
          <w:sz w:val="24"/>
          <w:szCs w:val="24"/>
        </w:rPr>
        <w:t xml:space="preserve">  </w:t>
      </w:r>
    </w:p>
    <w:p w14:paraId="70C055EB" w14:textId="77777777" w:rsidR="00A612CD" w:rsidRPr="00DC60AF" w:rsidRDefault="00A612CD" w:rsidP="00696FCC">
      <w:pPr>
        <w:contextualSpacing w:val="0"/>
        <w:rPr>
          <w:sz w:val="24"/>
          <w:szCs w:val="24"/>
        </w:rPr>
      </w:pPr>
    </w:p>
    <w:p w14:paraId="55954550" w14:textId="77777777" w:rsidR="00696FCC" w:rsidRPr="00DC60AF" w:rsidRDefault="00696FCC">
      <w:pPr>
        <w:contextualSpacing w:val="0"/>
        <w:rPr>
          <w:sz w:val="24"/>
          <w:szCs w:val="24"/>
        </w:rPr>
      </w:pPr>
    </w:p>
    <w:p w14:paraId="36B4A1CC" w14:textId="2CFF25A9" w:rsidR="00D148F8" w:rsidRPr="00DC60AF" w:rsidRDefault="00127DC5">
      <w:pPr>
        <w:contextualSpacing w:val="0"/>
        <w:rPr>
          <w:b/>
          <w:sz w:val="24"/>
          <w:szCs w:val="24"/>
        </w:rPr>
      </w:pPr>
      <w:r w:rsidRPr="00DC60AF">
        <w:rPr>
          <w:b/>
          <w:sz w:val="24"/>
          <w:szCs w:val="24"/>
        </w:rPr>
        <w:t xml:space="preserve">Cymorth anabledd </w:t>
      </w:r>
    </w:p>
    <w:p w14:paraId="25564CB4" w14:textId="77777777" w:rsidR="00127DC5" w:rsidRPr="00DC60AF" w:rsidRDefault="00127DC5">
      <w:pPr>
        <w:contextualSpacing w:val="0"/>
        <w:rPr>
          <w:sz w:val="24"/>
          <w:szCs w:val="24"/>
        </w:rPr>
      </w:pPr>
    </w:p>
    <w:p w14:paraId="022BC876" w14:textId="77777777" w:rsidR="003E674F" w:rsidRPr="00DC60AF" w:rsidRDefault="003E674F" w:rsidP="003E674F">
      <w:pPr>
        <w:spacing w:before="100" w:beforeAutospacing="1" w:after="100" w:afterAutospacing="1" w:line="240" w:lineRule="auto"/>
        <w:rPr>
          <w:rFonts w:eastAsia="Times New Roman"/>
          <w:sz w:val="24"/>
          <w:szCs w:val="24"/>
        </w:rPr>
      </w:pPr>
      <w:r w:rsidRPr="00DC60AF">
        <w:rPr>
          <w:sz w:val="24"/>
          <w:szCs w:val="24"/>
        </w:rPr>
        <w:t>Fel cyflogwr Hyderus o ran Anabledd, mae’r Weinyddiaeth Gyfiawnder wedi ymrwymo i roi cyfle i bawb ddangos eu sgiliau, eu talent a’u galluoedd, drwy wneud addasiadau i bob elfen o’r broses recriwtio ac yn y gweithle. Byddwch yn gallu gwneud cais am addasiadau rhesymol i’r broses recriwtio yn y ffurflen gais. Gallwn gynnig addasiadau rhesymol i helpu gyda’r profion ar-lein a’r ganolfan asesu ar-lein.</w:t>
      </w:r>
    </w:p>
    <w:p w14:paraId="58327356" w14:textId="4EF6D9EA" w:rsidR="00D148F8" w:rsidRPr="00DC60AF" w:rsidRDefault="00D148F8">
      <w:pPr>
        <w:contextualSpacing w:val="0"/>
        <w:rPr>
          <w:sz w:val="24"/>
          <w:szCs w:val="24"/>
        </w:rPr>
      </w:pPr>
    </w:p>
    <w:p w14:paraId="227FA1AE" w14:textId="68A9C644" w:rsidR="00D148F8" w:rsidRPr="00DC60AF" w:rsidRDefault="0021201D">
      <w:pPr>
        <w:contextualSpacing w:val="0"/>
        <w:rPr>
          <w:sz w:val="24"/>
          <w:szCs w:val="24"/>
        </w:rPr>
      </w:pPr>
      <w:r w:rsidRPr="00DC60AF">
        <w:rPr>
          <w:sz w:val="24"/>
          <w:szCs w:val="24"/>
        </w:rPr>
        <w:t xml:space="preserve">Os oes angen cymorth arnoch, ffoniwch 0345 241 5358 (o ddydd Llun i ddydd Gwener 8am-6pm) neu anfonwch e-bost i </w:t>
      </w:r>
      <w:r w:rsidRPr="00DC60AF">
        <w:rPr>
          <w:color w:val="3366FF"/>
          <w:sz w:val="24"/>
          <w:szCs w:val="24"/>
          <w:u w:val="single"/>
        </w:rPr>
        <w:t>MoJ-recruitment-vetting-enquiries@gov.sscl.com</w:t>
      </w:r>
      <w:r w:rsidRPr="00DC60AF">
        <w:rPr>
          <w:sz w:val="24"/>
          <w:szCs w:val="24"/>
        </w:rPr>
        <w:t xml:space="preserve">. </w:t>
      </w:r>
    </w:p>
    <w:p w14:paraId="156A5838" w14:textId="77777777" w:rsidR="00D148F8" w:rsidRPr="00DC60AF" w:rsidRDefault="0021201D">
      <w:pPr>
        <w:contextualSpacing w:val="0"/>
        <w:rPr>
          <w:sz w:val="24"/>
          <w:szCs w:val="24"/>
        </w:rPr>
      </w:pPr>
      <w:r w:rsidRPr="00DC60AF">
        <w:rPr>
          <w:sz w:val="24"/>
          <w:szCs w:val="24"/>
        </w:rPr>
        <w:t xml:space="preserve"> </w:t>
      </w:r>
    </w:p>
    <w:p w14:paraId="69857B4E" w14:textId="7EC1EED2" w:rsidR="00D148F8" w:rsidRPr="00DC60AF" w:rsidRDefault="0021201D" w:rsidP="00127DC5">
      <w:pPr>
        <w:contextualSpacing w:val="0"/>
        <w:rPr>
          <w:sz w:val="24"/>
          <w:szCs w:val="24"/>
        </w:rPr>
      </w:pPr>
      <w:r w:rsidRPr="00DC60AF">
        <w:rPr>
          <w:sz w:val="24"/>
          <w:szCs w:val="24"/>
        </w:rPr>
        <w:t xml:space="preserve"> </w:t>
      </w:r>
    </w:p>
    <w:sectPr w:rsidR="00D148F8" w:rsidRPr="00DC60A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3123"/>
    <w:multiLevelType w:val="multilevel"/>
    <w:tmpl w:val="B164F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963BCD"/>
    <w:multiLevelType w:val="multilevel"/>
    <w:tmpl w:val="C7DA8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5C6DC2"/>
    <w:multiLevelType w:val="multilevel"/>
    <w:tmpl w:val="04709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C368E"/>
    <w:multiLevelType w:val="multilevel"/>
    <w:tmpl w:val="425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41C07"/>
    <w:multiLevelType w:val="multilevel"/>
    <w:tmpl w:val="DA1A9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A7754"/>
    <w:multiLevelType w:val="multilevel"/>
    <w:tmpl w:val="45982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705DDB"/>
    <w:multiLevelType w:val="multilevel"/>
    <w:tmpl w:val="C10A2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CF0FB9"/>
    <w:multiLevelType w:val="hybridMultilevel"/>
    <w:tmpl w:val="A59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F5613"/>
    <w:multiLevelType w:val="multilevel"/>
    <w:tmpl w:val="9DD6B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FF4DB1"/>
    <w:multiLevelType w:val="hybridMultilevel"/>
    <w:tmpl w:val="85B61F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F52E3"/>
    <w:multiLevelType w:val="multilevel"/>
    <w:tmpl w:val="08727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5A4708"/>
    <w:multiLevelType w:val="hybridMultilevel"/>
    <w:tmpl w:val="7032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23AFF"/>
    <w:multiLevelType w:val="hybridMultilevel"/>
    <w:tmpl w:val="0A72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4AC6F3C"/>
    <w:multiLevelType w:val="multilevel"/>
    <w:tmpl w:val="3B8E2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051A48"/>
    <w:multiLevelType w:val="multilevel"/>
    <w:tmpl w:val="E124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C0835"/>
    <w:multiLevelType w:val="multilevel"/>
    <w:tmpl w:val="3556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44404"/>
    <w:multiLevelType w:val="multilevel"/>
    <w:tmpl w:val="13C49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1"/>
  </w:num>
  <w:num w:numId="4">
    <w:abstractNumId w:val="16"/>
  </w:num>
  <w:num w:numId="5">
    <w:abstractNumId w:val="0"/>
  </w:num>
  <w:num w:numId="6">
    <w:abstractNumId w:val="2"/>
  </w:num>
  <w:num w:numId="7">
    <w:abstractNumId w:val="4"/>
  </w:num>
  <w:num w:numId="8">
    <w:abstractNumId w:val="8"/>
  </w:num>
  <w:num w:numId="9">
    <w:abstractNumId w:val="6"/>
  </w:num>
  <w:num w:numId="10">
    <w:abstractNumId w:val="10"/>
  </w:num>
  <w:num w:numId="11">
    <w:abstractNumId w:val="15"/>
  </w:num>
  <w:num w:numId="12">
    <w:abstractNumId w:val="3"/>
  </w:num>
  <w:num w:numId="13">
    <w:abstractNumId w:val="9"/>
  </w:num>
  <w:num w:numId="14">
    <w:abstractNumId w:val="11"/>
  </w:num>
  <w:num w:numId="15">
    <w:abstractNumId w:val="2"/>
  </w:num>
  <w:num w:numId="16">
    <w:abstractNumId w:val="1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F8"/>
    <w:rsid w:val="00032136"/>
    <w:rsid w:val="000374CF"/>
    <w:rsid w:val="00050548"/>
    <w:rsid w:val="000520E3"/>
    <w:rsid w:val="00071751"/>
    <w:rsid w:val="000777BE"/>
    <w:rsid w:val="00093C23"/>
    <w:rsid w:val="00095D97"/>
    <w:rsid w:val="000A67BD"/>
    <w:rsid w:val="000C5550"/>
    <w:rsid w:val="000D01E7"/>
    <w:rsid w:val="000D19FB"/>
    <w:rsid w:val="000E4EFD"/>
    <w:rsid w:val="0010607E"/>
    <w:rsid w:val="0011693B"/>
    <w:rsid w:val="00127DC5"/>
    <w:rsid w:val="00133247"/>
    <w:rsid w:val="001518CA"/>
    <w:rsid w:val="00155241"/>
    <w:rsid w:val="001558A1"/>
    <w:rsid w:val="001605D7"/>
    <w:rsid w:val="00166BDC"/>
    <w:rsid w:val="001908C4"/>
    <w:rsid w:val="00193027"/>
    <w:rsid w:val="00193109"/>
    <w:rsid w:val="001A1D43"/>
    <w:rsid w:val="001A3437"/>
    <w:rsid w:val="001A3CD8"/>
    <w:rsid w:val="001A62A6"/>
    <w:rsid w:val="001A6449"/>
    <w:rsid w:val="001A7938"/>
    <w:rsid w:val="001B10B4"/>
    <w:rsid w:val="001B797B"/>
    <w:rsid w:val="001C2A8F"/>
    <w:rsid w:val="001D545A"/>
    <w:rsid w:val="001E7486"/>
    <w:rsid w:val="002071A2"/>
    <w:rsid w:val="0021201D"/>
    <w:rsid w:val="00221E61"/>
    <w:rsid w:val="00230687"/>
    <w:rsid w:val="0023206E"/>
    <w:rsid w:val="00235F14"/>
    <w:rsid w:val="00240B76"/>
    <w:rsid w:val="00241F19"/>
    <w:rsid w:val="00250105"/>
    <w:rsid w:val="0028169C"/>
    <w:rsid w:val="00292C8C"/>
    <w:rsid w:val="002A3413"/>
    <w:rsid w:val="002A4FB0"/>
    <w:rsid w:val="002B62CE"/>
    <w:rsid w:val="002C436D"/>
    <w:rsid w:val="002F1651"/>
    <w:rsid w:val="002F1B3F"/>
    <w:rsid w:val="002F28A4"/>
    <w:rsid w:val="00313B47"/>
    <w:rsid w:val="003146D6"/>
    <w:rsid w:val="00316456"/>
    <w:rsid w:val="003203E5"/>
    <w:rsid w:val="00320F51"/>
    <w:rsid w:val="00323CAB"/>
    <w:rsid w:val="00331232"/>
    <w:rsid w:val="00353EB3"/>
    <w:rsid w:val="00360032"/>
    <w:rsid w:val="00362ABF"/>
    <w:rsid w:val="00371CB8"/>
    <w:rsid w:val="00383203"/>
    <w:rsid w:val="003A238E"/>
    <w:rsid w:val="003A750A"/>
    <w:rsid w:val="003A7E37"/>
    <w:rsid w:val="003B4E30"/>
    <w:rsid w:val="003C7580"/>
    <w:rsid w:val="003E1681"/>
    <w:rsid w:val="003E1E39"/>
    <w:rsid w:val="003E5850"/>
    <w:rsid w:val="003E674F"/>
    <w:rsid w:val="003F1D81"/>
    <w:rsid w:val="003F7DF0"/>
    <w:rsid w:val="0040499B"/>
    <w:rsid w:val="00410B04"/>
    <w:rsid w:val="0041418D"/>
    <w:rsid w:val="00440825"/>
    <w:rsid w:val="004420DD"/>
    <w:rsid w:val="00444280"/>
    <w:rsid w:val="0046019B"/>
    <w:rsid w:val="0046613F"/>
    <w:rsid w:val="004724DD"/>
    <w:rsid w:val="0047677B"/>
    <w:rsid w:val="004774F1"/>
    <w:rsid w:val="00495882"/>
    <w:rsid w:val="00495EB3"/>
    <w:rsid w:val="00496CFC"/>
    <w:rsid w:val="004B6124"/>
    <w:rsid w:val="004B69D7"/>
    <w:rsid w:val="004C1D7F"/>
    <w:rsid w:val="004E18DE"/>
    <w:rsid w:val="004E41DF"/>
    <w:rsid w:val="004F0075"/>
    <w:rsid w:val="004F2387"/>
    <w:rsid w:val="0050237E"/>
    <w:rsid w:val="00522962"/>
    <w:rsid w:val="005348A5"/>
    <w:rsid w:val="005568E5"/>
    <w:rsid w:val="0058790A"/>
    <w:rsid w:val="005958DD"/>
    <w:rsid w:val="005A0FE8"/>
    <w:rsid w:val="005A1067"/>
    <w:rsid w:val="005A343D"/>
    <w:rsid w:val="005C02E8"/>
    <w:rsid w:val="005D03B6"/>
    <w:rsid w:val="005E6464"/>
    <w:rsid w:val="006045E0"/>
    <w:rsid w:val="006348D3"/>
    <w:rsid w:val="00636879"/>
    <w:rsid w:val="006453CD"/>
    <w:rsid w:val="006543A1"/>
    <w:rsid w:val="00680908"/>
    <w:rsid w:val="00696FCC"/>
    <w:rsid w:val="006A19FE"/>
    <w:rsid w:val="006C5215"/>
    <w:rsid w:val="006C6759"/>
    <w:rsid w:val="006C7582"/>
    <w:rsid w:val="006D1525"/>
    <w:rsid w:val="006E2CBE"/>
    <w:rsid w:val="006E54C7"/>
    <w:rsid w:val="006F7121"/>
    <w:rsid w:val="00711977"/>
    <w:rsid w:val="007240D4"/>
    <w:rsid w:val="0072457D"/>
    <w:rsid w:val="0072536D"/>
    <w:rsid w:val="00726811"/>
    <w:rsid w:val="00731C74"/>
    <w:rsid w:val="00740506"/>
    <w:rsid w:val="0074752C"/>
    <w:rsid w:val="007559EA"/>
    <w:rsid w:val="00766FDD"/>
    <w:rsid w:val="00771E3D"/>
    <w:rsid w:val="00777C94"/>
    <w:rsid w:val="007968CC"/>
    <w:rsid w:val="0079711D"/>
    <w:rsid w:val="00797BBF"/>
    <w:rsid w:val="007B5453"/>
    <w:rsid w:val="007B729B"/>
    <w:rsid w:val="007D1593"/>
    <w:rsid w:val="007F3CE6"/>
    <w:rsid w:val="007F3D98"/>
    <w:rsid w:val="007F43FC"/>
    <w:rsid w:val="008016FF"/>
    <w:rsid w:val="00802589"/>
    <w:rsid w:val="008068F1"/>
    <w:rsid w:val="008128EE"/>
    <w:rsid w:val="00813782"/>
    <w:rsid w:val="00820B80"/>
    <w:rsid w:val="0083176F"/>
    <w:rsid w:val="00841EF7"/>
    <w:rsid w:val="008638A8"/>
    <w:rsid w:val="00896C08"/>
    <w:rsid w:val="008A1377"/>
    <w:rsid w:val="008A1BFF"/>
    <w:rsid w:val="008C2D06"/>
    <w:rsid w:val="008D0F55"/>
    <w:rsid w:val="008D268D"/>
    <w:rsid w:val="008E1047"/>
    <w:rsid w:val="00900BC1"/>
    <w:rsid w:val="009044B1"/>
    <w:rsid w:val="00931172"/>
    <w:rsid w:val="0093428D"/>
    <w:rsid w:val="00944891"/>
    <w:rsid w:val="00952B83"/>
    <w:rsid w:val="00962F62"/>
    <w:rsid w:val="00982C51"/>
    <w:rsid w:val="009916A7"/>
    <w:rsid w:val="00991DD8"/>
    <w:rsid w:val="00992847"/>
    <w:rsid w:val="00995934"/>
    <w:rsid w:val="009A74DD"/>
    <w:rsid w:val="009B7DDC"/>
    <w:rsid w:val="009C087F"/>
    <w:rsid w:val="009C1183"/>
    <w:rsid w:val="009C5B5A"/>
    <w:rsid w:val="009D04DD"/>
    <w:rsid w:val="009D0DF8"/>
    <w:rsid w:val="009E16FC"/>
    <w:rsid w:val="009F3495"/>
    <w:rsid w:val="00A01A1A"/>
    <w:rsid w:val="00A070EC"/>
    <w:rsid w:val="00A13B3D"/>
    <w:rsid w:val="00A215B8"/>
    <w:rsid w:val="00A30522"/>
    <w:rsid w:val="00A42887"/>
    <w:rsid w:val="00A563CE"/>
    <w:rsid w:val="00A612CD"/>
    <w:rsid w:val="00A7514D"/>
    <w:rsid w:val="00A75398"/>
    <w:rsid w:val="00A75FA9"/>
    <w:rsid w:val="00A80F35"/>
    <w:rsid w:val="00A905A1"/>
    <w:rsid w:val="00A936AE"/>
    <w:rsid w:val="00AB1A8B"/>
    <w:rsid w:val="00AC1DF1"/>
    <w:rsid w:val="00AD37CD"/>
    <w:rsid w:val="00B023A7"/>
    <w:rsid w:val="00B318A0"/>
    <w:rsid w:val="00B4379B"/>
    <w:rsid w:val="00B46477"/>
    <w:rsid w:val="00B504C4"/>
    <w:rsid w:val="00B547EB"/>
    <w:rsid w:val="00B9192D"/>
    <w:rsid w:val="00B928D8"/>
    <w:rsid w:val="00BA2988"/>
    <w:rsid w:val="00BB230D"/>
    <w:rsid w:val="00BB2CDA"/>
    <w:rsid w:val="00BB47F6"/>
    <w:rsid w:val="00BC11E2"/>
    <w:rsid w:val="00BC45B0"/>
    <w:rsid w:val="00C0570E"/>
    <w:rsid w:val="00C07395"/>
    <w:rsid w:val="00C12373"/>
    <w:rsid w:val="00C139B2"/>
    <w:rsid w:val="00C206FA"/>
    <w:rsid w:val="00C209E8"/>
    <w:rsid w:val="00C23868"/>
    <w:rsid w:val="00C25DA5"/>
    <w:rsid w:val="00C55565"/>
    <w:rsid w:val="00C758D4"/>
    <w:rsid w:val="00C845DE"/>
    <w:rsid w:val="00C943C0"/>
    <w:rsid w:val="00CB6DAD"/>
    <w:rsid w:val="00CD0C21"/>
    <w:rsid w:val="00CD11DB"/>
    <w:rsid w:val="00CD4EF6"/>
    <w:rsid w:val="00CE5332"/>
    <w:rsid w:val="00CE596F"/>
    <w:rsid w:val="00D01003"/>
    <w:rsid w:val="00D010BD"/>
    <w:rsid w:val="00D018A3"/>
    <w:rsid w:val="00D06135"/>
    <w:rsid w:val="00D148F8"/>
    <w:rsid w:val="00D165BD"/>
    <w:rsid w:val="00D2142B"/>
    <w:rsid w:val="00D270F5"/>
    <w:rsid w:val="00D40C60"/>
    <w:rsid w:val="00D44054"/>
    <w:rsid w:val="00D527D6"/>
    <w:rsid w:val="00D70915"/>
    <w:rsid w:val="00D7685C"/>
    <w:rsid w:val="00D873A8"/>
    <w:rsid w:val="00D94975"/>
    <w:rsid w:val="00DA1E77"/>
    <w:rsid w:val="00DA38FB"/>
    <w:rsid w:val="00DA4F4D"/>
    <w:rsid w:val="00DC60AF"/>
    <w:rsid w:val="00DF21A2"/>
    <w:rsid w:val="00DF47BF"/>
    <w:rsid w:val="00DF6289"/>
    <w:rsid w:val="00E1041B"/>
    <w:rsid w:val="00E11E8C"/>
    <w:rsid w:val="00E12A7F"/>
    <w:rsid w:val="00E22AAD"/>
    <w:rsid w:val="00E33CA5"/>
    <w:rsid w:val="00E4003B"/>
    <w:rsid w:val="00E46D0D"/>
    <w:rsid w:val="00E54F7F"/>
    <w:rsid w:val="00E845D7"/>
    <w:rsid w:val="00E87D4F"/>
    <w:rsid w:val="00E9494E"/>
    <w:rsid w:val="00EB1547"/>
    <w:rsid w:val="00EB2D75"/>
    <w:rsid w:val="00EC4C2A"/>
    <w:rsid w:val="00EC573E"/>
    <w:rsid w:val="00ED57DE"/>
    <w:rsid w:val="00EE1B5E"/>
    <w:rsid w:val="00EF2D97"/>
    <w:rsid w:val="00EF7A93"/>
    <w:rsid w:val="00F128A4"/>
    <w:rsid w:val="00F15858"/>
    <w:rsid w:val="00F2150F"/>
    <w:rsid w:val="00F21E5A"/>
    <w:rsid w:val="00F35ACD"/>
    <w:rsid w:val="00F36F53"/>
    <w:rsid w:val="00F440D0"/>
    <w:rsid w:val="00F44A93"/>
    <w:rsid w:val="00F6416A"/>
    <w:rsid w:val="00F735E5"/>
    <w:rsid w:val="00F776C0"/>
    <w:rsid w:val="00F94FB1"/>
    <w:rsid w:val="00F94FDE"/>
    <w:rsid w:val="00F96692"/>
    <w:rsid w:val="00FA675E"/>
    <w:rsid w:val="00FB13CD"/>
    <w:rsid w:val="00FB32FA"/>
    <w:rsid w:val="00FF3B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C696E"/>
  <w15:docId w15:val="{C4C9209E-6021-4D5B-95D0-630121E4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y-GB" w:eastAsia="en-GB"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120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2CDA"/>
    <w:rPr>
      <w:b/>
      <w:bCs/>
    </w:rPr>
  </w:style>
  <w:style w:type="character" w:customStyle="1" w:styleId="CommentSubjectChar">
    <w:name w:val="Comment Subject Char"/>
    <w:basedOn w:val="CommentTextChar"/>
    <w:link w:val="CommentSubject"/>
    <w:uiPriority w:val="99"/>
    <w:semiHidden/>
    <w:rsid w:val="00BB2CDA"/>
    <w:rPr>
      <w:b/>
      <w:bCs/>
      <w:sz w:val="20"/>
      <w:szCs w:val="20"/>
    </w:rPr>
  </w:style>
  <w:style w:type="paragraph" w:styleId="ListParagraph">
    <w:name w:val="List Paragraph"/>
    <w:basedOn w:val="Normal"/>
    <w:uiPriority w:val="34"/>
    <w:qFormat/>
    <w:rsid w:val="00DA38FB"/>
    <w:pPr>
      <w:ind w:left="720"/>
    </w:pPr>
  </w:style>
  <w:style w:type="paragraph" w:styleId="Revision">
    <w:name w:val="Revision"/>
    <w:hidden/>
    <w:uiPriority w:val="99"/>
    <w:semiHidden/>
    <w:rsid w:val="00BB47F6"/>
    <w:pPr>
      <w:spacing w:line="240" w:lineRule="auto"/>
      <w:contextualSpacing w:val="0"/>
    </w:pPr>
  </w:style>
  <w:style w:type="paragraph" w:styleId="NormalWeb">
    <w:name w:val="Normal (Web)"/>
    <w:basedOn w:val="Normal"/>
    <w:uiPriority w:val="99"/>
    <w:semiHidden/>
    <w:unhideWhenUsed/>
    <w:rsid w:val="00FB13CD"/>
    <w:rPr>
      <w:rFonts w:ascii="Times New Roman" w:hAnsi="Times New Roman" w:cs="Times New Roman"/>
      <w:sz w:val="24"/>
      <w:szCs w:val="24"/>
    </w:rPr>
  </w:style>
  <w:style w:type="character" w:styleId="Hyperlink">
    <w:name w:val="Hyperlink"/>
    <w:basedOn w:val="DefaultParagraphFont"/>
    <w:uiPriority w:val="99"/>
    <w:unhideWhenUsed/>
    <w:rsid w:val="00093C23"/>
    <w:rPr>
      <w:color w:val="0000FF" w:themeColor="hyperlink"/>
      <w:u w:val="single"/>
    </w:rPr>
  </w:style>
  <w:style w:type="character" w:styleId="SubtleEmphasis">
    <w:name w:val="Subtle Emphasis"/>
    <w:basedOn w:val="DefaultParagraphFont"/>
    <w:uiPriority w:val="19"/>
    <w:qFormat/>
    <w:rsid w:val="00E54F7F"/>
    <w:rPr>
      <w:i/>
      <w:iCs/>
      <w:color w:val="404040" w:themeColor="text1" w:themeTint="BF"/>
    </w:rPr>
  </w:style>
  <w:style w:type="character" w:styleId="Strong">
    <w:name w:val="Strong"/>
    <w:basedOn w:val="DefaultParagraphFont"/>
    <w:uiPriority w:val="22"/>
    <w:qFormat/>
    <w:rsid w:val="002F28A4"/>
    <w:rPr>
      <w:b/>
      <w:bCs/>
    </w:rPr>
  </w:style>
  <w:style w:type="character" w:customStyle="1" w:styleId="lrzxr">
    <w:name w:val="lrzxr"/>
    <w:basedOn w:val="DefaultParagraphFont"/>
    <w:rsid w:val="00EB2D75"/>
  </w:style>
  <w:style w:type="character" w:styleId="UnresolvedMention">
    <w:name w:val="Unresolved Mention"/>
    <w:basedOn w:val="DefaultParagraphFont"/>
    <w:uiPriority w:val="99"/>
    <w:semiHidden/>
    <w:unhideWhenUsed/>
    <w:rsid w:val="00C7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9631">
      <w:bodyDiv w:val="1"/>
      <w:marLeft w:val="0"/>
      <w:marRight w:val="0"/>
      <w:marTop w:val="0"/>
      <w:marBottom w:val="0"/>
      <w:divBdr>
        <w:top w:val="none" w:sz="0" w:space="0" w:color="auto"/>
        <w:left w:val="none" w:sz="0" w:space="0" w:color="auto"/>
        <w:bottom w:val="none" w:sz="0" w:space="0" w:color="auto"/>
        <w:right w:val="none" w:sz="0" w:space="0" w:color="auto"/>
      </w:divBdr>
      <w:divsChild>
        <w:div w:id="1257595434">
          <w:marLeft w:val="0"/>
          <w:marRight w:val="0"/>
          <w:marTop w:val="0"/>
          <w:marBottom w:val="0"/>
          <w:divBdr>
            <w:top w:val="none" w:sz="0" w:space="0" w:color="auto"/>
            <w:left w:val="none" w:sz="0" w:space="0" w:color="auto"/>
            <w:bottom w:val="none" w:sz="0" w:space="0" w:color="auto"/>
            <w:right w:val="none" w:sz="0" w:space="0" w:color="auto"/>
          </w:divBdr>
        </w:div>
      </w:divsChild>
    </w:div>
    <w:div w:id="202835362">
      <w:bodyDiv w:val="1"/>
      <w:marLeft w:val="0"/>
      <w:marRight w:val="0"/>
      <w:marTop w:val="0"/>
      <w:marBottom w:val="0"/>
      <w:divBdr>
        <w:top w:val="none" w:sz="0" w:space="0" w:color="auto"/>
        <w:left w:val="none" w:sz="0" w:space="0" w:color="auto"/>
        <w:bottom w:val="none" w:sz="0" w:space="0" w:color="auto"/>
        <w:right w:val="none" w:sz="0" w:space="0" w:color="auto"/>
      </w:divBdr>
    </w:div>
    <w:div w:id="329455079">
      <w:bodyDiv w:val="1"/>
      <w:marLeft w:val="0"/>
      <w:marRight w:val="0"/>
      <w:marTop w:val="0"/>
      <w:marBottom w:val="0"/>
      <w:divBdr>
        <w:top w:val="none" w:sz="0" w:space="0" w:color="auto"/>
        <w:left w:val="none" w:sz="0" w:space="0" w:color="auto"/>
        <w:bottom w:val="none" w:sz="0" w:space="0" w:color="auto"/>
        <w:right w:val="none" w:sz="0" w:space="0" w:color="auto"/>
      </w:divBdr>
    </w:div>
    <w:div w:id="334117872">
      <w:bodyDiv w:val="1"/>
      <w:marLeft w:val="0"/>
      <w:marRight w:val="0"/>
      <w:marTop w:val="0"/>
      <w:marBottom w:val="0"/>
      <w:divBdr>
        <w:top w:val="none" w:sz="0" w:space="0" w:color="auto"/>
        <w:left w:val="none" w:sz="0" w:space="0" w:color="auto"/>
        <w:bottom w:val="none" w:sz="0" w:space="0" w:color="auto"/>
        <w:right w:val="none" w:sz="0" w:space="0" w:color="auto"/>
      </w:divBdr>
    </w:div>
    <w:div w:id="452210426">
      <w:bodyDiv w:val="1"/>
      <w:marLeft w:val="0"/>
      <w:marRight w:val="0"/>
      <w:marTop w:val="0"/>
      <w:marBottom w:val="0"/>
      <w:divBdr>
        <w:top w:val="none" w:sz="0" w:space="0" w:color="auto"/>
        <w:left w:val="none" w:sz="0" w:space="0" w:color="auto"/>
        <w:bottom w:val="none" w:sz="0" w:space="0" w:color="auto"/>
        <w:right w:val="none" w:sz="0" w:space="0" w:color="auto"/>
      </w:divBdr>
    </w:div>
    <w:div w:id="489368231">
      <w:bodyDiv w:val="1"/>
      <w:marLeft w:val="0"/>
      <w:marRight w:val="0"/>
      <w:marTop w:val="0"/>
      <w:marBottom w:val="0"/>
      <w:divBdr>
        <w:top w:val="none" w:sz="0" w:space="0" w:color="auto"/>
        <w:left w:val="none" w:sz="0" w:space="0" w:color="auto"/>
        <w:bottom w:val="none" w:sz="0" w:space="0" w:color="auto"/>
        <w:right w:val="none" w:sz="0" w:space="0" w:color="auto"/>
      </w:divBdr>
    </w:div>
    <w:div w:id="618686017">
      <w:bodyDiv w:val="1"/>
      <w:marLeft w:val="0"/>
      <w:marRight w:val="0"/>
      <w:marTop w:val="0"/>
      <w:marBottom w:val="0"/>
      <w:divBdr>
        <w:top w:val="none" w:sz="0" w:space="0" w:color="auto"/>
        <w:left w:val="none" w:sz="0" w:space="0" w:color="auto"/>
        <w:bottom w:val="none" w:sz="0" w:space="0" w:color="auto"/>
        <w:right w:val="none" w:sz="0" w:space="0" w:color="auto"/>
      </w:divBdr>
    </w:div>
    <w:div w:id="618994190">
      <w:bodyDiv w:val="1"/>
      <w:marLeft w:val="0"/>
      <w:marRight w:val="0"/>
      <w:marTop w:val="0"/>
      <w:marBottom w:val="0"/>
      <w:divBdr>
        <w:top w:val="none" w:sz="0" w:space="0" w:color="auto"/>
        <w:left w:val="none" w:sz="0" w:space="0" w:color="auto"/>
        <w:bottom w:val="none" w:sz="0" w:space="0" w:color="auto"/>
        <w:right w:val="none" w:sz="0" w:space="0" w:color="auto"/>
      </w:divBdr>
    </w:div>
    <w:div w:id="646206821">
      <w:bodyDiv w:val="1"/>
      <w:marLeft w:val="0"/>
      <w:marRight w:val="0"/>
      <w:marTop w:val="0"/>
      <w:marBottom w:val="0"/>
      <w:divBdr>
        <w:top w:val="none" w:sz="0" w:space="0" w:color="auto"/>
        <w:left w:val="none" w:sz="0" w:space="0" w:color="auto"/>
        <w:bottom w:val="none" w:sz="0" w:space="0" w:color="auto"/>
        <w:right w:val="none" w:sz="0" w:space="0" w:color="auto"/>
      </w:divBdr>
    </w:div>
    <w:div w:id="723869426">
      <w:bodyDiv w:val="1"/>
      <w:marLeft w:val="0"/>
      <w:marRight w:val="0"/>
      <w:marTop w:val="0"/>
      <w:marBottom w:val="0"/>
      <w:divBdr>
        <w:top w:val="none" w:sz="0" w:space="0" w:color="auto"/>
        <w:left w:val="none" w:sz="0" w:space="0" w:color="auto"/>
        <w:bottom w:val="none" w:sz="0" w:space="0" w:color="auto"/>
        <w:right w:val="none" w:sz="0" w:space="0" w:color="auto"/>
      </w:divBdr>
    </w:div>
    <w:div w:id="838499187">
      <w:bodyDiv w:val="1"/>
      <w:marLeft w:val="0"/>
      <w:marRight w:val="0"/>
      <w:marTop w:val="0"/>
      <w:marBottom w:val="0"/>
      <w:divBdr>
        <w:top w:val="none" w:sz="0" w:space="0" w:color="auto"/>
        <w:left w:val="none" w:sz="0" w:space="0" w:color="auto"/>
        <w:bottom w:val="none" w:sz="0" w:space="0" w:color="auto"/>
        <w:right w:val="none" w:sz="0" w:space="0" w:color="auto"/>
      </w:divBdr>
    </w:div>
    <w:div w:id="843978368">
      <w:bodyDiv w:val="1"/>
      <w:marLeft w:val="0"/>
      <w:marRight w:val="0"/>
      <w:marTop w:val="0"/>
      <w:marBottom w:val="0"/>
      <w:divBdr>
        <w:top w:val="none" w:sz="0" w:space="0" w:color="auto"/>
        <w:left w:val="none" w:sz="0" w:space="0" w:color="auto"/>
        <w:bottom w:val="none" w:sz="0" w:space="0" w:color="auto"/>
        <w:right w:val="none" w:sz="0" w:space="0" w:color="auto"/>
      </w:divBdr>
    </w:div>
    <w:div w:id="855577865">
      <w:bodyDiv w:val="1"/>
      <w:marLeft w:val="0"/>
      <w:marRight w:val="0"/>
      <w:marTop w:val="0"/>
      <w:marBottom w:val="0"/>
      <w:divBdr>
        <w:top w:val="none" w:sz="0" w:space="0" w:color="auto"/>
        <w:left w:val="none" w:sz="0" w:space="0" w:color="auto"/>
        <w:bottom w:val="none" w:sz="0" w:space="0" w:color="auto"/>
        <w:right w:val="none" w:sz="0" w:space="0" w:color="auto"/>
      </w:divBdr>
    </w:div>
    <w:div w:id="868955457">
      <w:bodyDiv w:val="1"/>
      <w:marLeft w:val="0"/>
      <w:marRight w:val="0"/>
      <w:marTop w:val="0"/>
      <w:marBottom w:val="0"/>
      <w:divBdr>
        <w:top w:val="none" w:sz="0" w:space="0" w:color="auto"/>
        <w:left w:val="none" w:sz="0" w:space="0" w:color="auto"/>
        <w:bottom w:val="none" w:sz="0" w:space="0" w:color="auto"/>
        <w:right w:val="none" w:sz="0" w:space="0" w:color="auto"/>
      </w:divBdr>
    </w:div>
    <w:div w:id="896672867">
      <w:bodyDiv w:val="1"/>
      <w:marLeft w:val="0"/>
      <w:marRight w:val="0"/>
      <w:marTop w:val="0"/>
      <w:marBottom w:val="0"/>
      <w:divBdr>
        <w:top w:val="none" w:sz="0" w:space="0" w:color="auto"/>
        <w:left w:val="none" w:sz="0" w:space="0" w:color="auto"/>
        <w:bottom w:val="none" w:sz="0" w:space="0" w:color="auto"/>
        <w:right w:val="none" w:sz="0" w:space="0" w:color="auto"/>
      </w:divBdr>
    </w:div>
    <w:div w:id="917205106">
      <w:bodyDiv w:val="1"/>
      <w:marLeft w:val="0"/>
      <w:marRight w:val="0"/>
      <w:marTop w:val="0"/>
      <w:marBottom w:val="0"/>
      <w:divBdr>
        <w:top w:val="none" w:sz="0" w:space="0" w:color="auto"/>
        <w:left w:val="none" w:sz="0" w:space="0" w:color="auto"/>
        <w:bottom w:val="none" w:sz="0" w:space="0" w:color="auto"/>
        <w:right w:val="none" w:sz="0" w:space="0" w:color="auto"/>
      </w:divBdr>
    </w:div>
    <w:div w:id="941691071">
      <w:bodyDiv w:val="1"/>
      <w:marLeft w:val="0"/>
      <w:marRight w:val="0"/>
      <w:marTop w:val="0"/>
      <w:marBottom w:val="0"/>
      <w:divBdr>
        <w:top w:val="none" w:sz="0" w:space="0" w:color="auto"/>
        <w:left w:val="none" w:sz="0" w:space="0" w:color="auto"/>
        <w:bottom w:val="none" w:sz="0" w:space="0" w:color="auto"/>
        <w:right w:val="none" w:sz="0" w:space="0" w:color="auto"/>
      </w:divBdr>
    </w:div>
    <w:div w:id="975718944">
      <w:bodyDiv w:val="1"/>
      <w:marLeft w:val="0"/>
      <w:marRight w:val="0"/>
      <w:marTop w:val="0"/>
      <w:marBottom w:val="0"/>
      <w:divBdr>
        <w:top w:val="none" w:sz="0" w:space="0" w:color="auto"/>
        <w:left w:val="none" w:sz="0" w:space="0" w:color="auto"/>
        <w:bottom w:val="none" w:sz="0" w:space="0" w:color="auto"/>
        <w:right w:val="none" w:sz="0" w:space="0" w:color="auto"/>
      </w:divBdr>
    </w:div>
    <w:div w:id="977613879">
      <w:bodyDiv w:val="1"/>
      <w:marLeft w:val="0"/>
      <w:marRight w:val="0"/>
      <w:marTop w:val="0"/>
      <w:marBottom w:val="0"/>
      <w:divBdr>
        <w:top w:val="none" w:sz="0" w:space="0" w:color="auto"/>
        <w:left w:val="none" w:sz="0" w:space="0" w:color="auto"/>
        <w:bottom w:val="none" w:sz="0" w:space="0" w:color="auto"/>
        <w:right w:val="none" w:sz="0" w:space="0" w:color="auto"/>
      </w:divBdr>
    </w:div>
    <w:div w:id="1039359401">
      <w:bodyDiv w:val="1"/>
      <w:marLeft w:val="0"/>
      <w:marRight w:val="0"/>
      <w:marTop w:val="0"/>
      <w:marBottom w:val="0"/>
      <w:divBdr>
        <w:top w:val="none" w:sz="0" w:space="0" w:color="auto"/>
        <w:left w:val="none" w:sz="0" w:space="0" w:color="auto"/>
        <w:bottom w:val="none" w:sz="0" w:space="0" w:color="auto"/>
        <w:right w:val="none" w:sz="0" w:space="0" w:color="auto"/>
      </w:divBdr>
    </w:div>
    <w:div w:id="1053312429">
      <w:bodyDiv w:val="1"/>
      <w:marLeft w:val="0"/>
      <w:marRight w:val="0"/>
      <w:marTop w:val="0"/>
      <w:marBottom w:val="0"/>
      <w:divBdr>
        <w:top w:val="none" w:sz="0" w:space="0" w:color="auto"/>
        <w:left w:val="none" w:sz="0" w:space="0" w:color="auto"/>
        <w:bottom w:val="none" w:sz="0" w:space="0" w:color="auto"/>
        <w:right w:val="none" w:sz="0" w:space="0" w:color="auto"/>
      </w:divBdr>
    </w:div>
    <w:div w:id="1115756735">
      <w:bodyDiv w:val="1"/>
      <w:marLeft w:val="0"/>
      <w:marRight w:val="0"/>
      <w:marTop w:val="0"/>
      <w:marBottom w:val="0"/>
      <w:divBdr>
        <w:top w:val="none" w:sz="0" w:space="0" w:color="auto"/>
        <w:left w:val="none" w:sz="0" w:space="0" w:color="auto"/>
        <w:bottom w:val="none" w:sz="0" w:space="0" w:color="auto"/>
        <w:right w:val="none" w:sz="0" w:space="0" w:color="auto"/>
      </w:divBdr>
    </w:div>
    <w:div w:id="1185053007">
      <w:bodyDiv w:val="1"/>
      <w:marLeft w:val="0"/>
      <w:marRight w:val="0"/>
      <w:marTop w:val="0"/>
      <w:marBottom w:val="0"/>
      <w:divBdr>
        <w:top w:val="none" w:sz="0" w:space="0" w:color="auto"/>
        <w:left w:val="none" w:sz="0" w:space="0" w:color="auto"/>
        <w:bottom w:val="none" w:sz="0" w:space="0" w:color="auto"/>
        <w:right w:val="none" w:sz="0" w:space="0" w:color="auto"/>
      </w:divBdr>
    </w:div>
    <w:div w:id="1194273140">
      <w:bodyDiv w:val="1"/>
      <w:marLeft w:val="0"/>
      <w:marRight w:val="0"/>
      <w:marTop w:val="0"/>
      <w:marBottom w:val="0"/>
      <w:divBdr>
        <w:top w:val="none" w:sz="0" w:space="0" w:color="auto"/>
        <w:left w:val="none" w:sz="0" w:space="0" w:color="auto"/>
        <w:bottom w:val="none" w:sz="0" w:space="0" w:color="auto"/>
        <w:right w:val="none" w:sz="0" w:space="0" w:color="auto"/>
      </w:divBdr>
    </w:div>
    <w:div w:id="1228607294">
      <w:bodyDiv w:val="1"/>
      <w:marLeft w:val="0"/>
      <w:marRight w:val="0"/>
      <w:marTop w:val="0"/>
      <w:marBottom w:val="0"/>
      <w:divBdr>
        <w:top w:val="none" w:sz="0" w:space="0" w:color="auto"/>
        <w:left w:val="none" w:sz="0" w:space="0" w:color="auto"/>
        <w:bottom w:val="none" w:sz="0" w:space="0" w:color="auto"/>
        <w:right w:val="none" w:sz="0" w:space="0" w:color="auto"/>
      </w:divBdr>
    </w:div>
    <w:div w:id="1437359645">
      <w:bodyDiv w:val="1"/>
      <w:marLeft w:val="0"/>
      <w:marRight w:val="0"/>
      <w:marTop w:val="0"/>
      <w:marBottom w:val="0"/>
      <w:divBdr>
        <w:top w:val="none" w:sz="0" w:space="0" w:color="auto"/>
        <w:left w:val="none" w:sz="0" w:space="0" w:color="auto"/>
        <w:bottom w:val="none" w:sz="0" w:space="0" w:color="auto"/>
        <w:right w:val="none" w:sz="0" w:space="0" w:color="auto"/>
      </w:divBdr>
    </w:div>
    <w:div w:id="1449009883">
      <w:bodyDiv w:val="1"/>
      <w:marLeft w:val="0"/>
      <w:marRight w:val="0"/>
      <w:marTop w:val="0"/>
      <w:marBottom w:val="0"/>
      <w:divBdr>
        <w:top w:val="none" w:sz="0" w:space="0" w:color="auto"/>
        <w:left w:val="none" w:sz="0" w:space="0" w:color="auto"/>
        <w:bottom w:val="none" w:sz="0" w:space="0" w:color="auto"/>
        <w:right w:val="none" w:sz="0" w:space="0" w:color="auto"/>
      </w:divBdr>
      <w:divsChild>
        <w:div w:id="574507689">
          <w:marLeft w:val="0"/>
          <w:marRight w:val="0"/>
          <w:marTop w:val="0"/>
          <w:marBottom w:val="0"/>
          <w:divBdr>
            <w:top w:val="none" w:sz="0" w:space="0" w:color="auto"/>
            <w:left w:val="none" w:sz="0" w:space="0" w:color="auto"/>
            <w:bottom w:val="none" w:sz="0" w:space="0" w:color="auto"/>
            <w:right w:val="none" w:sz="0" w:space="0" w:color="auto"/>
          </w:divBdr>
          <w:divsChild>
            <w:div w:id="1749226191">
              <w:marLeft w:val="0"/>
              <w:marRight w:val="0"/>
              <w:marTop w:val="0"/>
              <w:marBottom w:val="0"/>
              <w:divBdr>
                <w:top w:val="none" w:sz="0" w:space="0" w:color="auto"/>
                <w:left w:val="none" w:sz="0" w:space="0" w:color="auto"/>
                <w:bottom w:val="none" w:sz="0" w:space="0" w:color="auto"/>
                <w:right w:val="none" w:sz="0" w:space="0" w:color="auto"/>
              </w:divBdr>
              <w:divsChild>
                <w:div w:id="1218855837">
                  <w:marLeft w:val="0"/>
                  <w:marRight w:val="0"/>
                  <w:marTop w:val="0"/>
                  <w:marBottom w:val="0"/>
                  <w:divBdr>
                    <w:top w:val="none" w:sz="0" w:space="0" w:color="auto"/>
                    <w:left w:val="none" w:sz="0" w:space="0" w:color="auto"/>
                    <w:bottom w:val="none" w:sz="0" w:space="0" w:color="auto"/>
                    <w:right w:val="none" w:sz="0" w:space="0" w:color="auto"/>
                  </w:divBdr>
                  <w:divsChild>
                    <w:div w:id="1057557583">
                      <w:marLeft w:val="0"/>
                      <w:marRight w:val="0"/>
                      <w:marTop w:val="0"/>
                      <w:marBottom w:val="0"/>
                      <w:divBdr>
                        <w:top w:val="none" w:sz="0" w:space="0" w:color="auto"/>
                        <w:left w:val="none" w:sz="0" w:space="0" w:color="auto"/>
                        <w:bottom w:val="none" w:sz="0" w:space="0" w:color="auto"/>
                        <w:right w:val="none" w:sz="0" w:space="0" w:color="auto"/>
                      </w:divBdr>
                      <w:divsChild>
                        <w:div w:id="689768744">
                          <w:marLeft w:val="0"/>
                          <w:marRight w:val="0"/>
                          <w:marTop w:val="0"/>
                          <w:marBottom w:val="0"/>
                          <w:divBdr>
                            <w:top w:val="none" w:sz="0" w:space="0" w:color="auto"/>
                            <w:left w:val="none" w:sz="0" w:space="0" w:color="auto"/>
                            <w:bottom w:val="none" w:sz="0" w:space="0" w:color="auto"/>
                            <w:right w:val="none" w:sz="0" w:space="0" w:color="auto"/>
                          </w:divBdr>
                          <w:divsChild>
                            <w:div w:id="383792286">
                              <w:marLeft w:val="0"/>
                              <w:marRight w:val="0"/>
                              <w:marTop w:val="0"/>
                              <w:marBottom w:val="0"/>
                              <w:divBdr>
                                <w:top w:val="none" w:sz="0" w:space="0" w:color="auto"/>
                                <w:left w:val="none" w:sz="0" w:space="0" w:color="auto"/>
                                <w:bottom w:val="none" w:sz="0" w:space="0" w:color="auto"/>
                                <w:right w:val="none" w:sz="0" w:space="0" w:color="auto"/>
                              </w:divBdr>
                              <w:divsChild>
                                <w:div w:id="772284389">
                                  <w:marLeft w:val="0"/>
                                  <w:marRight w:val="0"/>
                                  <w:marTop w:val="0"/>
                                  <w:marBottom w:val="0"/>
                                  <w:divBdr>
                                    <w:top w:val="none" w:sz="0" w:space="0" w:color="auto"/>
                                    <w:left w:val="none" w:sz="0" w:space="0" w:color="auto"/>
                                    <w:bottom w:val="none" w:sz="0" w:space="0" w:color="auto"/>
                                    <w:right w:val="none" w:sz="0" w:space="0" w:color="auto"/>
                                  </w:divBdr>
                                  <w:divsChild>
                                    <w:div w:id="2012101354">
                                      <w:marLeft w:val="0"/>
                                      <w:marRight w:val="0"/>
                                      <w:marTop w:val="0"/>
                                      <w:marBottom w:val="0"/>
                                      <w:divBdr>
                                        <w:top w:val="none" w:sz="0" w:space="0" w:color="auto"/>
                                        <w:left w:val="none" w:sz="0" w:space="0" w:color="auto"/>
                                        <w:bottom w:val="none" w:sz="0" w:space="0" w:color="auto"/>
                                        <w:right w:val="none" w:sz="0" w:space="0" w:color="auto"/>
                                      </w:divBdr>
                                      <w:divsChild>
                                        <w:div w:id="859011574">
                                          <w:marLeft w:val="0"/>
                                          <w:marRight w:val="0"/>
                                          <w:marTop w:val="0"/>
                                          <w:marBottom w:val="0"/>
                                          <w:divBdr>
                                            <w:top w:val="none" w:sz="0" w:space="0" w:color="auto"/>
                                            <w:left w:val="none" w:sz="0" w:space="0" w:color="auto"/>
                                            <w:bottom w:val="none" w:sz="0" w:space="0" w:color="auto"/>
                                            <w:right w:val="none" w:sz="0" w:space="0" w:color="auto"/>
                                          </w:divBdr>
                                          <w:divsChild>
                                            <w:div w:id="1333215675">
                                              <w:marLeft w:val="0"/>
                                              <w:marRight w:val="0"/>
                                              <w:marTop w:val="0"/>
                                              <w:marBottom w:val="0"/>
                                              <w:divBdr>
                                                <w:top w:val="none" w:sz="0" w:space="0" w:color="auto"/>
                                                <w:left w:val="none" w:sz="0" w:space="0" w:color="auto"/>
                                                <w:bottom w:val="none" w:sz="0" w:space="0" w:color="auto"/>
                                                <w:right w:val="none" w:sz="0" w:space="0" w:color="auto"/>
                                              </w:divBdr>
                                              <w:divsChild>
                                                <w:div w:id="494997240">
                                                  <w:marLeft w:val="0"/>
                                                  <w:marRight w:val="0"/>
                                                  <w:marTop w:val="0"/>
                                                  <w:marBottom w:val="0"/>
                                                  <w:divBdr>
                                                    <w:top w:val="none" w:sz="0" w:space="0" w:color="auto"/>
                                                    <w:left w:val="none" w:sz="0" w:space="0" w:color="auto"/>
                                                    <w:bottom w:val="none" w:sz="0" w:space="0" w:color="auto"/>
                                                    <w:right w:val="none" w:sz="0" w:space="0" w:color="auto"/>
                                                  </w:divBdr>
                                                  <w:divsChild>
                                                    <w:div w:id="2052916625">
                                                      <w:marLeft w:val="0"/>
                                                      <w:marRight w:val="0"/>
                                                      <w:marTop w:val="0"/>
                                                      <w:marBottom w:val="0"/>
                                                      <w:divBdr>
                                                        <w:top w:val="none" w:sz="0" w:space="0" w:color="auto"/>
                                                        <w:left w:val="none" w:sz="0" w:space="0" w:color="auto"/>
                                                        <w:bottom w:val="none" w:sz="0" w:space="0" w:color="auto"/>
                                                        <w:right w:val="none" w:sz="0" w:space="0" w:color="auto"/>
                                                      </w:divBdr>
                                                      <w:divsChild>
                                                        <w:div w:id="1512601148">
                                                          <w:marLeft w:val="0"/>
                                                          <w:marRight w:val="0"/>
                                                          <w:marTop w:val="0"/>
                                                          <w:marBottom w:val="0"/>
                                                          <w:divBdr>
                                                            <w:top w:val="none" w:sz="0" w:space="0" w:color="auto"/>
                                                            <w:left w:val="none" w:sz="0" w:space="0" w:color="auto"/>
                                                            <w:bottom w:val="none" w:sz="0" w:space="0" w:color="auto"/>
                                                            <w:right w:val="none" w:sz="0" w:space="0" w:color="auto"/>
                                                          </w:divBdr>
                                                          <w:divsChild>
                                                            <w:div w:id="140460970">
                                                              <w:marLeft w:val="0"/>
                                                              <w:marRight w:val="0"/>
                                                              <w:marTop w:val="0"/>
                                                              <w:marBottom w:val="0"/>
                                                              <w:divBdr>
                                                                <w:top w:val="none" w:sz="0" w:space="0" w:color="auto"/>
                                                                <w:left w:val="none" w:sz="0" w:space="0" w:color="auto"/>
                                                                <w:bottom w:val="none" w:sz="0" w:space="0" w:color="auto"/>
                                                                <w:right w:val="none" w:sz="0" w:space="0" w:color="auto"/>
                                                              </w:divBdr>
                                                              <w:divsChild>
                                                                <w:div w:id="190807586">
                                                                  <w:marLeft w:val="0"/>
                                                                  <w:marRight w:val="0"/>
                                                                  <w:marTop w:val="0"/>
                                                                  <w:marBottom w:val="0"/>
                                                                  <w:divBdr>
                                                                    <w:top w:val="none" w:sz="0" w:space="0" w:color="auto"/>
                                                                    <w:left w:val="none" w:sz="0" w:space="0" w:color="auto"/>
                                                                    <w:bottom w:val="none" w:sz="0" w:space="0" w:color="auto"/>
                                                                    <w:right w:val="none" w:sz="0" w:space="0" w:color="auto"/>
                                                                  </w:divBdr>
                                                                  <w:divsChild>
                                                                    <w:div w:id="340546096">
                                                                      <w:marLeft w:val="0"/>
                                                                      <w:marRight w:val="0"/>
                                                                      <w:marTop w:val="0"/>
                                                                      <w:marBottom w:val="0"/>
                                                                      <w:divBdr>
                                                                        <w:top w:val="none" w:sz="0" w:space="0" w:color="auto"/>
                                                                        <w:left w:val="none" w:sz="0" w:space="0" w:color="auto"/>
                                                                        <w:bottom w:val="none" w:sz="0" w:space="0" w:color="auto"/>
                                                                        <w:right w:val="none" w:sz="0" w:space="0" w:color="auto"/>
                                                                      </w:divBdr>
                                                                      <w:divsChild>
                                                                        <w:div w:id="1752124141">
                                                                          <w:marLeft w:val="-225"/>
                                                                          <w:marRight w:val="-225"/>
                                                                          <w:marTop w:val="0"/>
                                                                          <w:marBottom w:val="0"/>
                                                                          <w:divBdr>
                                                                            <w:top w:val="none" w:sz="0" w:space="0" w:color="auto"/>
                                                                            <w:left w:val="none" w:sz="0" w:space="0" w:color="auto"/>
                                                                            <w:bottom w:val="none" w:sz="0" w:space="0" w:color="auto"/>
                                                                            <w:right w:val="none" w:sz="0" w:space="0" w:color="auto"/>
                                                                          </w:divBdr>
                                                                          <w:divsChild>
                                                                            <w:div w:id="60715646">
                                                                              <w:marLeft w:val="0"/>
                                                                              <w:marRight w:val="0"/>
                                                                              <w:marTop w:val="0"/>
                                                                              <w:marBottom w:val="0"/>
                                                                              <w:divBdr>
                                                                                <w:top w:val="none" w:sz="0" w:space="0" w:color="auto"/>
                                                                                <w:left w:val="none" w:sz="0" w:space="0" w:color="auto"/>
                                                                                <w:bottom w:val="none" w:sz="0" w:space="0" w:color="auto"/>
                                                                                <w:right w:val="none" w:sz="0" w:space="0" w:color="auto"/>
                                                                              </w:divBdr>
                                                                              <w:divsChild>
                                                                                <w:div w:id="347828042">
                                                                                  <w:marLeft w:val="0"/>
                                                                                  <w:marRight w:val="0"/>
                                                                                  <w:marTop w:val="0"/>
                                                                                  <w:marBottom w:val="0"/>
                                                                                  <w:divBdr>
                                                                                    <w:top w:val="none" w:sz="0" w:space="0" w:color="auto"/>
                                                                                    <w:left w:val="none" w:sz="0" w:space="0" w:color="auto"/>
                                                                                    <w:bottom w:val="none" w:sz="0" w:space="0" w:color="auto"/>
                                                                                    <w:right w:val="none" w:sz="0" w:space="0" w:color="auto"/>
                                                                                  </w:divBdr>
                                                                                  <w:divsChild>
                                                                                    <w:div w:id="249855659">
                                                                                      <w:marLeft w:val="-225"/>
                                                                                      <w:marRight w:val="-225"/>
                                                                                      <w:marTop w:val="0"/>
                                                                                      <w:marBottom w:val="0"/>
                                                                                      <w:divBdr>
                                                                                        <w:top w:val="none" w:sz="0" w:space="0" w:color="auto"/>
                                                                                        <w:left w:val="none" w:sz="0" w:space="0" w:color="auto"/>
                                                                                        <w:bottom w:val="none" w:sz="0" w:space="0" w:color="auto"/>
                                                                                        <w:right w:val="none" w:sz="0" w:space="0" w:color="auto"/>
                                                                                      </w:divBdr>
                                                                                      <w:divsChild>
                                                                                        <w:div w:id="1541743565">
                                                                                          <w:marLeft w:val="0"/>
                                                                                          <w:marRight w:val="0"/>
                                                                                          <w:marTop w:val="0"/>
                                                                                          <w:marBottom w:val="0"/>
                                                                                          <w:divBdr>
                                                                                            <w:top w:val="none" w:sz="0" w:space="0" w:color="auto"/>
                                                                                            <w:left w:val="none" w:sz="0" w:space="0" w:color="auto"/>
                                                                                            <w:bottom w:val="none" w:sz="0" w:space="0" w:color="auto"/>
                                                                                            <w:right w:val="none" w:sz="0" w:space="0" w:color="auto"/>
                                                                                          </w:divBdr>
                                                                                          <w:divsChild>
                                                                                            <w:div w:id="1309558444">
                                                                                              <w:marLeft w:val="0"/>
                                                                                              <w:marRight w:val="0"/>
                                                                                              <w:marTop w:val="0"/>
                                                                                              <w:marBottom w:val="225"/>
                                                                                              <w:divBdr>
                                                                                                <w:top w:val="none" w:sz="0" w:space="0" w:color="auto"/>
                                                                                                <w:left w:val="none" w:sz="0" w:space="0" w:color="auto"/>
                                                                                                <w:bottom w:val="none" w:sz="0" w:space="0" w:color="auto"/>
                                                                                                <w:right w:val="none" w:sz="0" w:space="0" w:color="auto"/>
                                                                                              </w:divBdr>
                                                                                              <w:divsChild>
                                                                                                <w:div w:id="1415587775">
                                                                                                  <w:marLeft w:val="0"/>
                                                                                                  <w:marRight w:val="0"/>
                                                                                                  <w:marTop w:val="0"/>
                                                                                                  <w:marBottom w:val="0"/>
                                                                                                  <w:divBdr>
                                                                                                    <w:top w:val="none" w:sz="0" w:space="0" w:color="auto"/>
                                                                                                    <w:left w:val="none" w:sz="0" w:space="0" w:color="auto"/>
                                                                                                    <w:bottom w:val="none" w:sz="0" w:space="0" w:color="auto"/>
                                                                                                    <w:right w:val="none" w:sz="0" w:space="0" w:color="auto"/>
                                                                                                  </w:divBdr>
                                                                                                  <w:divsChild>
                                                                                                    <w:div w:id="996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207213">
      <w:bodyDiv w:val="1"/>
      <w:marLeft w:val="0"/>
      <w:marRight w:val="0"/>
      <w:marTop w:val="0"/>
      <w:marBottom w:val="0"/>
      <w:divBdr>
        <w:top w:val="none" w:sz="0" w:space="0" w:color="auto"/>
        <w:left w:val="none" w:sz="0" w:space="0" w:color="auto"/>
        <w:bottom w:val="none" w:sz="0" w:space="0" w:color="auto"/>
        <w:right w:val="none" w:sz="0" w:space="0" w:color="auto"/>
      </w:divBdr>
    </w:div>
    <w:div w:id="1473911165">
      <w:bodyDiv w:val="1"/>
      <w:marLeft w:val="0"/>
      <w:marRight w:val="0"/>
      <w:marTop w:val="0"/>
      <w:marBottom w:val="0"/>
      <w:divBdr>
        <w:top w:val="none" w:sz="0" w:space="0" w:color="auto"/>
        <w:left w:val="none" w:sz="0" w:space="0" w:color="auto"/>
        <w:bottom w:val="none" w:sz="0" w:space="0" w:color="auto"/>
        <w:right w:val="none" w:sz="0" w:space="0" w:color="auto"/>
      </w:divBdr>
    </w:div>
    <w:div w:id="1558786606">
      <w:bodyDiv w:val="1"/>
      <w:marLeft w:val="0"/>
      <w:marRight w:val="0"/>
      <w:marTop w:val="0"/>
      <w:marBottom w:val="0"/>
      <w:divBdr>
        <w:top w:val="none" w:sz="0" w:space="0" w:color="auto"/>
        <w:left w:val="none" w:sz="0" w:space="0" w:color="auto"/>
        <w:bottom w:val="none" w:sz="0" w:space="0" w:color="auto"/>
        <w:right w:val="none" w:sz="0" w:space="0" w:color="auto"/>
      </w:divBdr>
    </w:div>
    <w:div w:id="1574123629">
      <w:bodyDiv w:val="1"/>
      <w:marLeft w:val="0"/>
      <w:marRight w:val="0"/>
      <w:marTop w:val="0"/>
      <w:marBottom w:val="0"/>
      <w:divBdr>
        <w:top w:val="none" w:sz="0" w:space="0" w:color="auto"/>
        <w:left w:val="none" w:sz="0" w:space="0" w:color="auto"/>
        <w:bottom w:val="none" w:sz="0" w:space="0" w:color="auto"/>
        <w:right w:val="none" w:sz="0" w:space="0" w:color="auto"/>
      </w:divBdr>
    </w:div>
    <w:div w:id="1615791290">
      <w:bodyDiv w:val="1"/>
      <w:marLeft w:val="0"/>
      <w:marRight w:val="0"/>
      <w:marTop w:val="0"/>
      <w:marBottom w:val="0"/>
      <w:divBdr>
        <w:top w:val="none" w:sz="0" w:space="0" w:color="auto"/>
        <w:left w:val="none" w:sz="0" w:space="0" w:color="auto"/>
        <w:bottom w:val="none" w:sz="0" w:space="0" w:color="auto"/>
        <w:right w:val="none" w:sz="0" w:space="0" w:color="auto"/>
      </w:divBdr>
    </w:div>
    <w:div w:id="1634827635">
      <w:bodyDiv w:val="1"/>
      <w:marLeft w:val="0"/>
      <w:marRight w:val="0"/>
      <w:marTop w:val="0"/>
      <w:marBottom w:val="0"/>
      <w:divBdr>
        <w:top w:val="none" w:sz="0" w:space="0" w:color="auto"/>
        <w:left w:val="none" w:sz="0" w:space="0" w:color="auto"/>
        <w:bottom w:val="none" w:sz="0" w:space="0" w:color="auto"/>
        <w:right w:val="none" w:sz="0" w:space="0" w:color="auto"/>
      </w:divBdr>
    </w:div>
    <w:div w:id="1777865168">
      <w:bodyDiv w:val="1"/>
      <w:marLeft w:val="0"/>
      <w:marRight w:val="0"/>
      <w:marTop w:val="0"/>
      <w:marBottom w:val="0"/>
      <w:divBdr>
        <w:top w:val="none" w:sz="0" w:space="0" w:color="auto"/>
        <w:left w:val="none" w:sz="0" w:space="0" w:color="auto"/>
        <w:bottom w:val="none" w:sz="0" w:space="0" w:color="auto"/>
        <w:right w:val="none" w:sz="0" w:space="0" w:color="auto"/>
      </w:divBdr>
    </w:div>
    <w:div w:id="1821772380">
      <w:bodyDiv w:val="1"/>
      <w:marLeft w:val="0"/>
      <w:marRight w:val="0"/>
      <w:marTop w:val="0"/>
      <w:marBottom w:val="0"/>
      <w:divBdr>
        <w:top w:val="none" w:sz="0" w:space="0" w:color="auto"/>
        <w:left w:val="none" w:sz="0" w:space="0" w:color="auto"/>
        <w:bottom w:val="none" w:sz="0" w:space="0" w:color="auto"/>
        <w:right w:val="none" w:sz="0" w:space="0" w:color="auto"/>
      </w:divBdr>
    </w:div>
    <w:div w:id="1834952654">
      <w:bodyDiv w:val="1"/>
      <w:marLeft w:val="0"/>
      <w:marRight w:val="0"/>
      <w:marTop w:val="0"/>
      <w:marBottom w:val="0"/>
      <w:divBdr>
        <w:top w:val="none" w:sz="0" w:space="0" w:color="auto"/>
        <w:left w:val="none" w:sz="0" w:space="0" w:color="auto"/>
        <w:bottom w:val="none" w:sz="0" w:space="0" w:color="auto"/>
        <w:right w:val="none" w:sz="0" w:space="0" w:color="auto"/>
      </w:divBdr>
    </w:div>
    <w:div w:id="1847673525">
      <w:bodyDiv w:val="1"/>
      <w:marLeft w:val="0"/>
      <w:marRight w:val="0"/>
      <w:marTop w:val="0"/>
      <w:marBottom w:val="0"/>
      <w:divBdr>
        <w:top w:val="none" w:sz="0" w:space="0" w:color="auto"/>
        <w:left w:val="none" w:sz="0" w:space="0" w:color="auto"/>
        <w:bottom w:val="none" w:sz="0" w:space="0" w:color="auto"/>
        <w:right w:val="none" w:sz="0" w:space="0" w:color="auto"/>
      </w:divBdr>
    </w:div>
    <w:div w:id="2014213458">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 w:id="2083405001">
      <w:bodyDiv w:val="1"/>
      <w:marLeft w:val="0"/>
      <w:marRight w:val="0"/>
      <w:marTop w:val="0"/>
      <w:marBottom w:val="0"/>
      <w:divBdr>
        <w:top w:val="none" w:sz="0" w:space="0" w:color="auto"/>
        <w:left w:val="none" w:sz="0" w:space="0" w:color="auto"/>
        <w:bottom w:val="none" w:sz="0" w:space="0" w:color="auto"/>
        <w:right w:val="none" w:sz="0" w:space="0" w:color="auto"/>
      </w:divBdr>
    </w:div>
    <w:div w:id="2092578725">
      <w:bodyDiv w:val="1"/>
      <w:marLeft w:val="0"/>
      <w:marRight w:val="0"/>
      <w:marTop w:val="0"/>
      <w:marBottom w:val="0"/>
      <w:divBdr>
        <w:top w:val="none" w:sz="0" w:space="0" w:color="auto"/>
        <w:left w:val="none" w:sz="0" w:space="0" w:color="auto"/>
        <w:bottom w:val="none" w:sz="0" w:space="0" w:color="auto"/>
        <w:right w:val="none" w:sz="0" w:space="0" w:color="auto"/>
      </w:divBdr>
    </w:div>
    <w:div w:id="2112309607">
      <w:bodyDiv w:val="1"/>
      <w:marLeft w:val="0"/>
      <w:marRight w:val="0"/>
      <w:marTop w:val="0"/>
      <w:marBottom w:val="0"/>
      <w:divBdr>
        <w:top w:val="none" w:sz="0" w:space="0" w:color="auto"/>
        <w:left w:val="none" w:sz="0" w:space="0" w:color="auto"/>
        <w:bottom w:val="none" w:sz="0" w:space="0" w:color="auto"/>
        <w:right w:val="none" w:sz="0" w:space="0" w:color="auto"/>
      </w:divBdr>
    </w:div>
    <w:div w:id="2122070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sonandprobationjobs.gov.uk/prison-officer/" TargetMode="External"/><Relationship Id="rId13" Type="http://schemas.openxmlformats.org/officeDocument/2006/relationships/hyperlink" Target="https://civilservicecommission.independent.gov.uk/recruitment/civilservicerecruitmentcomplai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ourcing-services@just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vilservicecommission.independent.gov.uk/recruitment/recruitment-princip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risonandprobationjobs.gov.uk/prison-officer/apprenticeships/" TargetMode="External"/><Relationship Id="rId4" Type="http://schemas.openxmlformats.org/officeDocument/2006/relationships/numbering" Target="numbering.xml"/><Relationship Id="rId9" Type="http://schemas.openxmlformats.org/officeDocument/2006/relationships/hyperlink" Target="https://prisonandprobationjobs.gov.uk/prison-officer/tips-for-applying/" TargetMode="External"/><Relationship Id="rId14" Type="http://schemas.openxmlformats.org/officeDocument/2006/relationships/hyperlink" Target="https://www.gov.uk/government/organisations/ministry-of-justice/about/equality-and-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0F45B14AAE3C4C840217989E84DE88" ma:contentTypeVersion="12" ma:contentTypeDescription="Create a new document." ma:contentTypeScope="" ma:versionID="ad77bb432438769737176305f0204254">
  <xsd:schema xmlns:xsd="http://www.w3.org/2001/XMLSchema" xmlns:xs="http://www.w3.org/2001/XMLSchema" xmlns:p="http://schemas.microsoft.com/office/2006/metadata/properties" xmlns:ns3="712ecaf0-ac75-4002-bce5-c3467ee282b2" xmlns:ns4="ccf30989-a6ec-4335-9b84-8352d9d19fae" targetNamespace="http://schemas.microsoft.com/office/2006/metadata/properties" ma:root="true" ma:fieldsID="6a2e4ab8f41711d54b6169243415a687" ns3:_="" ns4:_="">
    <xsd:import namespace="712ecaf0-ac75-4002-bce5-c3467ee282b2"/>
    <xsd:import namespace="ccf30989-a6ec-4335-9b84-8352d9d19f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ecaf0-ac75-4002-bce5-c3467ee282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30989-a6ec-4335-9b84-8352d9d19f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24C17-8D99-4CE7-997E-F88276500289}">
  <ds:schemaRefs>
    <ds:schemaRef ds:uri="http://schemas.microsoft.com/sharepoint/v3/contenttype/forms"/>
  </ds:schemaRefs>
</ds:datastoreItem>
</file>

<file path=customXml/itemProps2.xml><?xml version="1.0" encoding="utf-8"?>
<ds:datastoreItem xmlns:ds="http://schemas.openxmlformats.org/officeDocument/2006/customXml" ds:itemID="{8F9D4DBC-E5C2-420E-8162-3812490C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ecaf0-ac75-4002-bce5-c3467ee282b2"/>
    <ds:schemaRef ds:uri="ccf30989-a6ec-4335-9b84-8352d9d19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F49DC-FBD1-41E4-BC75-D25296EF9E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Stephanie</dc:creator>
  <cp:lastModifiedBy>Klaudia Bartoszczyk</cp:lastModifiedBy>
  <cp:revision>2</cp:revision>
  <dcterms:created xsi:type="dcterms:W3CDTF">2021-09-10T12:51:00Z</dcterms:created>
  <dcterms:modified xsi:type="dcterms:W3CDTF">2021-09-10T12:51:00Z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0x010100410F45B14AAE3C4C840217989E84DE88</vt:lpwstr>
  </property>
</Properties>
</file>