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0AB1E" w14:textId="53DB1A1B" w:rsidR="008C263E" w:rsidRPr="008C263E" w:rsidRDefault="00841225" w:rsidP="000545C8">
      <w:pPr>
        <w:tabs>
          <w:tab w:val="left" w:pos="284"/>
        </w:tabs>
        <w:jc w:val="center"/>
        <w:rPr>
          <w:rFonts w:ascii="Calibri" w:eastAsia="Times New Roman" w:hAnsi="Calibri" w:cs="Calibri"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/>
          <w:color w:val="000000"/>
          <w:sz w:val="22"/>
          <w:shd w:val="clear" w:color="auto" w:fill="FFFFFF"/>
        </w:rPr>
        <w:br/>
      </w:r>
      <w:bookmarkStart w:id="1" w:name="_Hlk108106203"/>
      <w:r>
        <w:rPr>
          <w:rFonts w:ascii="Calibri" w:hAnsi="Calibri"/>
          <w:sz w:val="44"/>
        </w:rPr>
        <w:t>Disgrifiad Swydd</w:t>
      </w:r>
    </w:p>
    <w:p w14:paraId="7FF1703E" w14:textId="77777777" w:rsidR="008C263E" w:rsidRPr="008C263E" w:rsidRDefault="008C263E" w:rsidP="008C263E">
      <w:pPr>
        <w:jc w:val="center"/>
        <w:textAlignment w:val="baseline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hAnsi="Calibri"/>
          <w:sz w:val="44"/>
        </w:rPr>
        <w:t>Band 8 </w:t>
      </w:r>
    </w:p>
    <w:p w14:paraId="6C6BEC43" w14:textId="77777777" w:rsidR="008C263E" w:rsidRPr="008C263E" w:rsidRDefault="008C263E" w:rsidP="008C263E">
      <w:pPr>
        <w:jc w:val="center"/>
        <w:textAlignment w:val="baseline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hAnsi="Calibri"/>
          <w:sz w:val="44"/>
        </w:rPr>
        <w:t>Proffil Grŵp – Pennaeth Swyddogaeth ar y Safle (HOFC) </w:t>
      </w:r>
    </w:p>
    <w:p w14:paraId="0353BC5B" w14:textId="77777777" w:rsidR="008C263E" w:rsidRPr="008C263E" w:rsidRDefault="008C263E" w:rsidP="008C263E">
      <w:pPr>
        <w:jc w:val="center"/>
        <w:textAlignment w:val="baseline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hAnsi="Calibri"/>
          <w:sz w:val="44"/>
        </w:rPr>
        <w:t>Disgrifiad Swydd – HOFC: Addysg, Sgiliau a Gwaith </w:t>
      </w:r>
    </w:p>
    <w:p w14:paraId="3E6DA5D5" w14:textId="77777777" w:rsidR="008C263E" w:rsidRPr="008C263E" w:rsidRDefault="008C263E" w:rsidP="008C263E">
      <w:pPr>
        <w:ind w:firstLine="4140"/>
        <w:jc w:val="center"/>
        <w:textAlignment w:val="baseline"/>
        <w:rPr>
          <w:rFonts w:ascii="Calibri" w:eastAsia="Times New Roman" w:hAnsi="Calibri" w:cs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</w:rPr>
        <w:t> </w:t>
      </w:r>
    </w:p>
    <w:p w14:paraId="0F7FADC2" w14:textId="77777777" w:rsidR="008C263E" w:rsidRPr="008C263E" w:rsidRDefault="008C263E" w:rsidP="008C263E">
      <w:pPr>
        <w:textAlignment w:val="baseline"/>
        <w:rPr>
          <w:rFonts w:ascii="Calibri" w:eastAsia="Times New Roman" w:hAnsi="Calibri" w:cs="Calibri"/>
          <w:bCs/>
          <w:sz w:val="20"/>
          <w:szCs w:val="20"/>
        </w:rPr>
      </w:pPr>
      <w: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5"/>
        <w:gridCol w:w="6180"/>
      </w:tblGrid>
      <w:tr w:rsidR="008C263E" w:rsidRPr="008C263E" w14:paraId="03F12038" w14:textId="77777777" w:rsidTr="008C263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999A2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2"/>
              </w:rPr>
              <w:t>Cyfeirnod y Ddogfen.</w:t>
            </w:r>
            <w:r>
              <w:rPr>
                <w:rFonts w:ascii="Calibri" w:hAnsi="Calibri"/>
                <w:b w:val="0"/>
                <w:sz w:val="22"/>
              </w:rPr>
              <w:t> 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7B17F" w14:textId="77777777" w:rsidR="008C263E" w:rsidRPr="008C263E" w:rsidRDefault="008C263E" w:rsidP="008C263E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2"/>
              </w:rPr>
              <w:t>JES HOFC : Addysg, Sgiliau a Gwaith </w:t>
            </w:r>
          </w:p>
        </w:tc>
      </w:tr>
      <w:tr w:rsidR="008C263E" w:rsidRPr="008C263E" w14:paraId="3CEABE8A" w14:textId="77777777" w:rsidTr="008C263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DB7F8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2"/>
              </w:rPr>
              <w:t>Math o Ddogfen</w:t>
            </w:r>
            <w:r>
              <w:rPr>
                <w:rFonts w:ascii="Calibri" w:hAnsi="Calibri"/>
                <w:b w:val="0"/>
                <w:sz w:val="22"/>
              </w:rPr>
              <w:t> 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784B5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2"/>
              </w:rPr>
              <w:t>Risgiau </w:t>
            </w:r>
          </w:p>
        </w:tc>
      </w:tr>
      <w:tr w:rsidR="008C263E" w:rsidRPr="008C263E" w14:paraId="6D75E03B" w14:textId="77777777" w:rsidTr="008C263E">
        <w:trPr>
          <w:trHeight w:val="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C831C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2"/>
              </w:rPr>
              <w:t>Fersiwn</w:t>
            </w:r>
            <w:r>
              <w:rPr>
                <w:rFonts w:ascii="Calibri" w:hAnsi="Calibri"/>
                <w:b w:val="0"/>
                <w:sz w:val="22"/>
              </w:rPr>
              <w:t> 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E8DE1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2"/>
              </w:rPr>
              <w:t>Roedd 1.0 </w:t>
            </w:r>
          </w:p>
        </w:tc>
      </w:tr>
      <w:tr w:rsidR="008C263E" w:rsidRPr="008C263E" w14:paraId="20E33AF7" w14:textId="77777777" w:rsidTr="008C263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81C10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2"/>
              </w:rPr>
              <w:t>Dosbarthiad</w:t>
            </w:r>
            <w:r>
              <w:rPr>
                <w:rFonts w:ascii="Calibri" w:hAnsi="Calibri"/>
                <w:b w:val="0"/>
                <w:sz w:val="22"/>
              </w:rPr>
              <w:t> 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9698E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2"/>
              </w:rPr>
              <w:t>Swyddogol  </w:t>
            </w:r>
          </w:p>
        </w:tc>
      </w:tr>
      <w:tr w:rsidR="008C263E" w:rsidRPr="008C263E" w14:paraId="38DDD4B5" w14:textId="77777777" w:rsidTr="008C263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9C90E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2"/>
              </w:rPr>
              <w:t>Dyddiad Cyhoeddi</w:t>
            </w:r>
            <w:r>
              <w:rPr>
                <w:rFonts w:ascii="Calibri" w:hAnsi="Calibri"/>
                <w:b w:val="0"/>
                <w:sz w:val="22"/>
              </w:rPr>
              <w:t> 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3082F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2"/>
              </w:rPr>
              <w:t>01 Mawrth 2022 </w:t>
            </w:r>
          </w:p>
        </w:tc>
      </w:tr>
      <w:tr w:rsidR="008C263E" w:rsidRPr="008C263E" w14:paraId="6E77A141" w14:textId="77777777" w:rsidTr="008C263E"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5F13B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2"/>
              </w:rPr>
              <w:t>Statws</w:t>
            </w:r>
            <w:r>
              <w:rPr>
                <w:rFonts w:ascii="Calibri" w:hAnsi="Calibri"/>
                <w:b w:val="0"/>
                <w:sz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4373A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2"/>
              </w:rPr>
              <w:t>Gwaelodlin </w:t>
            </w:r>
          </w:p>
        </w:tc>
      </w:tr>
      <w:tr w:rsidR="008C263E" w:rsidRPr="008C263E" w14:paraId="5DFD1B1B" w14:textId="77777777" w:rsidTr="008C263E"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23E1C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2"/>
              </w:rPr>
              <w:t>Cynhyrchwyd gan</w:t>
            </w:r>
            <w:r>
              <w:rPr>
                <w:rFonts w:ascii="Calibri" w:hAnsi="Calibri"/>
                <w:b w:val="0"/>
                <w:sz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7FC5AFFB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2"/>
              </w:rPr>
              <w:t>Tîm Sicrwydd a Chefnogi Gwerthuso Swyddi </w:t>
            </w:r>
          </w:p>
        </w:tc>
      </w:tr>
      <w:tr w:rsidR="008C263E" w:rsidRPr="008C263E" w14:paraId="4522F5D7" w14:textId="77777777" w:rsidTr="008C263E"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5BC70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2"/>
              </w:rPr>
              <w:t>Awdurdodwyd gan</w:t>
            </w:r>
            <w:r>
              <w:rPr>
                <w:rFonts w:ascii="Calibri" w:hAnsi="Calibri"/>
                <w:b w:val="0"/>
                <w:sz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411B0887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2"/>
              </w:rPr>
              <w:t>Y Tîm Dyfarnu </w:t>
            </w:r>
          </w:p>
        </w:tc>
      </w:tr>
      <w:tr w:rsidR="008C263E" w:rsidRPr="008C263E" w14:paraId="55AD48F4" w14:textId="77777777" w:rsidTr="008C263E"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E07EE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2"/>
              </w:rPr>
              <w:t>Tystiolaeth ar gyfer y DS</w:t>
            </w:r>
            <w:r>
              <w:rPr>
                <w:rFonts w:ascii="Calibri" w:hAnsi="Calibri"/>
                <w:b w:val="0"/>
                <w:sz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3129A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2"/>
              </w:rPr>
              <w:t> </w:t>
            </w:r>
          </w:p>
        </w:tc>
      </w:tr>
    </w:tbl>
    <w:p w14:paraId="73D49C84" w14:textId="17E569C1" w:rsidR="001A35BF" w:rsidRDefault="008C263E" w:rsidP="008C263E">
      <w:pPr>
        <w:jc w:val="both"/>
        <w:textAlignment w:val="baseline"/>
        <w:rPr>
          <w:rFonts w:ascii="Calibri" w:eastAsia="Times New Roman" w:hAnsi="Calibri" w:cs="Calibri"/>
          <w:b w:val="0"/>
          <w:sz w:val="56"/>
          <w:szCs w:val="56"/>
        </w:rPr>
      </w:pPr>
      <w:r>
        <w:rPr>
          <w:rFonts w:ascii="Calibri" w:hAnsi="Calibri"/>
          <w:b w:val="0"/>
          <w:sz w:val="56"/>
        </w:rPr>
        <w:t> </w:t>
      </w:r>
    </w:p>
    <w:p w14:paraId="5716E209" w14:textId="77777777" w:rsidR="001A35BF" w:rsidRDefault="001A35BF">
      <w:pPr>
        <w:spacing w:after="160" w:line="259" w:lineRule="auto"/>
        <w:rPr>
          <w:rFonts w:ascii="Calibri" w:eastAsia="Times New Roman" w:hAnsi="Calibri" w:cs="Calibri"/>
          <w:b w:val="0"/>
          <w:sz w:val="56"/>
          <w:szCs w:val="56"/>
        </w:rPr>
      </w:pPr>
      <w:r>
        <w:br w:type="page"/>
      </w:r>
    </w:p>
    <w:p w14:paraId="6A85539C" w14:textId="77777777" w:rsidR="008C263E" w:rsidRPr="008C263E" w:rsidRDefault="008C263E" w:rsidP="008C263E">
      <w:pPr>
        <w:jc w:val="both"/>
        <w:textAlignment w:val="baseline"/>
        <w:rPr>
          <w:rFonts w:ascii="Calibri" w:eastAsia="Times New Roman" w:hAnsi="Calibri" w:cs="Calibri"/>
          <w:b w:val="0"/>
          <w:sz w:val="20"/>
          <w:szCs w:val="20"/>
        </w:rPr>
      </w:pPr>
    </w:p>
    <w:p w14:paraId="2180CBCD" w14:textId="77777777" w:rsidR="008C263E" w:rsidRPr="008C263E" w:rsidRDefault="008C263E" w:rsidP="008C263E">
      <w:pPr>
        <w:jc w:val="center"/>
        <w:textAlignment w:val="baseline"/>
        <w:rPr>
          <w:rFonts w:ascii="Calibri" w:eastAsia="Times New Roman" w:hAnsi="Calibri" w:cs="Calibri"/>
          <w:b w:val="0"/>
          <w:sz w:val="20"/>
          <w:szCs w:val="20"/>
        </w:rPr>
      </w:pPr>
      <w:r>
        <w:rPr>
          <w:rFonts w:ascii="Calibri" w:hAnsi="Calibri"/>
          <w:sz w:val="36"/>
        </w:rPr>
        <w:t>Disgrifiad o’r Swydd </w:t>
      </w:r>
      <w:r>
        <w:rPr>
          <w:rFonts w:ascii="Calibri" w:hAnsi="Calibri"/>
          <w:b w:val="0"/>
          <w:sz w:val="36"/>
        </w:rPr>
        <w:t> </w:t>
      </w: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7796"/>
      </w:tblGrid>
      <w:tr w:rsidR="008C263E" w:rsidRPr="008C263E" w14:paraId="64DAEA56" w14:textId="77777777" w:rsidTr="00A85D2D">
        <w:trPr>
          <w:trHeight w:val="48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5172B2C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Teitl Swydd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4E01D90" w14:textId="0EB842A1" w:rsidR="008C263E" w:rsidRPr="008C263E" w:rsidRDefault="00041F62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</w:t>
            </w:r>
            <w:r w:rsidR="008C263E">
              <w:rPr>
                <w:rFonts w:ascii="Calibri" w:hAnsi="Calibri"/>
                <w:b w:val="0"/>
                <w:sz w:val="20"/>
              </w:rPr>
              <w:t>HOFC: Addysg, Sgiliau a Gwaith  </w:t>
            </w:r>
          </w:p>
        </w:tc>
      </w:tr>
      <w:tr w:rsidR="008C263E" w:rsidRPr="008C263E" w14:paraId="34B5F4B1" w14:textId="77777777" w:rsidTr="00A85D2D">
        <w:trPr>
          <w:trHeight w:val="48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5CDAF4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Proffil Grŵp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E48AA31" w14:textId="4DE0D35C" w:rsidR="008C263E" w:rsidRPr="008C263E" w:rsidRDefault="00041F62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</w:t>
            </w:r>
            <w:r w:rsidR="008C263E">
              <w:rPr>
                <w:rFonts w:ascii="Calibri" w:hAnsi="Calibri"/>
                <w:b w:val="0"/>
                <w:sz w:val="20"/>
              </w:rPr>
              <w:t>Pennaeth Swyddogaeth ar y Safle </w:t>
            </w:r>
          </w:p>
        </w:tc>
      </w:tr>
      <w:tr w:rsidR="008C263E" w:rsidRPr="008C263E" w14:paraId="326B80A5" w14:textId="77777777" w:rsidTr="00A85D2D">
        <w:trPr>
          <w:trHeight w:val="48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378EA71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Lefel yn y Sefydliad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0C6B71D" w14:textId="45194517" w:rsidR="008C263E" w:rsidRPr="008C263E" w:rsidRDefault="00041F62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</w:t>
            </w:r>
            <w:r w:rsidR="008C263E">
              <w:rPr>
                <w:rFonts w:ascii="Calibri" w:hAnsi="Calibri"/>
                <w:b w:val="0"/>
                <w:sz w:val="20"/>
              </w:rPr>
              <w:t>Rheoli Swyddogaethol </w:t>
            </w:r>
          </w:p>
        </w:tc>
      </w:tr>
      <w:tr w:rsidR="008C263E" w:rsidRPr="008C263E" w14:paraId="26E3956D" w14:textId="77777777" w:rsidTr="00A85D2D">
        <w:trPr>
          <w:trHeight w:val="54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132FAC1" w14:textId="77777777" w:rsidR="008C263E" w:rsidRPr="008C263E" w:rsidRDefault="008C263E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Band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BCA9C85" w14:textId="757C66EF" w:rsidR="008C263E" w:rsidRPr="008C263E" w:rsidRDefault="00041F62" w:rsidP="008C26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 Light" w:hAnsi="Calibri Light"/>
                <w:b w:val="0"/>
                <w:sz w:val="20"/>
              </w:rPr>
              <w:t xml:space="preserve"> </w:t>
            </w:r>
            <w:r w:rsidR="008C263E">
              <w:rPr>
                <w:rFonts w:ascii="Calibri Light" w:hAnsi="Calibri Light"/>
                <w:b w:val="0"/>
                <w:sz w:val="20"/>
              </w:rPr>
              <w:t>8 </w:t>
            </w:r>
          </w:p>
        </w:tc>
      </w:tr>
    </w:tbl>
    <w:p w14:paraId="03E83ADC" w14:textId="77777777" w:rsidR="008C263E" w:rsidRPr="008C263E" w:rsidRDefault="008C263E" w:rsidP="008C263E">
      <w:pPr>
        <w:jc w:val="both"/>
        <w:textAlignment w:val="baseline"/>
        <w:rPr>
          <w:rFonts w:ascii="Calibri" w:eastAsia="Times New Roman" w:hAnsi="Calibri" w:cs="Calibri"/>
          <w:b w:val="0"/>
          <w:sz w:val="20"/>
          <w:szCs w:val="20"/>
        </w:rPr>
      </w:pPr>
      <w:r>
        <w:rPr>
          <w:b w:val="0"/>
          <w:sz w:val="20"/>
        </w:rPr>
        <w:t> </w:t>
      </w: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7796"/>
      </w:tblGrid>
      <w:tr w:rsidR="008C263E" w:rsidRPr="008C263E" w14:paraId="650206E6" w14:textId="77777777" w:rsidTr="003C2AA1">
        <w:trPr>
          <w:trHeight w:val="69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F26CF9A" w14:textId="77777777" w:rsidR="008C263E" w:rsidRPr="008C263E" w:rsidRDefault="008C263E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Trosolwg o'r swydd 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F041377" w14:textId="4085C806" w:rsidR="008C263E" w:rsidRDefault="00041F62" w:rsidP="00475C7A">
            <w:pPr>
              <w:spacing w:line="259" w:lineRule="auto"/>
              <w:textAlignment w:val="center"/>
              <w:rPr>
                <w:rFonts w:asciiTheme="minorHAnsi" w:eastAsiaTheme="minorEastAsia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8C263E">
              <w:rPr>
                <w:rFonts w:asciiTheme="minorHAnsi" w:hAnsiTheme="minorHAnsi"/>
                <w:b w:val="0"/>
                <w:sz w:val="20"/>
              </w:rPr>
              <w:t>Mae hon yn swydd rheoli swyddogaethol mewn sefydliad.  </w:t>
            </w:r>
          </w:p>
          <w:p w14:paraId="55ED8342" w14:textId="77777777" w:rsidR="000900DC" w:rsidRPr="00475C7A" w:rsidRDefault="000900DC" w:rsidP="00475C7A">
            <w:pPr>
              <w:spacing w:line="259" w:lineRule="auto"/>
              <w:textAlignment w:val="center"/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en-US" w:eastAsia="en-US"/>
              </w:rPr>
            </w:pPr>
          </w:p>
          <w:p w14:paraId="38B1C492" w14:textId="589C4D09" w:rsidR="00AA6E28" w:rsidRPr="00C0786F" w:rsidRDefault="00041F62" w:rsidP="00C0786F">
            <w:pPr>
              <w:pStyle w:val="Default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8E1EB3">
              <w:rPr>
                <w:rFonts w:asciiTheme="minorHAnsi" w:hAnsiTheme="minorHAnsi"/>
                <w:sz w:val="20"/>
              </w:rPr>
              <w:t xml:space="preserve">Yn gyfrifol am ddarparu addysg, sgiliau a gwaith o ansawdd uchel, yn unol ag anghenion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  <w:r w:rsidR="008E1EB3">
              <w:rPr>
                <w:rFonts w:asciiTheme="minorHAnsi" w:hAnsiTheme="minorHAnsi"/>
                <w:sz w:val="20"/>
              </w:rPr>
              <w:t xml:space="preserve">carcharorion ac yn unol â fframweithiau a safonau rhanbarthol, cenedlaethol ac </w:t>
            </w:r>
            <w:proofErr w:type="spellStart"/>
            <w:r w:rsidR="008E1EB3">
              <w:rPr>
                <w:rFonts w:asciiTheme="minorHAnsi" w:hAnsiTheme="minorHAnsi"/>
                <w:sz w:val="20"/>
              </w:rPr>
              <w:t>Ofsted</w:t>
            </w:r>
            <w:proofErr w:type="spellEnd"/>
            <w:r w:rsidR="00CA6D8D">
              <w:rPr>
                <w:rFonts w:asciiTheme="minorHAnsi" w:hAnsiTheme="minorHAnsi"/>
                <w:sz w:val="20"/>
              </w:rPr>
              <w:t>/Estyn</w:t>
            </w:r>
            <w:r w:rsidR="008E1EB3">
              <w:rPr>
                <w:rFonts w:asciiTheme="minorHAnsi" w:hAnsiTheme="minorHAnsi"/>
                <w:sz w:val="20"/>
              </w:rPr>
              <w:t xml:space="preserve">, a hynny er mwn cefnogi carcharorion i gael gwaith ar ôl cael eu rhyddhau. </w:t>
            </w:r>
          </w:p>
          <w:p w14:paraId="2CB5A64D" w14:textId="3DDBED41" w:rsidR="009137BF" w:rsidRPr="00475C7A" w:rsidRDefault="00547D8C" w:rsidP="00475C7A">
            <w:pPr>
              <w:spacing w:line="259" w:lineRule="auto"/>
              <w:textAlignment w:val="center"/>
              <w:rPr>
                <w:rFonts w:asciiTheme="minorHAnsi" w:eastAsiaTheme="minorEastAsia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    </w:t>
            </w:r>
          </w:p>
          <w:p w14:paraId="2DDBD188" w14:textId="74345634" w:rsidR="002A7287" w:rsidRPr="008C263E" w:rsidRDefault="00041F62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A54C2D">
              <w:rPr>
                <w:rFonts w:asciiTheme="minorHAnsi" w:hAnsiTheme="minorHAnsi"/>
                <w:b w:val="0"/>
                <w:sz w:val="20"/>
              </w:rPr>
              <w:t xml:space="preserve">Mae hon yn swydd sy’n weithredol neu'n anweithredol gyda chyfrifoldebau rheolaeth linell. Os yw’n weithredol, gweler y gofynion technegol.  </w:t>
            </w:r>
          </w:p>
        </w:tc>
      </w:tr>
      <w:tr w:rsidR="008C263E" w:rsidRPr="008C263E" w14:paraId="55898DD8" w14:textId="77777777" w:rsidTr="003C2AA1">
        <w:trPr>
          <w:trHeight w:val="69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9CFA41C" w14:textId="781A7DE6" w:rsidR="008C263E" w:rsidRPr="008C263E" w:rsidRDefault="008C263E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Crynodeb 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9B5E294" w14:textId="16DC1084" w:rsidR="00BF12A3" w:rsidRDefault="00041F62" w:rsidP="000900DC">
            <w:pPr>
              <w:spacing w:line="259" w:lineRule="auto"/>
              <w:rPr>
                <w:rFonts w:asciiTheme="minorHAnsi" w:eastAsiaTheme="minorEastAsia" w:hAnsiTheme="minorHAnsi" w:cstheme="minorBid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</w:t>
            </w:r>
            <w:r w:rsidR="0C8A68ED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Bydd deiliad y swydd yn gyfrifol am bennu ac arwain y cyfeiriad strategol ar gyfer yr holl addysg, sgiliau a gwaith yn y carchar. </w:t>
            </w:r>
            <w:r w:rsidR="0C8A68ED">
              <w:rPr>
                <w:rFonts w:asciiTheme="minorHAnsi" w:hAnsiTheme="minorHAnsi"/>
                <w:b w:val="0"/>
                <w:sz w:val="20"/>
              </w:rPr>
              <w:t xml:space="preserve">Bydd hyn yn cynnwys datblygu dull cydlynol o weithio yn holl feysydd ‘Addysg, Sgiliau a Gwaith’, gan sicrhau bod dilyniant gweithgareddau’n bwrpasol ac wedi’i anelu at fanteisio i’r eithaf ar gyfleoedd carcharorion i gael gafael ar gyflogaeth, addysg a hyfforddiant ar ôl eu rhyddhau. </w:t>
            </w:r>
          </w:p>
          <w:p w14:paraId="5FD6ED12" w14:textId="77777777" w:rsidR="00DF57BB" w:rsidRDefault="00DF57BB" w:rsidP="003C2AA1">
            <w:pPr>
              <w:spacing w:line="259" w:lineRule="auto"/>
              <w:textAlignment w:val="center"/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en-US" w:eastAsia="en-US"/>
              </w:rPr>
            </w:pPr>
          </w:p>
          <w:p w14:paraId="0089D1A9" w14:textId="689D6574" w:rsidR="00DF57BB" w:rsidRPr="000900DC" w:rsidRDefault="00041F62" w:rsidP="003C2AA1">
            <w:pPr>
              <w:spacing w:line="259" w:lineRule="auto"/>
              <w:textAlignment w:val="center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 </w:t>
            </w:r>
            <w:r w:rsidR="00160D0D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Rhaid i ddeiliad y swydd sicrhau bod yr holl weithgareddau Addysg, Sgiliau a Gwaith wedi’u strwythuro o amgylch 5 colofn Fframwaith Arolygu Addysg </w:t>
            </w:r>
            <w:proofErr w:type="spellStart"/>
            <w:r w:rsidR="00160D0D">
              <w:rPr>
                <w:rFonts w:ascii="Calibri" w:hAnsi="Calibri"/>
                <w:b w:val="0"/>
                <w:color w:val="000000" w:themeColor="text1"/>
                <w:sz w:val="20"/>
              </w:rPr>
              <w:t>Ofsted</w:t>
            </w:r>
            <w:proofErr w:type="spellEnd"/>
            <w:r w:rsidR="00CA6D8D">
              <w:rPr>
                <w:rFonts w:ascii="Calibri" w:hAnsi="Calibri"/>
                <w:b w:val="0"/>
                <w:color w:val="000000" w:themeColor="text1"/>
                <w:sz w:val="20"/>
              </w:rPr>
              <w:t>/Estyn</w:t>
            </w:r>
            <w:r w:rsidR="00160D0D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, gan gefnogi penaethiaid swyddogaeth eraill yn y carchar i fanteisio i’r eithaf ar y dull hwn mewn meysydd lle mae carcharorion yn byw a rhyngweithio cymdeithasol.  </w:t>
            </w:r>
          </w:p>
          <w:p w14:paraId="5DD822B6" w14:textId="77777777" w:rsidR="003C2AA1" w:rsidRPr="003C2AA1" w:rsidRDefault="003C2AA1" w:rsidP="003C2AA1">
            <w:pPr>
              <w:spacing w:line="259" w:lineRule="auto"/>
              <w:textAlignment w:val="center"/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en-US" w:eastAsia="en-US"/>
              </w:rPr>
            </w:pPr>
          </w:p>
          <w:p w14:paraId="715F2A84" w14:textId="716C00EC" w:rsidR="00AB661A" w:rsidRDefault="00041F62" w:rsidP="00AB661A">
            <w:pPr>
              <w:spacing w:line="259" w:lineRule="auto"/>
              <w:textAlignment w:val="center"/>
              <w:rPr>
                <w:rFonts w:asciiTheme="minorHAnsi" w:eastAsiaTheme="minorEastAsia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2200E5">
              <w:rPr>
                <w:rFonts w:asciiTheme="minorHAnsi" w:hAnsiTheme="minorHAnsi"/>
                <w:b w:val="0"/>
                <w:sz w:val="20"/>
              </w:rPr>
              <w:t>Bydd deiliad y swydd yn gweithio gyda darparwyr addysg, diwydiannau carchardai a mentrau preifat lleol i wneud y defnydd mwyaf priodol o weithdai a lleoliadau gwaith eraill y carcharorion i ddarparu’r addysg a’r sgiliau angenrheidiol i garcharorion allu cystadlu ac i gael gwaith yn y farchnad lafur leol.  </w:t>
            </w:r>
          </w:p>
          <w:p w14:paraId="0AA8DA9F" w14:textId="77777777" w:rsidR="00222A4D" w:rsidRDefault="00222A4D" w:rsidP="00AB661A">
            <w:pPr>
              <w:spacing w:line="259" w:lineRule="auto"/>
              <w:textAlignment w:val="center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</w:rPr>
            </w:pPr>
          </w:p>
          <w:p w14:paraId="0FB9788B" w14:textId="0982B418" w:rsidR="00222A4D" w:rsidRPr="00222A4D" w:rsidRDefault="00041F62" w:rsidP="00222A4D">
            <w:pPr>
              <w:rPr>
                <w:rFonts w:ascii="Calibri" w:eastAsia="Times New Roman" w:hAnsi="Calibri"/>
                <w:b w:val="0"/>
                <w:bCs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F</w:t>
            </w:r>
            <w:r w:rsidR="00222A4D">
              <w:rPr>
                <w:rFonts w:ascii="Calibri" w:hAnsi="Calibri"/>
                <w:b w:val="0"/>
                <w:sz w:val="20"/>
              </w:rPr>
              <w:t>el aelod o'r Uwch Dîm Rheoli, bydd deiliad y swydd yn cyfrannu at amcanion ei Swyddogaeth ac yn eu gweithredu fel y'u diffinnir yng nghynllun busnes y sefydliad.</w:t>
            </w:r>
          </w:p>
          <w:p w14:paraId="7A1011D8" w14:textId="2B9949F2" w:rsidR="008C263E" w:rsidRPr="00FA17FF" w:rsidRDefault="008C263E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  <w:sz w:val="20"/>
              </w:rPr>
              <w:t>  </w:t>
            </w:r>
          </w:p>
        </w:tc>
      </w:tr>
      <w:tr w:rsidR="00FA2F65" w:rsidRPr="008C263E" w14:paraId="2AA7DC74" w14:textId="77777777" w:rsidTr="00CB4FB2">
        <w:trPr>
          <w:trHeight w:val="67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9137369" w14:textId="77777777" w:rsidR="00FA2F65" w:rsidRPr="008C263E" w:rsidRDefault="00FA2F65" w:rsidP="00FA2F65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Cyfrifoldebau, Gweithgareddau a Dyletswyddau 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6415553" w14:textId="77777777" w:rsidR="00FA2F65" w:rsidRPr="00D7465E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 xml:space="preserve">Bod yn gyfrifol am bennu ac arwain y cyfeiriad strategol ar gyfer yr holl addysg, sgiliau a gwaith yn y carchar. </w:t>
            </w:r>
          </w:p>
          <w:p w14:paraId="1372F3C6" w14:textId="77777777" w:rsidR="00FA2F65" w:rsidRPr="00D7465E" w:rsidRDefault="00FA2F65" w:rsidP="00FA2F65">
            <w:pPr>
              <w:pStyle w:val="ListParagraph"/>
              <w:spacing w:line="259" w:lineRule="auto"/>
              <w:ind w:left="36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BFEA342" w14:textId="77777777" w:rsidR="00FA2F65" w:rsidRPr="00D7465E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Calibri" w:hAnsi="Calibri"/>
                <w:sz w:val="20"/>
              </w:rPr>
              <w:t>Bod yn gyfrifol am greu dulliau effeithiol o ddysgu ac addysgu yn unol â gweledigaeth a gwerthoedd addysg y GCPEF, yn ogystal â chyfarwyddebau rhanbarthol a chenedlaethol, a datblygu strategaeth gydlynol sy’n seiliedig ar dystiolaeth ar gyfer yr holl addysg, sgiliau a gwaith fel bod y dysgu, y sgiliau a’r cymwysterau a geir mewn gwaith carchar yn cynyddu’r cyfleoedd ar gyfer cyflogaeth ar ôl cael eu rhyddhau.</w:t>
            </w:r>
          </w:p>
          <w:p w14:paraId="32C9FAE3" w14:textId="77777777" w:rsidR="00FA2F65" w:rsidRDefault="00FA2F65" w:rsidP="00FA2F65">
            <w:pPr>
              <w:textAlignment w:val="baseline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  <w:p w14:paraId="09AA9D20" w14:textId="77777777" w:rsidR="00FA2F65" w:rsidRPr="00D7465E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 xml:space="preserve">Bod yn gyfrifol am gyflawni’r swyddogaethau/llwybrau cysylltiedig canlynol mewn carchar yn unol â chanllawiau a fframweithiau cenedlaethol, ac mewn ffordd sy’n diwallu anghenion defnyddwyr. Bydd hyn yn cynnwys Addysg, </w:t>
            </w:r>
            <w:proofErr w:type="spellStart"/>
            <w:r>
              <w:rPr>
                <w:rFonts w:ascii="Calibri" w:hAnsi="Calibri"/>
                <w:color w:val="000000" w:themeColor="text1"/>
                <w:sz w:val="20"/>
              </w:rPr>
              <w:t>Niwroamrywiaeth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</w:rPr>
              <w:t xml:space="preserve">, Cyflogaeth ar ôl rhyddhau, Gwaith yn y Carchar/Diwydiannau, Ffermio a Gerddi, ond heb fod yn gyfyngedig i hynny. </w:t>
            </w:r>
          </w:p>
          <w:p w14:paraId="715A931D" w14:textId="77777777" w:rsidR="00FA2F65" w:rsidRDefault="00FA2F65" w:rsidP="00FA2F65">
            <w:pPr>
              <w:spacing w:line="259" w:lineRule="auto"/>
              <w:jc w:val="both"/>
              <w:textAlignment w:val="baseline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</w:p>
          <w:p w14:paraId="3ACAAC1B" w14:textId="77777777" w:rsidR="00FA2F65" w:rsidRPr="00FE27B0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 xml:space="preserve">Gweithio mewn partneriaeth strategol â’r Pennaeth Lleihau Aildroseddu a Phennaeth Swyddogaethau eraill ar draws pob un o’u cyfrifoldebau i fanteisio i’r eithaf ar addysg, sgiliau a chyfleoedd gwaith, i leihau aildroseddu a chefnogi carcharorion i adsefydlu’n effeithiol. </w:t>
            </w:r>
          </w:p>
          <w:p w14:paraId="0C39694B" w14:textId="77777777" w:rsidR="00FA2F65" w:rsidRPr="009B0279" w:rsidRDefault="00FA2F65" w:rsidP="00FA2F65">
            <w:pPr>
              <w:pStyle w:val="ListParagraph"/>
              <w:spacing w:line="259" w:lineRule="auto"/>
              <w:ind w:left="360"/>
              <w:jc w:val="both"/>
              <w:textAlignment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</w:p>
          <w:p w14:paraId="118921CA" w14:textId="77777777" w:rsidR="00FA2F65" w:rsidRPr="00D7465E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Gweithio gyda’r Llywodraethwr Llywodraethu i sicrhau’r nifer mwyaf posibl o achosion Rhyddhau ar Drwydded Dros Dro (ROTL): a datblygu strategaeth i gefnogi mwy o bobl sy’n gadael carchar i gyflogaeth ar ôl eu rhyddhau.</w:t>
            </w:r>
          </w:p>
          <w:p w14:paraId="54E1F70E" w14:textId="77777777" w:rsidR="00FA2F65" w:rsidRDefault="00FA2F65" w:rsidP="00FA2F65">
            <w:pPr>
              <w:spacing w:line="259" w:lineRule="auto"/>
              <w:jc w:val="both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  <w:lang w:val="en-US" w:eastAsia="en-US"/>
              </w:rPr>
            </w:pPr>
          </w:p>
          <w:p w14:paraId="7BCFC885" w14:textId="3FDBD947" w:rsidR="00FA2F65" w:rsidRPr="00D7465E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Bod yn gyfrifol am reoli ansawdd y ddarpariaeth addysg, sgiliau a gwaith (ESW) gan ddefnyddio meini prawf Fframwaith Arolygu Addysg </w:t>
            </w:r>
            <w:proofErr w:type="spellStart"/>
            <w:r>
              <w:rPr>
                <w:rFonts w:ascii="Calibri" w:hAnsi="Calibri"/>
                <w:sz w:val="20"/>
              </w:rPr>
              <w:t>Ofsted</w:t>
            </w:r>
            <w:proofErr w:type="spellEnd"/>
            <w:r w:rsidR="00CA6D8D">
              <w:rPr>
                <w:rFonts w:ascii="Calibri" w:hAnsi="Calibri"/>
                <w:sz w:val="20"/>
              </w:rPr>
              <w:t>/Estyn</w:t>
            </w:r>
            <w:r>
              <w:rPr>
                <w:rFonts w:ascii="Calibri" w:hAnsi="Calibri"/>
                <w:sz w:val="20"/>
              </w:rPr>
              <w:t xml:space="preserve">, gan gynnwys darparu arweiniad ac arbenigedd i uwch dîm arwain y carchar i sicrhau bod gofynion fframwaith arolygu </w:t>
            </w:r>
            <w:proofErr w:type="spellStart"/>
            <w:r>
              <w:rPr>
                <w:rFonts w:ascii="Calibri" w:hAnsi="Calibri"/>
                <w:sz w:val="20"/>
              </w:rPr>
              <w:t>Ofsted</w:t>
            </w:r>
            <w:proofErr w:type="spellEnd"/>
            <w:r w:rsidR="00CA6D8D">
              <w:rPr>
                <w:rFonts w:ascii="Calibri" w:hAnsi="Calibri"/>
                <w:sz w:val="20"/>
              </w:rPr>
              <w:t>/Estyn</w:t>
            </w:r>
            <w:r>
              <w:rPr>
                <w:rFonts w:ascii="Calibri" w:hAnsi="Calibri"/>
                <w:sz w:val="20"/>
              </w:rPr>
              <w:t xml:space="preserve"> yn cael eu blaenoriaethu.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  <w:p w14:paraId="6D4CA0DB" w14:textId="77777777" w:rsidR="00FA2F65" w:rsidRDefault="00FA2F65" w:rsidP="00FA2F65">
            <w:pPr>
              <w:ind w:left="360"/>
              <w:rPr>
                <w:rFonts w:ascii="Calibri" w:eastAsia="Times New Roman" w:hAnsi="Calibri" w:cs="Calibri"/>
                <w:b w:val="0"/>
                <w:color w:val="000000" w:themeColor="text1"/>
                <w:sz w:val="20"/>
                <w:szCs w:val="20"/>
              </w:rPr>
            </w:pPr>
          </w:p>
          <w:p w14:paraId="2FC3EC38" w14:textId="17A79EEE" w:rsidR="00FA2F65" w:rsidRPr="00D7465E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Bod yn gyfrifol am arwain ar archwiliadau, gan gynnwys paratoi a bwrw ymlaen â’r gwaith o gyflawni camau gweithredu sy’n deillio ohonynt. Mae hyn yn cynnwys Archwiliad Safonol,</w:t>
            </w:r>
            <w:r w:rsidR="006F4172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Arolygiaeth Carchardai Ei Fawrhydi (HMIP), OFSTED/Estyn, Cynlluniau Gweithredu ac arolygon Rheoli Ansawdd Bywyd yn y Carchar (MQPL) .</w:t>
            </w:r>
          </w:p>
          <w:p w14:paraId="0A49E129" w14:textId="77777777" w:rsidR="00FA2F65" w:rsidRDefault="00FA2F65" w:rsidP="00FA2F65">
            <w:pPr>
              <w:spacing w:line="259" w:lineRule="auto"/>
              <w:jc w:val="both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  <w:lang w:val="en-US" w:eastAsia="en-US"/>
              </w:rPr>
            </w:pPr>
          </w:p>
          <w:p w14:paraId="4F4F99F1" w14:textId="77777777" w:rsidR="00FA2F65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 xml:space="preserve">Bod yn gyfrifol am sicrhau bod diwylliant cyflogaeth yn cael ei gynnal yn y carchar, a bod yn gyfrifol am ganlyniadau carcharorion mewn perthynas â chyflogaeth ar ôl rhyddhau. </w:t>
            </w:r>
          </w:p>
          <w:p w14:paraId="3BD1874C" w14:textId="77777777" w:rsidR="00FA2F65" w:rsidRPr="00D7465E" w:rsidRDefault="00FA2F65" w:rsidP="00FA2F65">
            <w:pPr>
              <w:pStyle w:val="ListParagraph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  <w:lang w:val="en-US" w:eastAsia="en-US"/>
              </w:rPr>
            </w:pPr>
          </w:p>
          <w:p w14:paraId="704032CB" w14:textId="77777777" w:rsidR="00FA2F65" w:rsidRPr="00D7465E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</w:pPr>
            <w:r>
              <w:rPr>
                <w:rFonts w:ascii="Calibri" w:hAnsi="Calibri"/>
                <w:sz w:val="20"/>
              </w:rPr>
              <w:t>Cyfrifoldeb dros arwain Arweinydd Cyflogaeth y Carchar (PEL) i wreiddio’r diwylliant hwn, gan ddefnyddio’r Hwb Cyflogaeth (EH) a manteisio i’r eithaf ar berthynas y carchar â’r Rhwydwaith Dyfodol Newydd, y Gwasanaeth Prawf, darparwyr y Gwasanaeth Adsefydlu Cymunedol a rhanddeiliaid a rhwydweithiau addysg/cyflogaeth eraill sy’n cefnogi’r rhai sy’n gadael y carchar.</w:t>
            </w:r>
          </w:p>
          <w:p w14:paraId="69E97AD2" w14:textId="77777777" w:rsidR="00FA2F65" w:rsidRPr="00D7465E" w:rsidRDefault="00FA2F65" w:rsidP="00FA2F65">
            <w:pPr>
              <w:spacing w:line="25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</w:pPr>
          </w:p>
          <w:p w14:paraId="3D19CBD7" w14:textId="77777777" w:rsidR="00FA2F65" w:rsidRPr="00B04FA9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</w:rPr>
              <w:t xml:space="preserve">Bod yn gyfrifol am sicrhau bod Diwydiannau Carchardai, Manwerthu, Gwasanaethau Arlwyo ac Addysg Gorfforol, y Rhwydwaith Dyfodol Newydd a gwaith mentrau preifat lleol yn cael eu darparu mewn gweithdai carchar. </w:t>
            </w:r>
          </w:p>
          <w:p w14:paraId="21ADD31F" w14:textId="77777777" w:rsidR="00FA2F65" w:rsidRDefault="00FA2F65" w:rsidP="00FA2F65">
            <w:pPr>
              <w:pStyle w:val="ListParagraph"/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  <w:lang w:val="en-US" w:eastAsia="en-US"/>
              </w:rPr>
            </w:pPr>
          </w:p>
          <w:p w14:paraId="248901D6" w14:textId="77777777" w:rsidR="00FA2F65" w:rsidRPr="00AD6E2C" w:rsidRDefault="00FA2F65" w:rsidP="00FA2F65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Bod yn gyfrifol am reolaeth llinell a datblygu’r holl staff o fewn y swyddogaeth, gan ddatblygu diwylliant o ddisgwyliadau uchel a chymryd camau priodol pan fo perfformiad yn anfoddhaol. </w:t>
            </w:r>
          </w:p>
          <w:p w14:paraId="371843B6" w14:textId="77777777" w:rsidR="00FA2F65" w:rsidRPr="00B57A69" w:rsidRDefault="00FA2F65" w:rsidP="00FA2F65">
            <w:pPr>
              <w:pStyle w:val="ListParagraph"/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  <w:lang w:val="en-US" w:eastAsia="en-US"/>
              </w:rPr>
            </w:pPr>
          </w:p>
          <w:p w14:paraId="38EA7635" w14:textId="77777777" w:rsidR="00FA2F65" w:rsidRPr="007F73F0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Yn dibynnu achrediad gweithredol, bydd yn ymgymryd â rhai neu’r cyfan o dasgau rheoli eraill, gan gynnwys:  </w:t>
            </w:r>
          </w:p>
          <w:p w14:paraId="15C5A7F9" w14:textId="77777777" w:rsidR="00FA2F65" w:rsidRPr="00367E02" w:rsidRDefault="00FA2F65" w:rsidP="00FA2F65">
            <w:pPr>
              <w:pStyle w:val="ListParagraph"/>
              <w:numPr>
                <w:ilvl w:val="0"/>
                <w:numId w:val="20"/>
              </w:numPr>
              <w:spacing w:line="259" w:lineRule="auto"/>
              <w:jc w:val="both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Gweithredu fel cynrychiolydd y Llywodraethwr drwy gadeirio dyfarniadau a bod yn gyfrifol am weithrediadau’r sefydliad o ddydd i ddydd fel Llywodraethwr ar Ddyletswydd </w:t>
            </w:r>
          </w:p>
          <w:p w14:paraId="5AC9B154" w14:textId="77777777" w:rsidR="00FA2F65" w:rsidRPr="00571243" w:rsidRDefault="00FA2F65" w:rsidP="00FA2F65">
            <w:pPr>
              <w:pStyle w:val="ListParagraph"/>
              <w:numPr>
                <w:ilvl w:val="0"/>
                <w:numId w:val="20"/>
              </w:numPr>
              <w:spacing w:line="259" w:lineRule="auto"/>
              <w:jc w:val="both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Hyrwyddo polisïau’r Gwasanaeth Carchardai ym mhob gweithgaredd ac ymddygiad e.e. hyrwyddo agendâu amrywiaeth, gwedduster, diogelwch, amrywiaeth a chynhwysiant a lleihau aildroseddu  </w:t>
            </w:r>
          </w:p>
          <w:p w14:paraId="06A4D45D" w14:textId="77777777" w:rsidR="00FA2F65" w:rsidRPr="008C263E" w:rsidRDefault="00FA2F65" w:rsidP="00FA2F65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  <w:sz w:val="20"/>
              </w:rPr>
              <w:t> </w:t>
            </w:r>
          </w:p>
          <w:p w14:paraId="7C739606" w14:textId="77777777" w:rsidR="00FA2F65" w:rsidRDefault="00FA2F65" w:rsidP="00FA2F65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 xml:space="preserve">Mae’r dyletswyddau/cyfrifoldebau uchod yn disgrifio’r swydd fel y mae ar hyn o bryd, ac ni fwriedir i’r rhestr hon fod yn gyflawn. </w:t>
            </w:r>
          </w:p>
          <w:p w14:paraId="794F64C1" w14:textId="77777777" w:rsidR="00FA2F65" w:rsidRDefault="00FA2F65" w:rsidP="00FA2F65">
            <w:pPr>
              <w:pStyle w:val="ListParagraph"/>
              <w:numPr>
                <w:ilvl w:val="0"/>
                <w:numId w:val="20"/>
              </w:numPr>
              <w:spacing w:line="259" w:lineRule="auto"/>
              <w:jc w:val="both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Disgwylir i ddeiliad y swydd dderbyn addasiadau rhesymol a thasgau ychwanegol sydd ar lefel debyg a allai fod yn angenrheidiol. Efallai y bydd addasiadau sylweddol yn golygu y bydd angen ailystyried y swydd o dan y Cynllun Gwerthuso Swyddi, a chaiff hyn ei drafod â deiliad y swydd yn y lle cyntaf.  </w:t>
            </w:r>
          </w:p>
          <w:p w14:paraId="074CDC30" w14:textId="75D934A0" w:rsidR="00FA2F65" w:rsidRPr="00F80068" w:rsidRDefault="00FA2F65" w:rsidP="00FA2F65">
            <w:pPr>
              <w:pStyle w:val="ListParagraph"/>
              <w:numPr>
                <w:ilvl w:val="0"/>
                <w:numId w:val="20"/>
              </w:numPr>
              <w:spacing w:line="259" w:lineRule="auto"/>
              <w:jc w:val="both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Gallu cyflawni holl agweddau llafar y swydd yn hyderus drwy gyfrwng y Saesneg neu'r Gymraeg (pan nodir hynny yng Nghymru).  </w:t>
            </w:r>
          </w:p>
        </w:tc>
      </w:tr>
    </w:tbl>
    <w:p w14:paraId="776592B6" w14:textId="77777777" w:rsidR="008C263E" w:rsidRPr="008C263E" w:rsidRDefault="008C263E" w:rsidP="00475C7A">
      <w:pPr>
        <w:textAlignment w:val="baseline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hAnsi="Calibri"/>
          <w:sz w:val="20"/>
        </w:rPr>
        <w:lastRenderedPageBreak/>
        <w:t> </w:t>
      </w: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7796"/>
      </w:tblGrid>
      <w:tr w:rsidR="008C263E" w:rsidRPr="008C263E" w14:paraId="70861EB8" w14:textId="77777777" w:rsidTr="6446C3C6">
        <w:trPr>
          <w:trHeight w:val="1035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EBA350D" w14:textId="77777777" w:rsidR="008C263E" w:rsidRPr="008C263E" w:rsidRDefault="008C263E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Ymddygiadau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891DA9D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Arweinyddiaeth  </w:t>
            </w:r>
          </w:p>
          <w:p w14:paraId="2E7C76ED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Cydweithio  </w:t>
            </w:r>
          </w:p>
          <w:p w14:paraId="77EB3D48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Newid a Gwella  </w:t>
            </w:r>
          </w:p>
          <w:p w14:paraId="0DA46577" w14:textId="43BB3B34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Gwneud Penderfyniadau Effeithiol  </w:t>
            </w:r>
          </w:p>
          <w:p w14:paraId="76D550B5" w14:textId="77777777" w:rsidR="008C263E" w:rsidRPr="008C263E" w:rsidRDefault="008C263E" w:rsidP="00475C7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  <w:sz w:val="20"/>
              </w:rPr>
              <w:t> </w:t>
            </w:r>
          </w:p>
        </w:tc>
      </w:tr>
      <w:tr w:rsidR="008C263E" w:rsidRPr="008C263E" w14:paraId="606151E9" w14:textId="77777777" w:rsidTr="006C6D46">
        <w:trPr>
          <w:trHeight w:val="613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455797E" w14:textId="77777777" w:rsidR="008C263E" w:rsidRPr="008C263E" w:rsidRDefault="008C263E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Cryfderau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95E43F1" w14:textId="3CF5B433" w:rsidR="008C263E" w:rsidRPr="008C263E" w:rsidRDefault="008C263E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  <w:sz w:val="20"/>
              </w:rPr>
              <w:t>Bydd cryfderau’n cael eu dewis yn lleol.</w:t>
            </w:r>
            <w:r>
              <w:rPr>
                <w:rFonts w:ascii="Calibri" w:hAnsi="Calibri"/>
                <w:b w:val="0"/>
                <w:color w:val="000000"/>
              </w:rPr>
              <w:t> </w:t>
            </w:r>
          </w:p>
        </w:tc>
      </w:tr>
      <w:tr w:rsidR="008C263E" w:rsidRPr="00C65E4F" w14:paraId="1FC306FD" w14:textId="77777777" w:rsidTr="6446C3C6">
        <w:trPr>
          <w:trHeight w:val="1035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FD36FF" w14:textId="77777777" w:rsidR="008C263E" w:rsidRPr="008C263E" w:rsidRDefault="008C263E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lastRenderedPageBreak/>
              <w:t>Profiad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6D385DA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Profiad o weithredu ar lefel uwch neu ganolig mewn lleoliadau addysg ôl-16 ac addysg bellach gan gynnwys y sectorau cymunedol a gwirfoddol. </w:t>
            </w:r>
          </w:p>
          <w:p w14:paraId="7BC2B536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Gwybodaeth fanwl am Fframwaith Arolygu Addysg a meini prawf sgiliau ac addysg bellach OFSTED/Estyn.  </w:t>
            </w:r>
          </w:p>
          <w:p w14:paraId="77AEE195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Profiad o gydweithio ag amrywiaeth o </w:t>
            </w:r>
            <w:proofErr w:type="spellStart"/>
            <w:r>
              <w:rPr>
                <w:rFonts w:ascii="Calibri" w:hAnsi="Calibri"/>
                <w:b w:val="0"/>
                <w:color w:val="000000" w:themeColor="text1"/>
                <w:sz w:val="20"/>
              </w:rPr>
              <w:t>randdeiliaid</w:t>
            </w:r>
            <w:proofErr w:type="spellEnd"/>
            <w:r>
              <w:rPr>
                <w:rFonts w:ascii="Calibri" w:hAnsi="Calibri"/>
                <w:b w:val="0"/>
                <w:color w:val="000000" w:themeColor="text1"/>
                <w:sz w:val="20"/>
              </w:rPr>
              <w:t>, gan gynnwys uwch arweinwyr, sefydliadau allanol, staff a myfyrwyr. </w:t>
            </w:r>
          </w:p>
          <w:p w14:paraId="0B1112D5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Profiad sylweddol o ddatblygu a chyflwyno cwricwlwm effeithiol a diddorol ar gyfer ystod eang o ddysgwyr. </w:t>
            </w:r>
          </w:p>
          <w:p w14:paraId="290C390A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Profiad o ddefnyddio data i bennu canlyniadau addysg clir a monitro cynnydd tuag atynt. </w:t>
            </w:r>
          </w:p>
          <w:p w14:paraId="659936C2" w14:textId="74B6C3F9" w:rsidR="00DB7752" w:rsidRPr="00343728" w:rsidRDefault="008C263E" w:rsidP="00343728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Profiad o weithredu newid o fewn cyd-destun addysgol.  </w:t>
            </w:r>
          </w:p>
          <w:p w14:paraId="5C39CBAC" w14:textId="6BFF0856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Gwybodaeth a dealltwriaeth o sut mae Fframwaith Arolygu Addysg </w:t>
            </w:r>
            <w:proofErr w:type="spellStart"/>
            <w:r>
              <w:rPr>
                <w:rFonts w:ascii="Calibri" w:hAnsi="Calibri"/>
                <w:b w:val="0"/>
                <w:color w:val="000000" w:themeColor="text1"/>
                <w:sz w:val="20"/>
              </w:rPr>
              <w:t>Ofsted</w:t>
            </w:r>
            <w:proofErr w:type="spellEnd"/>
            <w:r>
              <w:rPr>
                <w:rFonts w:ascii="Calibri" w:hAnsi="Calibri"/>
                <w:b w:val="0"/>
                <w:color w:val="000000" w:themeColor="text1"/>
                <w:sz w:val="20"/>
              </w:rPr>
              <w:t>/Estyn yn berthnasol i garchar. </w:t>
            </w:r>
          </w:p>
          <w:p w14:paraId="30477E32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Gwybodaeth a dealltwriaeth o feini prawf addysg a sgiliau pellach OFSTED/Estyn ar gyfer carcharorion ag Anghenion Dysgu Ychwanegol a sut mae’r rhain yn berthnasol yng nghyd-destun y carchar. </w:t>
            </w:r>
          </w:p>
          <w:p w14:paraId="41C10F8B" w14:textId="0632C6D3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Profiad o weithredu strategaethau i helpu dysgwyr i sicrhau ‘camau nesaf’ ystyrlon (e.e. hyfforddiant pellach, cyflogaeth). </w:t>
            </w:r>
          </w:p>
          <w:p w14:paraId="08DB79A4" w14:textId="77777777" w:rsidR="00C65E4F" w:rsidRDefault="00C65E4F" w:rsidP="00475C7A">
            <w:pPr>
              <w:textAlignment w:val="baseline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</w:p>
          <w:p w14:paraId="4E4503C3" w14:textId="671E1A15" w:rsidR="008C263E" w:rsidRPr="00C65E4F" w:rsidRDefault="008C263E" w:rsidP="00475C7A">
            <w:pPr>
              <w:textAlignment w:val="baseline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</w:rPr>
              <w:t>Sylwer: efallai y bydd gofyn i ddeiliad y swydd gwblhau hyfforddiant pellach ar ôl dechrau yn y swydd. </w:t>
            </w:r>
          </w:p>
          <w:p w14:paraId="5B6DD64C" w14:textId="7F60F582" w:rsidR="008C263E" w:rsidRPr="00C65E4F" w:rsidRDefault="008C263E" w:rsidP="00475C7A">
            <w:pPr>
              <w:ind w:left="720"/>
              <w:textAlignment w:val="baseline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 </w:t>
            </w:r>
          </w:p>
        </w:tc>
      </w:tr>
      <w:tr w:rsidR="008C263E" w:rsidRPr="008C263E" w14:paraId="0E7900E6" w14:textId="77777777" w:rsidTr="6446C3C6">
        <w:trPr>
          <w:trHeight w:val="1035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D8CCBF" w14:textId="77777777" w:rsidR="00302EF1" w:rsidRDefault="008C263E" w:rsidP="00475C7A">
            <w:pPr>
              <w:textAlignment w:val="baseline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Technegol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  <w:p w14:paraId="17EFE889" w14:textId="24C24EDE" w:rsidR="008C263E" w:rsidRPr="008C263E" w:rsidRDefault="00302EF1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Gofynion</w:t>
            </w:r>
            <w:r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9B89454" w14:textId="6F334BB2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TAR, Tystysgrif Addysg neu Lefel 5 mewn Addysg a Hyfforddiant </w:t>
            </w:r>
          </w:p>
          <w:p w14:paraId="691F3C12" w14:textId="1DEBD038" w:rsidR="008C263E" w:rsidRPr="008C263E" w:rsidRDefault="3586757F" w:rsidP="00475C7A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 </w:t>
            </w:r>
          </w:p>
          <w:p w14:paraId="6E506B68" w14:textId="77777777" w:rsidR="008C263E" w:rsidRPr="008C263E" w:rsidRDefault="008C263E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</w:rPr>
              <w:t>Os yn Weithredol </w:t>
            </w:r>
            <w:r>
              <w:rPr>
                <w:rFonts w:ascii="Calibri" w:hAnsi="Calibri"/>
                <w:b w:val="0"/>
                <w:color w:val="000000"/>
                <w:sz w:val="20"/>
              </w:rPr>
              <w:t> </w:t>
            </w:r>
          </w:p>
          <w:p w14:paraId="1E357210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Rhaid bod wedi’i achredu’n llwyddiannus drwy basio’r Ganolfan Asesu Pennaeth Swyddogaeth (HFAC), neu fod wedi cael ei achredu fel Rheolwr Gweithredol cyn 2016 (neu mewn swydd G5 cyn 1999).  </w:t>
            </w:r>
          </w:p>
          <w:p w14:paraId="03659E44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Lle cafwyd achrediad HFAC o 2018 ymlaen, rhaid i’r asesiad Rheoli Digwyddiadau Trefn Rheoli Arian (IMSC) gael ei basio hefyd i fod yn gymwys ar gyfer rolau Pennaeth Swyddogaeth gweithredol.  </w:t>
            </w:r>
          </w:p>
          <w:p w14:paraId="6C7550FF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Cwblhau'r llyfr gwaith yn llwyddiannus.  </w:t>
            </w:r>
          </w:p>
          <w:p w14:paraId="6BB12C9D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Wrth drosglwyddo i sefydliad Pobl Ifanc, bydd gofyn i ddeiliad y swydd gael asesiad llwyddiannus i ddangos ei fod yn addas i weithio gyda Phobl Ifanc.  </w:t>
            </w:r>
          </w:p>
          <w:p w14:paraId="0709651F" w14:textId="45C8EECF" w:rsidR="008C263E" w:rsidRPr="008C263E" w:rsidRDefault="008C263E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 Light" w:hAnsi="Calibri Light"/>
                <w:b w:val="0"/>
                <w:sz w:val="20"/>
              </w:rPr>
              <w:t> </w:t>
            </w:r>
          </w:p>
        </w:tc>
      </w:tr>
      <w:tr w:rsidR="00CB3FA0" w:rsidRPr="008C263E" w14:paraId="36302B9A" w14:textId="77777777" w:rsidTr="00CB3FA0">
        <w:trPr>
          <w:trHeight w:val="1035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9EC263F" w14:textId="77777777" w:rsidR="00CB3FA0" w:rsidRPr="00CB3FA0" w:rsidRDefault="00CB3FA0" w:rsidP="00123752">
            <w:pPr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Gallu 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383FCC8" w14:textId="77777777" w:rsidR="00CB3FA0" w:rsidRPr="00DB7752" w:rsidRDefault="00CB3FA0" w:rsidP="00123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Tystiolaeth amlwg o arloesi ac effaith mewn cyd-destun addysgol </w:t>
            </w:r>
          </w:p>
          <w:p w14:paraId="4985397B" w14:textId="77777777" w:rsidR="00CB3FA0" w:rsidRPr="00DB7752" w:rsidRDefault="00CB3FA0" w:rsidP="00123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Sgiliau cyfathrebu cadarn ar bapur, ar lafar a heb fod ar lafar.  </w:t>
            </w:r>
          </w:p>
          <w:p w14:paraId="16FAFFB3" w14:textId="77777777" w:rsidR="00CB3FA0" w:rsidRPr="00CB3FA0" w:rsidRDefault="00CB3FA0" w:rsidP="00CB3FA0">
            <w:pPr>
              <w:pStyle w:val="ListParagraph"/>
              <w:spacing w:line="259" w:lineRule="auto"/>
              <w:ind w:left="360" w:hanging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4CD17116" w14:textId="71341D38" w:rsidR="00CB3FA0" w:rsidRPr="008C263E" w:rsidRDefault="008C263E" w:rsidP="00475C7A">
      <w:pPr>
        <w:textAlignment w:val="baseline"/>
        <w:rPr>
          <w:rFonts w:ascii="Calibri" w:eastAsia="Times New Roman" w:hAnsi="Calibri" w:cs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</w:rPr>
        <w:t> </w:t>
      </w: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7798"/>
      </w:tblGrid>
      <w:tr w:rsidR="008C263E" w:rsidRPr="008C263E" w14:paraId="5D2EF97A" w14:textId="77777777" w:rsidTr="00635D7E">
        <w:trPr>
          <w:trHeight w:val="837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F9BEC2C" w14:textId="77777777" w:rsidR="008C263E" w:rsidRPr="008C263E" w:rsidRDefault="008C263E" w:rsidP="00475C7A">
            <w:pPr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Calibri" w:hAnsi="Calibri"/>
                <w:sz w:val="20"/>
              </w:rPr>
              <w:t>Cymhwysedd Sylfaenol 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  <w:tc>
          <w:tcPr>
            <w:tcW w:w="7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BC01C5E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Bydd archwiliadau adnabod a diogelwch yn cael eu cynnal ar bob ymgeisydd cyn y bydd yn cychwyn yn y swydd. </w:t>
            </w:r>
          </w:p>
          <w:p w14:paraId="640D0775" w14:textId="77777777" w:rsidR="008C263E" w:rsidRPr="00DB7752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Theme="minorEastAsia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Bydd rhaid i bob ymgeisydd allanol gyflawni cyfnod prawf o 6 mis. Bydd rhaid i ymgeiswyr mewnol gyflawni cyfnod prawf os nad ydynt eisoes wedi cyflawni cyfnod prawf yng Ngwasanaeth Carchardai a Phrawf EM. </w:t>
            </w:r>
          </w:p>
          <w:p w14:paraId="62E3EE04" w14:textId="77777777" w:rsidR="008C263E" w:rsidRPr="008C263E" w:rsidRDefault="008C263E" w:rsidP="00DB7752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jc w:val="both"/>
              <w:textAlignment w:val="center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 w:themeColor="text1"/>
                <w:sz w:val="20"/>
              </w:rPr>
              <w:t>Mae’n rhaid i’r holl staff ddatgan a ydynt yn aelod o grŵp neu sefydliad sy’n cael ei ystyried yn hiliol gan Wasanaeth Carchardai a Phrawf EM.</w:t>
            </w:r>
            <w:r>
              <w:rPr>
                <w:rFonts w:ascii="Calibri" w:hAnsi="Calibri"/>
                <w:b w:val="0"/>
                <w:sz w:val="20"/>
              </w:rPr>
              <w:t> </w:t>
            </w:r>
          </w:p>
        </w:tc>
      </w:tr>
      <w:bookmarkEnd w:id="1"/>
    </w:tbl>
    <w:p w14:paraId="6E3A9811" w14:textId="3BE4475B" w:rsidR="008C263E" w:rsidRDefault="008C263E" w:rsidP="00475C7A">
      <w:pPr>
        <w:tabs>
          <w:tab w:val="left" w:pos="284"/>
        </w:tabs>
        <w:rPr>
          <w:b w:val="0"/>
        </w:rPr>
      </w:pP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7791"/>
      </w:tblGrid>
      <w:tr w:rsidR="001A35BF" w:rsidRPr="006C6D46" w14:paraId="7CFE390A" w14:textId="77777777" w:rsidTr="0068770F">
        <w:trPr>
          <w:trHeight w:val="837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82DE7A0" w14:textId="77777777" w:rsidR="001A35BF" w:rsidRPr="0043150D" w:rsidRDefault="001A35BF" w:rsidP="0068770F">
            <w:pPr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Oriau Gwaith </w:t>
            </w:r>
          </w:p>
          <w:p w14:paraId="441BC2DC" w14:textId="77777777" w:rsidR="001A35BF" w:rsidRPr="0043150D" w:rsidRDefault="001A35BF" w:rsidP="0068770F">
            <w:pPr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(Oriau Anghymdeithasol)  </w:t>
            </w:r>
          </w:p>
          <w:p w14:paraId="780F54AD" w14:textId="77777777" w:rsidR="001A35BF" w:rsidRPr="0043150D" w:rsidRDefault="001A35BF" w:rsidP="0068770F">
            <w:pPr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Lwfansau </w:t>
            </w:r>
          </w:p>
        </w:tc>
        <w:tc>
          <w:tcPr>
            <w:tcW w:w="7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F305A1E" w14:textId="584612DD" w:rsidR="001A35BF" w:rsidRPr="001A35BF" w:rsidRDefault="001A35BF" w:rsidP="001A35BF">
            <w:pPr>
              <w:rPr>
                <w:rFonts w:ascii="Calibri" w:eastAsiaTheme="minorEastAsia" w:hAnsi="Calibri" w:cs="Calibri"/>
                <w:b w:val="0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3F923CA9" w14:textId="77777777" w:rsidR="001A35BF" w:rsidRDefault="001A35BF" w:rsidP="00475C7A">
      <w:pPr>
        <w:tabs>
          <w:tab w:val="left" w:pos="284"/>
        </w:tabs>
        <w:rPr>
          <w:b w:val="0"/>
        </w:rPr>
      </w:pPr>
    </w:p>
    <w:p w14:paraId="639B8E52" w14:textId="4B87F311" w:rsidR="001A35BF" w:rsidRDefault="001A35BF">
      <w:pPr>
        <w:spacing w:after="160" w:line="259" w:lineRule="auto"/>
        <w:rPr>
          <w:b w:val="0"/>
        </w:rPr>
      </w:pPr>
    </w:p>
    <w:sectPr w:rsidR="001A35BF" w:rsidSect="007E21FD">
      <w:pgSz w:w="11906" w:h="16838" w:code="9"/>
      <w:pgMar w:top="567" w:right="851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97A60" w14:textId="77777777" w:rsidR="00FF26E5" w:rsidRDefault="00FF26E5" w:rsidP="00014D8A">
      <w:r>
        <w:separator/>
      </w:r>
    </w:p>
  </w:endnote>
  <w:endnote w:type="continuationSeparator" w:id="0">
    <w:p w14:paraId="1E9C33A4" w14:textId="77777777" w:rsidR="00FF26E5" w:rsidRDefault="00FF26E5" w:rsidP="00014D8A">
      <w:r>
        <w:continuationSeparator/>
      </w:r>
    </w:p>
  </w:endnote>
  <w:endnote w:type="continuationNotice" w:id="1">
    <w:p w14:paraId="68015A29" w14:textId="77777777" w:rsidR="00FF26E5" w:rsidRDefault="00FF26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2D234" w14:textId="77777777" w:rsidR="00FF26E5" w:rsidRDefault="00FF26E5" w:rsidP="00014D8A">
      <w:r>
        <w:separator/>
      </w:r>
    </w:p>
  </w:footnote>
  <w:footnote w:type="continuationSeparator" w:id="0">
    <w:p w14:paraId="3D677F53" w14:textId="77777777" w:rsidR="00FF26E5" w:rsidRDefault="00FF26E5" w:rsidP="00014D8A">
      <w:r>
        <w:continuationSeparator/>
      </w:r>
    </w:p>
  </w:footnote>
  <w:footnote w:type="continuationNotice" w:id="1">
    <w:p w14:paraId="128C287B" w14:textId="77777777" w:rsidR="00FF26E5" w:rsidRDefault="00FF26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C13"/>
    <w:multiLevelType w:val="hybridMultilevel"/>
    <w:tmpl w:val="DDFE03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0BED"/>
    <w:multiLevelType w:val="hybridMultilevel"/>
    <w:tmpl w:val="CEFE6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E6775"/>
    <w:multiLevelType w:val="multilevel"/>
    <w:tmpl w:val="763A15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266BB"/>
    <w:multiLevelType w:val="hybridMultilevel"/>
    <w:tmpl w:val="DC9E3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95F50"/>
    <w:multiLevelType w:val="hybridMultilevel"/>
    <w:tmpl w:val="94CA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14530"/>
    <w:multiLevelType w:val="hybridMultilevel"/>
    <w:tmpl w:val="D2F80542"/>
    <w:lvl w:ilvl="0" w:tplc="70980A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72955"/>
    <w:multiLevelType w:val="multilevel"/>
    <w:tmpl w:val="DA8002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992766"/>
    <w:multiLevelType w:val="hybridMultilevel"/>
    <w:tmpl w:val="B1883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30ADF"/>
    <w:multiLevelType w:val="hybridMultilevel"/>
    <w:tmpl w:val="8C34245A"/>
    <w:lvl w:ilvl="0" w:tplc="F252B440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20AD7"/>
    <w:multiLevelType w:val="hybridMultilevel"/>
    <w:tmpl w:val="657EF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B22CE"/>
    <w:multiLevelType w:val="hybridMultilevel"/>
    <w:tmpl w:val="4806A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361F0"/>
    <w:multiLevelType w:val="hybridMultilevel"/>
    <w:tmpl w:val="0FBE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07314"/>
    <w:multiLevelType w:val="hybridMultilevel"/>
    <w:tmpl w:val="41802B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F0071"/>
    <w:multiLevelType w:val="hybridMultilevel"/>
    <w:tmpl w:val="7A34B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F1833"/>
    <w:multiLevelType w:val="hybridMultilevel"/>
    <w:tmpl w:val="D0C6E7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F5106"/>
    <w:multiLevelType w:val="hybridMultilevel"/>
    <w:tmpl w:val="08A6148C"/>
    <w:lvl w:ilvl="0" w:tplc="D7600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225C2"/>
    <w:multiLevelType w:val="hybridMultilevel"/>
    <w:tmpl w:val="433CA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F34E4"/>
    <w:multiLevelType w:val="hybridMultilevel"/>
    <w:tmpl w:val="9C7E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17129"/>
    <w:multiLevelType w:val="hybridMultilevel"/>
    <w:tmpl w:val="FB70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C1385"/>
    <w:multiLevelType w:val="hybridMultilevel"/>
    <w:tmpl w:val="DB8E52BC"/>
    <w:lvl w:ilvl="0" w:tplc="F252B440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343E7"/>
    <w:multiLevelType w:val="hybridMultilevel"/>
    <w:tmpl w:val="A1000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E1A66"/>
    <w:multiLevelType w:val="hybridMultilevel"/>
    <w:tmpl w:val="C5F27A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7710DC"/>
    <w:multiLevelType w:val="multilevel"/>
    <w:tmpl w:val="F05E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5502C0"/>
    <w:multiLevelType w:val="hybridMultilevel"/>
    <w:tmpl w:val="7E62E060"/>
    <w:lvl w:ilvl="0" w:tplc="7A36E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95DF3"/>
    <w:multiLevelType w:val="multilevel"/>
    <w:tmpl w:val="D58E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BA0FD8"/>
    <w:multiLevelType w:val="hybridMultilevel"/>
    <w:tmpl w:val="25A8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67599"/>
    <w:multiLevelType w:val="hybridMultilevel"/>
    <w:tmpl w:val="470E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D51FC"/>
    <w:multiLevelType w:val="hybridMultilevel"/>
    <w:tmpl w:val="F334A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D7167"/>
    <w:multiLevelType w:val="hybridMultilevel"/>
    <w:tmpl w:val="55A6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91B61"/>
    <w:multiLevelType w:val="hybridMultilevel"/>
    <w:tmpl w:val="0D4C6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72FF7"/>
    <w:multiLevelType w:val="hybridMultilevel"/>
    <w:tmpl w:val="72CC57D8"/>
    <w:lvl w:ilvl="0" w:tplc="BF328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B6491"/>
    <w:multiLevelType w:val="hybridMultilevel"/>
    <w:tmpl w:val="D6A40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B0C00"/>
    <w:multiLevelType w:val="hybridMultilevel"/>
    <w:tmpl w:val="8578EB78"/>
    <w:lvl w:ilvl="0" w:tplc="9400270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7"/>
  </w:num>
  <w:num w:numId="5">
    <w:abstractNumId w:val="19"/>
  </w:num>
  <w:num w:numId="6">
    <w:abstractNumId w:val="21"/>
  </w:num>
  <w:num w:numId="7">
    <w:abstractNumId w:val="4"/>
  </w:num>
  <w:num w:numId="8">
    <w:abstractNumId w:val="3"/>
  </w:num>
  <w:num w:numId="9">
    <w:abstractNumId w:val="17"/>
  </w:num>
  <w:num w:numId="10">
    <w:abstractNumId w:val="20"/>
  </w:num>
  <w:num w:numId="11">
    <w:abstractNumId w:val="10"/>
  </w:num>
  <w:num w:numId="12">
    <w:abstractNumId w:val="13"/>
  </w:num>
  <w:num w:numId="13">
    <w:abstractNumId w:val="29"/>
  </w:num>
  <w:num w:numId="14">
    <w:abstractNumId w:val="1"/>
  </w:num>
  <w:num w:numId="15">
    <w:abstractNumId w:val="31"/>
  </w:num>
  <w:num w:numId="16">
    <w:abstractNumId w:val="25"/>
  </w:num>
  <w:num w:numId="17">
    <w:abstractNumId w:val="6"/>
  </w:num>
  <w:num w:numId="18">
    <w:abstractNumId w:val="11"/>
  </w:num>
  <w:num w:numId="19">
    <w:abstractNumId w:val="22"/>
  </w:num>
  <w:num w:numId="20">
    <w:abstractNumId w:val="14"/>
  </w:num>
  <w:num w:numId="21">
    <w:abstractNumId w:val="0"/>
  </w:num>
  <w:num w:numId="22">
    <w:abstractNumId w:val="27"/>
  </w:num>
  <w:num w:numId="23">
    <w:abstractNumId w:val="8"/>
  </w:num>
  <w:num w:numId="24">
    <w:abstractNumId w:val="12"/>
  </w:num>
  <w:num w:numId="25">
    <w:abstractNumId w:val="15"/>
  </w:num>
  <w:num w:numId="26">
    <w:abstractNumId w:val="5"/>
  </w:num>
  <w:num w:numId="27">
    <w:abstractNumId w:val="23"/>
  </w:num>
  <w:num w:numId="28">
    <w:abstractNumId w:val="28"/>
  </w:num>
  <w:num w:numId="29">
    <w:abstractNumId w:val="18"/>
  </w:num>
  <w:num w:numId="30">
    <w:abstractNumId w:val="32"/>
  </w:num>
  <w:num w:numId="31">
    <w:abstractNumId w:val="30"/>
  </w:num>
  <w:num w:numId="32">
    <w:abstractNumId w:val="16"/>
  </w:num>
  <w:num w:numId="33">
    <w:abstractNumId w:val="26"/>
  </w:num>
  <w:num w:numId="34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D6"/>
    <w:rsid w:val="00001022"/>
    <w:rsid w:val="00001483"/>
    <w:rsid w:val="000040C4"/>
    <w:rsid w:val="0000485D"/>
    <w:rsid w:val="00005500"/>
    <w:rsid w:val="00010F91"/>
    <w:rsid w:val="0001104D"/>
    <w:rsid w:val="000148BC"/>
    <w:rsid w:val="00014D8A"/>
    <w:rsid w:val="00015C5D"/>
    <w:rsid w:val="00015D29"/>
    <w:rsid w:val="00015FB4"/>
    <w:rsid w:val="00017A47"/>
    <w:rsid w:val="0002106B"/>
    <w:rsid w:val="00026E1C"/>
    <w:rsid w:val="00041F62"/>
    <w:rsid w:val="00042757"/>
    <w:rsid w:val="000428C4"/>
    <w:rsid w:val="00042D3C"/>
    <w:rsid w:val="0004378A"/>
    <w:rsid w:val="00043DEA"/>
    <w:rsid w:val="00050D4F"/>
    <w:rsid w:val="000545C8"/>
    <w:rsid w:val="00061840"/>
    <w:rsid w:val="000640E3"/>
    <w:rsid w:val="00064325"/>
    <w:rsid w:val="00064923"/>
    <w:rsid w:val="00065BDF"/>
    <w:rsid w:val="00067164"/>
    <w:rsid w:val="00073511"/>
    <w:rsid w:val="0007399C"/>
    <w:rsid w:val="00075511"/>
    <w:rsid w:val="00075CFE"/>
    <w:rsid w:val="00076DB0"/>
    <w:rsid w:val="00080339"/>
    <w:rsid w:val="00080E74"/>
    <w:rsid w:val="00080EBF"/>
    <w:rsid w:val="0008177A"/>
    <w:rsid w:val="00086DE3"/>
    <w:rsid w:val="000900DC"/>
    <w:rsid w:val="00094280"/>
    <w:rsid w:val="00097360"/>
    <w:rsid w:val="000A0ED7"/>
    <w:rsid w:val="000A1825"/>
    <w:rsid w:val="000A25B5"/>
    <w:rsid w:val="000B2E53"/>
    <w:rsid w:val="000B3BEB"/>
    <w:rsid w:val="000B3FC9"/>
    <w:rsid w:val="000C0241"/>
    <w:rsid w:val="000C2E2E"/>
    <w:rsid w:val="000D4655"/>
    <w:rsid w:val="000D6DD6"/>
    <w:rsid w:val="000D7C6D"/>
    <w:rsid w:val="000E0B17"/>
    <w:rsid w:val="000E228D"/>
    <w:rsid w:val="000E2F5B"/>
    <w:rsid w:val="000E3E23"/>
    <w:rsid w:val="000E4186"/>
    <w:rsid w:val="000E4524"/>
    <w:rsid w:val="000E4557"/>
    <w:rsid w:val="000F33F3"/>
    <w:rsid w:val="000F34B4"/>
    <w:rsid w:val="000F688E"/>
    <w:rsid w:val="000F7C2D"/>
    <w:rsid w:val="00102846"/>
    <w:rsid w:val="0010339B"/>
    <w:rsid w:val="00103E1E"/>
    <w:rsid w:val="00110991"/>
    <w:rsid w:val="00116EC1"/>
    <w:rsid w:val="00122665"/>
    <w:rsid w:val="001274C1"/>
    <w:rsid w:val="0012784F"/>
    <w:rsid w:val="00127C26"/>
    <w:rsid w:val="00127C30"/>
    <w:rsid w:val="0013060D"/>
    <w:rsid w:val="001328A9"/>
    <w:rsid w:val="00134DC6"/>
    <w:rsid w:val="001362CF"/>
    <w:rsid w:val="001362DE"/>
    <w:rsid w:val="00140588"/>
    <w:rsid w:val="00142712"/>
    <w:rsid w:val="00143317"/>
    <w:rsid w:val="0014442E"/>
    <w:rsid w:val="001513B5"/>
    <w:rsid w:val="00151682"/>
    <w:rsid w:val="00151C1C"/>
    <w:rsid w:val="001527E6"/>
    <w:rsid w:val="001536A3"/>
    <w:rsid w:val="00154965"/>
    <w:rsid w:val="00154F46"/>
    <w:rsid w:val="0015771C"/>
    <w:rsid w:val="00157BF5"/>
    <w:rsid w:val="00160D0D"/>
    <w:rsid w:val="00162E70"/>
    <w:rsid w:val="0016558F"/>
    <w:rsid w:val="0016641D"/>
    <w:rsid w:val="00170010"/>
    <w:rsid w:val="00170972"/>
    <w:rsid w:val="00171A73"/>
    <w:rsid w:val="001723CB"/>
    <w:rsid w:val="001726C5"/>
    <w:rsid w:val="00177C28"/>
    <w:rsid w:val="00184E4B"/>
    <w:rsid w:val="00185033"/>
    <w:rsid w:val="0018534C"/>
    <w:rsid w:val="00192079"/>
    <w:rsid w:val="001A1D12"/>
    <w:rsid w:val="001A2750"/>
    <w:rsid w:val="001A31B4"/>
    <w:rsid w:val="001A35BF"/>
    <w:rsid w:val="001A508E"/>
    <w:rsid w:val="001B1566"/>
    <w:rsid w:val="001B448D"/>
    <w:rsid w:val="001B5C47"/>
    <w:rsid w:val="001B6BFE"/>
    <w:rsid w:val="001B776F"/>
    <w:rsid w:val="001C08D3"/>
    <w:rsid w:val="001C59C7"/>
    <w:rsid w:val="001C5A85"/>
    <w:rsid w:val="001C7C0C"/>
    <w:rsid w:val="001D0202"/>
    <w:rsid w:val="001D0C6E"/>
    <w:rsid w:val="001D4332"/>
    <w:rsid w:val="001D4A37"/>
    <w:rsid w:val="001D5F43"/>
    <w:rsid w:val="001F1E03"/>
    <w:rsid w:val="001F289E"/>
    <w:rsid w:val="001F2F94"/>
    <w:rsid w:val="001F4CFE"/>
    <w:rsid w:val="001F5954"/>
    <w:rsid w:val="001F6640"/>
    <w:rsid w:val="00201C7F"/>
    <w:rsid w:val="00201F34"/>
    <w:rsid w:val="00203D9A"/>
    <w:rsid w:val="0020585F"/>
    <w:rsid w:val="002067F6"/>
    <w:rsid w:val="002074A1"/>
    <w:rsid w:val="00207733"/>
    <w:rsid w:val="002116D4"/>
    <w:rsid w:val="00212BE5"/>
    <w:rsid w:val="002136D0"/>
    <w:rsid w:val="00214956"/>
    <w:rsid w:val="00215397"/>
    <w:rsid w:val="0021736C"/>
    <w:rsid w:val="00217516"/>
    <w:rsid w:val="002200E5"/>
    <w:rsid w:val="00221E4F"/>
    <w:rsid w:val="00222A4D"/>
    <w:rsid w:val="00223E76"/>
    <w:rsid w:val="00224C2E"/>
    <w:rsid w:val="00226658"/>
    <w:rsid w:val="00227313"/>
    <w:rsid w:val="0023086D"/>
    <w:rsid w:val="00232CE6"/>
    <w:rsid w:val="00235F7D"/>
    <w:rsid w:val="00237A93"/>
    <w:rsid w:val="002408BE"/>
    <w:rsid w:val="00242739"/>
    <w:rsid w:val="00244C4D"/>
    <w:rsid w:val="00245668"/>
    <w:rsid w:val="002458A4"/>
    <w:rsid w:val="002459A7"/>
    <w:rsid w:val="00247043"/>
    <w:rsid w:val="00247168"/>
    <w:rsid w:val="00247237"/>
    <w:rsid w:val="0025299F"/>
    <w:rsid w:val="00253409"/>
    <w:rsid w:val="00253447"/>
    <w:rsid w:val="00254F35"/>
    <w:rsid w:val="00255EDA"/>
    <w:rsid w:val="00256FA9"/>
    <w:rsid w:val="00257ADC"/>
    <w:rsid w:val="0026083E"/>
    <w:rsid w:val="00262423"/>
    <w:rsid w:val="00262D4D"/>
    <w:rsid w:val="0026309D"/>
    <w:rsid w:val="00267A34"/>
    <w:rsid w:val="00271944"/>
    <w:rsid w:val="00275177"/>
    <w:rsid w:val="002763DB"/>
    <w:rsid w:val="0027676E"/>
    <w:rsid w:val="00276EA0"/>
    <w:rsid w:val="00277584"/>
    <w:rsid w:val="002828EB"/>
    <w:rsid w:val="0028523A"/>
    <w:rsid w:val="00285FC5"/>
    <w:rsid w:val="00286AD3"/>
    <w:rsid w:val="00287440"/>
    <w:rsid w:val="00291FFC"/>
    <w:rsid w:val="0029201B"/>
    <w:rsid w:val="002925A6"/>
    <w:rsid w:val="00294935"/>
    <w:rsid w:val="002A14E8"/>
    <w:rsid w:val="002A32FC"/>
    <w:rsid w:val="002A5AB2"/>
    <w:rsid w:val="002A67E8"/>
    <w:rsid w:val="002A7287"/>
    <w:rsid w:val="002B232C"/>
    <w:rsid w:val="002B2E5B"/>
    <w:rsid w:val="002B5433"/>
    <w:rsid w:val="002B6F01"/>
    <w:rsid w:val="002C045C"/>
    <w:rsid w:val="002C04B9"/>
    <w:rsid w:val="002C14F3"/>
    <w:rsid w:val="002C1B0F"/>
    <w:rsid w:val="002C398E"/>
    <w:rsid w:val="002C4799"/>
    <w:rsid w:val="002C74EC"/>
    <w:rsid w:val="002D0274"/>
    <w:rsid w:val="002D442A"/>
    <w:rsid w:val="002D5AB4"/>
    <w:rsid w:val="002D7F42"/>
    <w:rsid w:val="002E25D7"/>
    <w:rsid w:val="002E3A1D"/>
    <w:rsid w:val="002E4559"/>
    <w:rsid w:val="002E73E6"/>
    <w:rsid w:val="002F13D1"/>
    <w:rsid w:val="002F2524"/>
    <w:rsid w:val="002F28A8"/>
    <w:rsid w:val="002F3360"/>
    <w:rsid w:val="002F3B13"/>
    <w:rsid w:val="002F3DA1"/>
    <w:rsid w:val="002F6467"/>
    <w:rsid w:val="0030088D"/>
    <w:rsid w:val="00301CCA"/>
    <w:rsid w:val="00302457"/>
    <w:rsid w:val="00302C37"/>
    <w:rsid w:val="00302EF1"/>
    <w:rsid w:val="00304319"/>
    <w:rsid w:val="00304F51"/>
    <w:rsid w:val="003072B4"/>
    <w:rsid w:val="003074B5"/>
    <w:rsid w:val="00311BE4"/>
    <w:rsid w:val="0031221E"/>
    <w:rsid w:val="0031252E"/>
    <w:rsid w:val="00313919"/>
    <w:rsid w:val="00316636"/>
    <w:rsid w:val="00325FF0"/>
    <w:rsid w:val="003279AA"/>
    <w:rsid w:val="00327F27"/>
    <w:rsid w:val="00327FFA"/>
    <w:rsid w:val="00333E37"/>
    <w:rsid w:val="00334A51"/>
    <w:rsid w:val="00335A34"/>
    <w:rsid w:val="00337A2C"/>
    <w:rsid w:val="00341690"/>
    <w:rsid w:val="003417FC"/>
    <w:rsid w:val="00341F2D"/>
    <w:rsid w:val="00343728"/>
    <w:rsid w:val="00343D20"/>
    <w:rsid w:val="003446F2"/>
    <w:rsid w:val="00346F76"/>
    <w:rsid w:val="0035069A"/>
    <w:rsid w:val="00351ABC"/>
    <w:rsid w:val="00351DB1"/>
    <w:rsid w:val="00352C2C"/>
    <w:rsid w:val="00354248"/>
    <w:rsid w:val="00354348"/>
    <w:rsid w:val="00356376"/>
    <w:rsid w:val="00357AC1"/>
    <w:rsid w:val="0036080A"/>
    <w:rsid w:val="00361506"/>
    <w:rsid w:val="00363B77"/>
    <w:rsid w:val="00366487"/>
    <w:rsid w:val="00366C09"/>
    <w:rsid w:val="00367E02"/>
    <w:rsid w:val="00367ED5"/>
    <w:rsid w:val="003708B5"/>
    <w:rsid w:val="0037096B"/>
    <w:rsid w:val="003719C3"/>
    <w:rsid w:val="00372A3F"/>
    <w:rsid w:val="003748C4"/>
    <w:rsid w:val="00383C1F"/>
    <w:rsid w:val="0038591C"/>
    <w:rsid w:val="0038678D"/>
    <w:rsid w:val="003922AF"/>
    <w:rsid w:val="00393A62"/>
    <w:rsid w:val="00396F57"/>
    <w:rsid w:val="00397797"/>
    <w:rsid w:val="003A049A"/>
    <w:rsid w:val="003A1ADE"/>
    <w:rsid w:val="003A259F"/>
    <w:rsid w:val="003A3FED"/>
    <w:rsid w:val="003A447F"/>
    <w:rsid w:val="003A5000"/>
    <w:rsid w:val="003A5E1E"/>
    <w:rsid w:val="003A6282"/>
    <w:rsid w:val="003A695D"/>
    <w:rsid w:val="003B5D29"/>
    <w:rsid w:val="003B5E21"/>
    <w:rsid w:val="003B640F"/>
    <w:rsid w:val="003B71F4"/>
    <w:rsid w:val="003C0581"/>
    <w:rsid w:val="003C24A2"/>
    <w:rsid w:val="003C2AA1"/>
    <w:rsid w:val="003C2CE2"/>
    <w:rsid w:val="003C423B"/>
    <w:rsid w:val="003C4635"/>
    <w:rsid w:val="003D02E0"/>
    <w:rsid w:val="003D2DF1"/>
    <w:rsid w:val="003D5040"/>
    <w:rsid w:val="003E0CD3"/>
    <w:rsid w:val="003E2C94"/>
    <w:rsid w:val="003E66F7"/>
    <w:rsid w:val="003E750F"/>
    <w:rsid w:val="003F137C"/>
    <w:rsid w:val="003F40B8"/>
    <w:rsid w:val="003F4FFE"/>
    <w:rsid w:val="003F5DB5"/>
    <w:rsid w:val="00400CBC"/>
    <w:rsid w:val="0040209E"/>
    <w:rsid w:val="004117E5"/>
    <w:rsid w:val="00411EA8"/>
    <w:rsid w:val="00415383"/>
    <w:rsid w:val="00415D8A"/>
    <w:rsid w:val="004170E8"/>
    <w:rsid w:val="00417A9F"/>
    <w:rsid w:val="00421433"/>
    <w:rsid w:val="0042451B"/>
    <w:rsid w:val="00426471"/>
    <w:rsid w:val="004276DC"/>
    <w:rsid w:val="00427726"/>
    <w:rsid w:val="00431468"/>
    <w:rsid w:val="0043150D"/>
    <w:rsid w:val="00432519"/>
    <w:rsid w:val="00432CE5"/>
    <w:rsid w:val="004348A1"/>
    <w:rsid w:val="00436338"/>
    <w:rsid w:val="00437464"/>
    <w:rsid w:val="00440453"/>
    <w:rsid w:val="00441052"/>
    <w:rsid w:val="004441EC"/>
    <w:rsid w:val="004455D2"/>
    <w:rsid w:val="004477FF"/>
    <w:rsid w:val="00453C64"/>
    <w:rsid w:val="004542DF"/>
    <w:rsid w:val="004546C4"/>
    <w:rsid w:val="00456E7A"/>
    <w:rsid w:val="0045797A"/>
    <w:rsid w:val="00460FD2"/>
    <w:rsid w:val="00461C11"/>
    <w:rsid w:val="0046286D"/>
    <w:rsid w:val="004631A7"/>
    <w:rsid w:val="00463BD7"/>
    <w:rsid w:val="0046610C"/>
    <w:rsid w:val="004672A7"/>
    <w:rsid w:val="004675F1"/>
    <w:rsid w:val="0047086F"/>
    <w:rsid w:val="004732AF"/>
    <w:rsid w:val="004733B0"/>
    <w:rsid w:val="0047553E"/>
    <w:rsid w:val="00475C7A"/>
    <w:rsid w:val="004775B9"/>
    <w:rsid w:val="00477D8B"/>
    <w:rsid w:val="0048034D"/>
    <w:rsid w:val="004823B4"/>
    <w:rsid w:val="00487E33"/>
    <w:rsid w:val="0049145E"/>
    <w:rsid w:val="004954F6"/>
    <w:rsid w:val="00495A20"/>
    <w:rsid w:val="004A0A9E"/>
    <w:rsid w:val="004A155F"/>
    <w:rsid w:val="004A24B2"/>
    <w:rsid w:val="004A64C9"/>
    <w:rsid w:val="004A7D37"/>
    <w:rsid w:val="004B0863"/>
    <w:rsid w:val="004B1019"/>
    <w:rsid w:val="004B1236"/>
    <w:rsid w:val="004B214D"/>
    <w:rsid w:val="004B7326"/>
    <w:rsid w:val="004C01D9"/>
    <w:rsid w:val="004C1CB4"/>
    <w:rsid w:val="004D12C6"/>
    <w:rsid w:val="004D60B1"/>
    <w:rsid w:val="004D63B3"/>
    <w:rsid w:val="004E1B90"/>
    <w:rsid w:val="004E6458"/>
    <w:rsid w:val="004F0FC1"/>
    <w:rsid w:val="004F11CA"/>
    <w:rsid w:val="00500E25"/>
    <w:rsid w:val="00503221"/>
    <w:rsid w:val="00505077"/>
    <w:rsid w:val="0050537F"/>
    <w:rsid w:val="00505A62"/>
    <w:rsid w:val="00507558"/>
    <w:rsid w:val="005109B8"/>
    <w:rsid w:val="005130D7"/>
    <w:rsid w:val="005136EA"/>
    <w:rsid w:val="00513D48"/>
    <w:rsid w:val="005152AA"/>
    <w:rsid w:val="0051575F"/>
    <w:rsid w:val="0051686D"/>
    <w:rsid w:val="00521F57"/>
    <w:rsid w:val="00522E50"/>
    <w:rsid w:val="005230DD"/>
    <w:rsid w:val="005256B5"/>
    <w:rsid w:val="00526DC9"/>
    <w:rsid w:val="00526F7C"/>
    <w:rsid w:val="00531BAC"/>
    <w:rsid w:val="00532649"/>
    <w:rsid w:val="0053505D"/>
    <w:rsid w:val="00536F62"/>
    <w:rsid w:val="00542E5E"/>
    <w:rsid w:val="005456B9"/>
    <w:rsid w:val="00547D8C"/>
    <w:rsid w:val="005503B7"/>
    <w:rsid w:val="00551FFE"/>
    <w:rsid w:val="00554795"/>
    <w:rsid w:val="00555081"/>
    <w:rsid w:val="005618E4"/>
    <w:rsid w:val="005632B1"/>
    <w:rsid w:val="0056452B"/>
    <w:rsid w:val="005646C8"/>
    <w:rsid w:val="0057097B"/>
    <w:rsid w:val="0057103F"/>
    <w:rsid w:val="00571243"/>
    <w:rsid w:val="00572EB6"/>
    <w:rsid w:val="00575835"/>
    <w:rsid w:val="00575C74"/>
    <w:rsid w:val="0057674E"/>
    <w:rsid w:val="00577BDE"/>
    <w:rsid w:val="005807C7"/>
    <w:rsid w:val="00582A67"/>
    <w:rsid w:val="00585211"/>
    <w:rsid w:val="005863E5"/>
    <w:rsid w:val="00586890"/>
    <w:rsid w:val="00592C35"/>
    <w:rsid w:val="00593C7E"/>
    <w:rsid w:val="00593E79"/>
    <w:rsid w:val="005949AB"/>
    <w:rsid w:val="005952EB"/>
    <w:rsid w:val="005A2BB7"/>
    <w:rsid w:val="005A60F0"/>
    <w:rsid w:val="005A78DB"/>
    <w:rsid w:val="005A7D98"/>
    <w:rsid w:val="005B03A9"/>
    <w:rsid w:val="005B0466"/>
    <w:rsid w:val="005B074F"/>
    <w:rsid w:val="005B103A"/>
    <w:rsid w:val="005B1733"/>
    <w:rsid w:val="005C04E6"/>
    <w:rsid w:val="005C1225"/>
    <w:rsid w:val="005C14DD"/>
    <w:rsid w:val="005C4C7A"/>
    <w:rsid w:val="005C5659"/>
    <w:rsid w:val="005C5C88"/>
    <w:rsid w:val="005D043A"/>
    <w:rsid w:val="005D1886"/>
    <w:rsid w:val="005D2320"/>
    <w:rsid w:val="005D3006"/>
    <w:rsid w:val="005D494A"/>
    <w:rsid w:val="005D5A8D"/>
    <w:rsid w:val="005D5D03"/>
    <w:rsid w:val="005D6DD5"/>
    <w:rsid w:val="005D75C5"/>
    <w:rsid w:val="005D7BF4"/>
    <w:rsid w:val="005E0FB8"/>
    <w:rsid w:val="005E1EF3"/>
    <w:rsid w:val="005E30AD"/>
    <w:rsid w:val="005E41C3"/>
    <w:rsid w:val="005E7D5B"/>
    <w:rsid w:val="005F1D2D"/>
    <w:rsid w:val="005F348A"/>
    <w:rsid w:val="005F34F6"/>
    <w:rsid w:val="005F3BE4"/>
    <w:rsid w:val="005F7585"/>
    <w:rsid w:val="00600814"/>
    <w:rsid w:val="006040D8"/>
    <w:rsid w:val="00607105"/>
    <w:rsid w:val="00607A4F"/>
    <w:rsid w:val="006132A4"/>
    <w:rsid w:val="0061472E"/>
    <w:rsid w:val="0061551F"/>
    <w:rsid w:val="00615975"/>
    <w:rsid w:val="00617FF3"/>
    <w:rsid w:val="006216EF"/>
    <w:rsid w:val="00623F54"/>
    <w:rsid w:val="00624DCA"/>
    <w:rsid w:val="00630AC2"/>
    <w:rsid w:val="00631CA9"/>
    <w:rsid w:val="00635D7E"/>
    <w:rsid w:val="00636BED"/>
    <w:rsid w:val="0063783D"/>
    <w:rsid w:val="00641335"/>
    <w:rsid w:val="0064359F"/>
    <w:rsid w:val="006511BF"/>
    <w:rsid w:val="0065190A"/>
    <w:rsid w:val="00652609"/>
    <w:rsid w:val="006561EB"/>
    <w:rsid w:val="006615B0"/>
    <w:rsid w:val="0066240A"/>
    <w:rsid w:val="00663C52"/>
    <w:rsid w:val="00663CA9"/>
    <w:rsid w:val="00665662"/>
    <w:rsid w:val="006671DA"/>
    <w:rsid w:val="00670027"/>
    <w:rsid w:val="00670625"/>
    <w:rsid w:val="00670B09"/>
    <w:rsid w:val="00671E4B"/>
    <w:rsid w:val="00673282"/>
    <w:rsid w:val="00676723"/>
    <w:rsid w:val="0067737F"/>
    <w:rsid w:val="006807DD"/>
    <w:rsid w:val="006821EE"/>
    <w:rsid w:val="00682C63"/>
    <w:rsid w:val="00684196"/>
    <w:rsid w:val="00685F8A"/>
    <w:rsid w:val="006876A2"/>
    <w:rsid w:val="00687E6D"/>
    <w:rsid w:val="006907F1"/>
    <w:rsid w:val="006920AF"/>
    <w:rsid w:val="00694961"/>
    <w:rsid w:val="006A3D16"/>
    <w:rsid w:val="006A3F38"/>
    <w:rsid w:val="006A69EC"/>
    <w:rsid w:val="006A6C5B"/>
    <w:rsid w:val="006A71F4"/>
    <w:rsid w:val="006B74BF"/>
    <w:rsid w:val="006B7DA5"/>
    <w:rsid w:val="006C06D7"/>
    <w:rsid w:val="006C2E37"/>
    <w:rsid w:val="006C478B"/>
    <w:rsid w:val="006C5353"/>
    <w:rsid w:val="006C6D46"/>
    <w:rsid w:val="006C7920"/>
    <w:rsid w:val="006D2329"/>
    <w:rsid w:val="006D67A5"/>
    <w:rsid w:val="006D6E88"/>
    <w:rsid w:val="006E0DFE"/>
    <w:rsid w:val="006E200F"/>
    <w:rsid w:val="006E4838"/>
    <w:rsid w:val="006E521C"/>
    <w:rsid w:val="006E573A"/>
    <w:rsid w:val="006E61EC"/>
    <w:rsid w:val="006E77E8"/>
    <w:rsid w:val="006F1543"/>
    <w:rsid w:val="006F2B57"/>
    <w:rsid w:val="006F35CC"/>
    <w:rsid w:val="006F3A8B"/>
    <w:rsid w:val="006F4172"/>
    <w:rsid w:val="006F6C62"/>
    <w:rsid w:val="007037E6"/>
    <w:rsid w:val="00703F1A"/>
    <w:rsid w:val="00704C9C"/>
    <w:rsid w:val="0071050D"/>
    <w:rsid w:val="007117E3"/>
    <w:rsid w:val="00711C07"/>
    <w:rsid w:val="00712C28"/>
    <w:rsid w:val="00714E81"/>
    <w:rsid w:val="007165F1"/>
    <w:rsid w:val="007222C9"/>
    <w:rsid w:val="0072752B"/>
    <w:rsid w:val="00731A0B"/>
    <w:rsid w:val="00740066"/>
    <w:rsid w:val="00740C4A"/>
    <w:rsid w:val="00740E67"/>
    <w:rsid w:val="00742904"/>
    <w:rsid w:val="007456D0"/>
    <w:rsid w:val="007477EA"/>
    <w:rsid w:val="007507EA"/>
    <w:rsid w:val="00751E98"/>
    <w:rsid w:val="00753B06"/>
    <w:rsid w:val="00755EEE"/>
    <w:rsid w:val="007569C6"/>
    <w:rsid w:val="007613AB"/>
    <w:rsid w:val="007619C7"/>
    <w:rsid w:val="0076243A"/>
    <w:rsid w:val="007626EA"/>
    <w:rsid w:val="00763A6A"/>
    <w:rsid w:val="00764CC4"/>
    <w:rsid w:val="00767058"/>
    <w:rsid w:val="00770923"/>
    <w:rsid w:val="00770DB3"/>
    <w:rsid w:val="00771CF0"/>
    <w:rsid w:val="00772447"/>
    <w:rsid w:val="00773AB7"/>
    <w:rsid w:val="00773E97"/>
    <w:rsid w:val="00775277"/>
    <w:rsid w:val="00780049"/>
    <w:rsid w:val="00783AEE"/>
    <w:rsid w:val="00785D0B"/>
    <w:rsid w:val="00787CEA"/>
    <w:rsid w:val="0079489A"/>
    <w:rsid w:val="0079489F"/>
    <w:rsid w:val="00797C08"/>
    <w:rsid w:val="007A029C"/>
    <w:rsid w:val="007A15DF"/>
    <w:rsid w:val="007A160A"/>
    <w:rsid w:val="007A314E"/>
    <w:rsid w:val="007A4FEA"/>
    <w:rsid w:val="007A6D9E"/>
    <w:rsid w:val="007B54A4"/>
    <w:rsid w:val="007B69C7"/>
    <w:rsid w:val="007B7634"/>
    <w:rsid w:val="007C23A0"/>
    <w:rsid w:val="007C46B2"/>
    <w:rsid w:val="007C5F37"/>
    <w:rsid w:val="007C6419"/>
    <w:rsid w:val="007D0D13"/>
    <w:rsid w:val="007D12D7"/>
    <w:rsid w:val="007D6413"/>
    <w:rsid w:val="007D6889"/>
    <w:rsid w:val="007D729A"/>
    <w:rsid w:val="007D774F"/>
    <w:rsid w:val="007D7CE3"/>
    <w:rsid w:val="007E0410"/>
    <w:rsid w:val="007E0495"/>
    <w:rsid w:val="007E09DB"/>
    <w:rsid w:val="007E1423"/>
    <w:rsid w:val="007E21FD"/>
    <w:rsid w:val="007E6E43"/>
    <w:rsid w:val="007E7768"/>
    <w:rsid w:val="007F351A"/>
    <w:rsid w:val="007F73F0"/>
    <w:rsid w:val="007F772E"/>
    <w:rsid w:val="00801DFD"/>
    <w:rsid w:val="00802D5C"/>
    <w:rsid w:val="008058C5"/>
    <w:rsid w:val="00810BB0"/>
    <w:rsid w:val="00810D5C"/>
    <w:rsid w:val="00811F6E"/>
    <w:rsid w:val="008124A2"/>
    <w:rsid w:val="00813598"/>
    <w:rsid w:val="00813C96"/>
    <w:rsid w:val="00816C0C"/>
    <w:rsid w:val="008178C4"/>
    <w:rsid w:val="00817B1C"/>
    <w:rsid w:val="008209F0"/>
    <w:rsid w:val="00820B87"/>
    <w:rsid w:val="008220B0"/>
    <w:rsid w:val="008226AD"/>
    <w:rsid w:val="008271B1"/>
    <w:rsid w:val="00827671"/>
    <w:rsid w:val="008326DC"/>
    <w:rsid w:val="0083358E"/>
    <w:rsid w:val="008360A7"/>
    <w:rsid w:val="00836A72"/>
    <w:rsid w:val="00841225"/>
    <w:rsid w:val="00843D63"/>
    <w:rsid w:val="00845057"/>
    <w:rsid w:val="0084703E"/>
    <w:rsid w:val="00853055"/>
    <w:rsid w:val="008534D8"/>
    <w:rsid w:val="00854AAF"/>
    <w:rsid w:val="00857ED5"/>
    <w:rsid w:val="00860DDC"/>
    <w:rsid w:val="00864AC7"/>
    <w:rsid w:val="008660D8"/>
    <w:rsid w:val="00866FD2"/>
    <w:rsid w:val="0086761B"/>
    <w:rsid w:val="008715C6"/>
    <w:rsid w:val="008726A8"/>
    <w:rsid w:val="00872DD6"/>
    <w:rsid w:val="00873CEC"/>
    <w:rsid w:val="00874816"/>
    <w:rsid w:val="00874C60"/>
    <w:rsid w:val="00876B0F"/>
    <w:rsid w:val="00876CFC"/>
    <w:rsid w:val="00880464"/>
    <w:rsid w:val="00880BBD"/>
    <w:rsid w:val="00882B35"/>
    <w:rsid w:val="00882B44"/>
    <w:rsid w:val="008861D8"/>
    <w:rsid w:val="00890340"/>
    <w:rsid w:val="00893445"/>
    <w:rsid w:val="008954E0"/>
    <w:rsid w:val="00895E2D"/>
    <w:rsid w:val="008967E8"/>
    <w:rsid w:val="0089701B"/>
    <w:rsid w:val="00897411"/>
    <w:rsid w:val="008A0283"/>
    <w:rsid w:val="008A05E2"/>
    <w:rsid w:val="008A0AB0"/>
    <w:rsid w:val="008A37ED"/>
    <w:rsid w:val="008A6139"/>
    <w:rsid w:val="008A7A1C"/>
    <w:rsid w:val="008B41A9"/>
    <w:rsid w:val="008B4727"/>
    <w:rsid w:val="008B497A"/>
    <w:rsid w:val="008B51EE"/>
    <w:rsid w:val="008B7B5B"/>
    <w:rsid w:val="008C263E"/>
    <w:rsid w:val="008C3CD0"/>
    <w:rsid w:val="008C57C7"/>
    <w:rsid w:val="008C595F"/>
    <w:rsid w:val="008C712F"/>
    <w:rsid w:val="008D2BE6"/>
    <w:rsid w:val="008D41BA"/>
    <w:rsid w:val="008D5780"/>
    <w:rsid w:val="008E1EB3"/>
    <w:rsid w:val="008E3679"/>
    <w:rsid w:val="008E3C36"/>
    <w:rsid w:val="008E47B0"/>
    <w:rsid w:val="008E51DF"/>
    <w:rsid w:val="008F1B9B"/>
    <w:rsid w:val="008F71FC"/>
    <w:rsid w:val="009024AB"/>
    <w:rsid w:val="00904CF1"/>
    <w:rsid w:val="009061AE"/>
    <w:rsid w:val="00911B9C"/>
    <w:rsid w:val="009137BF"/>
    <w:rsid w:val="00913FC2"/>
    <w:rsid w:val="009140F1"/>
    <w:rsid w:val="009148DC"/>
    <w:rsid w:val="00916A31"/>
    <w:rsid w:val="009170FA"/>
    <w:rsid w:val="00920221"/>
    <w:rsid w:val="00920B23"/>
    <w:rsid w:val="00930436"/>
    <w:rsid w:val="009320C4"/>
    <w:rsid w:val="00932948"/>
    <w:rsid w:val="009334BA"/>
    <w:rsid w:val="0093430A"/>
    <w:rsid w:val="00936235"/>
    <w:rsid w:val="00942D41"/>
    <w:rsid w:val="009445FC"/>
    <w:rsid w:val="00946E14"/>
    <w:rsid w:val="00947AC6"/>
    <w:rsid w:val="00950624"/>
    <w:rsid w:val="00952BBD"/>
    <w:rsid w:val="009534D6"/>
    <w:rsid w:val="00953E23"/>
    <w:rsid w:val="0095661C"/>
    <w:rsid w:val="009578F7"/>
    <w:rsid w:val="00962141"/>
    <w:rsid w:val="00967181"/>
    <w:rsid w:val="0096740A"/>
    <w:rsid w:val="00967710"/>
    <w:rsid w:val="00967BF7"/>
    <w:rsid w:val="00972889"/>
    <w:rsid w:val="00974D84"/>
    <w:rsid w:val="00976A04"/>
    <w:rsid w:val="00980C33"/>
    <w:rsid w:val="00982830"/>
    <w:rsid w:val="00982F99"/>
    <w:rsid w:val="009835D9"/>
    <w:rsid w:val="009938FA"/>
    <w:rsid w:val="009A0D6F"/>
    <w:rsid w:val="009A1051"/>
    <w:rsid w:val="009A3C5F"/>
    <w:rsid w:val="009A42AA"/>
    <w:rsid w:val="009A4A71"/>
    <w:rsid w:val="009A582F"/>
    <w:rsid w:val="009A6739"/>
    <w:rsid w:val="009A6BF4"/>
    <w:rsid w:val="009B0279"/>
    <w:rsid w:val="009B2615"/>
    <w:rsid w:val="009B37D6"/>
    <w:rsid w:val="009B4C06"/>
    <w:rsid w:val="009B51D0"/>
    <w:rsid w:val="009B64B5"/>
    <w:rsid w:val="009C18B8"/>
    <w:rsid w:val="009C403D"/>
    <w:rsid w:val="009C4D5C"/>
    <w:rsid w:val="009C53FE"/>
    <w:rsid w:val="009C5D80"/>
    <w:rsid w:val="009C69D3"/>
    <w:rsid w:val="009D6422"/>
    <w:rsid w:val="009D6ABA"/>
    <w:rsid w:val="009D6FC4"/>
    <w:rsid w:val="009D7E18"/>
    <w:rsid w:val="009E18BA"/>
    <w:rsid w:val="009E22EE"/>
    <w:rsid w:val="009E5DC7"/>
    <w:rsid w:val="009E7FEC"/>
    <w:rsid w:val="009F20F3"/>
    <w:rsid w:val="009F25B4"/>
    <w:rsid w:val="009F2F41"/>
    <w:rsid w:val="009F65AE"/>
    <w:rsid w:val="00A00F71"/>
    <w:rsid w:val="00A00F9A"/>
    <w:rsid w:val="00A0256F"/>
    <w:rsid w:val="00A033E4"/>
    <w:rsid w:val="00A0348B"/>
    <w:rsid w:val="00A051D7"/>
    <w:rsid w:val="00A053F0"/>
    <w:rsid w:val="00A1161E"/>
    <w:rsid w:val="00A1244F"/>
    <w:rsid w:val="00A1595B"/>
    <w:rsid w:val="00A15C10"/>
    <w:rsid w:val="00A20EE2"/>
    <w:rsid w:val="00A230C3"/>
    <w:rsid w:val="00A23EA2"/>
    <w:rsid w:val="00A2539E"/>
    <w:rsid w:val="00A320AB"/>
    <w:rsid w:val="00A32845"/>
    <w:rsid w:val="00A339DD"/>
    <w:rsid w:val="00A33C6A"/>
    <w:rsid w:val="00A3688B"/>
    <w:rsid w:val="00A40F0C"/>
    <w:rsid w:val="00A440E6"/>
    <w:rsid w:val="00A47795"/>
    <w:rsid w:val="00A47912"/>
    <w:rsid w:val="00A51FEB"/>
    <w:rsid w:val="00A53590"/>
    <w:rsid w:val="00A5380A"/>
    <w:rsid w:val="00A538C3"/>
    <w:rsid w:val="00A542D7"/>
    <w:rsid w:val="00A54C2D"/>
    <w:rsid w:val="00A54CA3"/>
    <w:rsid w:val="00A55F94"/>
    <w:rsid w:val="00A574C6"/>
    <w:rsid w:val="00A608FA"/>
    <w:rsid w:val="00A64D98"/>
    <w:rsid w:val="00A673ED"/>
    <w:rsid w:val="00A74FFC"/>
    <w:rsid w:val="00A778AE"/>
    <w:rsid w:val="00A779C1"/>
    <w:rsid w:val="00A837A7"/>
    <w:rsid w:val="00A85D2D"/>
    <w:rsid w:val="00A85E1D"/>
    <w:rsid w:val="00A92E46"/>
    <w:rsid w:val="00A95923"/>
    <w:rsid w:val="00AA07B9"/>
    <w:rsid w:val="00AA157C"/>
    <w:rsid w:val="00AA374F"/>
    <w:rsid w:val="00AA3AE4"/>
    <w:rsid w:val="00AA6E28"/>
    <w:rsid w:val="00AB0CD9"/>
    <w:rsid w:val="00AB1236"/>
    <w:rsid w:val="00AB1681"/>
    <w:rsid w:val="00AB2165"/>
    <w:rsid w:val="00AB3012"/>
    <w:rsid w:val="00AB3B03"/>
    <w:rsid w:val="00AB3B19"/>
    <w:rsid w:val="00AB661A"/>
    <w:rsid w:val="00AC1186"/>
    <w:rsid w:val="00AC4C52"/>
    <w:rsid w:val="00AC4F1C"/>
    <w:rsid w:val="00AC5139"/>
    <w:rsid w:val="00AC538F"/>
    <w:rsid w:val="00AC5B28"/>
    <w:rsid w:val="00AD0832"/>
    <w:rsid w:val="00AD27DC"/>
    <w:rsid w:val="00AD56FB"/>
    <w:rsid w:val="00AD6E2C"/>
    <w:rsid w:val="00AE073E"/>
    <w:rsid w:val="00AF026E"/>
    <w:rsid w:val="00AF04D6"/>
    <w:rsid w:val="00AF13B3"/>
    <w:rsid w:val="00AF5CBA"/>
    <w:rsid w:val="00B01828"/>
    <w:rsid w:val="00B01D80"/>
    <w:rsid w:val="00B0481E"/>
    <w:rsid w:val="00B04FA9"/>
    <w:rsid w:val="00B05392"/>
    <w:rsid w:val="00B11519"/>
    <w:rsid w:val="00B1487C"/>
    <w:rsid w:val="00B16066"/>
    <w:rsid w:val="00B16E11"/>
    <w:rsid w:val="00B21F42"/>
    <w:rsid w:val="00B2227F"/>
    <w:rsid w:val="00B22D0D"/>
    <w:rsid w:val="00B2368C"/>
    <w:rsid w:val="00B25A01"/>
    <w:rsid w:val="00B25B10"/>
    <w:rsid w:val="00B307B6"/>
    <w:rsid w:val="00B308B6"/>
    <w:rsid w:val="00B33021"/>
    <w:rsid w:val="00B3507D"/>
    <w:rsid w:val="00B41C08"/>
    <w:rsid w:val="00B42C5E"/>
    <w:rsid w:val="00B43A8D"/>
    <w:rsid w:val="00B45F6A"/>
    <w:rsid w:val="00B471C6"/>
    <w:rsid w:val="00B5490F"/>
    <w:rsid w:val="00B54A21"/>
    <w:rsid w:val="00B55008"/>
    <w:rsid w:val="00B5545E"/>
    <w:rsid w:val="00B57A69"/>
    <w:rsid w:val="00B63F73"/>
    <w:rsid w:val="00B643DC"/>
    <w:rsid w:val="00B65A35"/>
    <w:rsid w:val="00B6722C"/>
    <w:rsid w:val="00B71FBD"/>
    <w:rsid w:val="00B75DC0"/>
    <w:rsid w:val="00B80E7F"/>
    <w:rsid w:val="00B82ADC"/>
    <w:rsid w:val="00B83B70"/>
    <w:rsid w:val="00B855AA"/>
    <w:rsid w:val="00B876F3"/>
    <w:rsid w:val="00B8789F"/>
    <w:rsid w:val="00B918B3"/>
    <w:rsid w:val="00B92C11"/>
    <w:rsid w:val="00B92CB2"/>
    <w:rsid w:val="00B92CD8"/>
    <w:rsid w:val="00B942AC"/>
    <w:rsid w:val="00B94CB6"/>
    <w:rsid w:val="00B96CD7"/>
    <w:rsid w:val="00BA0DAE"/>
    <w:rsid w:val="00BA197C"/>
    <w:rsid w:val="00BA2AA4"/>
    <w:rsid w:val="00BA4E84"/>
    <w:rsid w:val="00BA5628"/>
    <w:rsid w:val="00BA7147"/>
    <w:rsid w:val="00BA7C41"/>
    <w:rsid w:val="00BB172A"/>
    <w:rsid w:val="00BB5F6D"/>
    <w:rsid w:val="00BB62AE"/>
    <w:rsid w:val="00BC13FE"/>
    <w:rsid w:val="00BC1978"/>
    <w:rsid w:val="00BC6BAE"/>
    <w:rsid w:val="00BC749A"/>
    <w:rsid w:val="00BD0D42"/>
    <w:rsid w:val="00BD2C62"/>
    <w:rsid w:val="00BD3F84"/>
    <w:rsid w:val="00BD4039"/>
    <w:rsid w:val="00BD6591"/>
    <w:rsid w:val="00BD757D"/>
    <w:rsid w:val="00BD7B11"/>
    <w:rsid w:val="00BE2B3E"/>
    <w:rsid w:val="00BE38BF"/>
    <w:rsid w:val="00BE3DD6"/>
    <w:rsid w:val="00BE4BF5"/>
    <w:rsid w:val="00BE6D13"/>
    <w:rsid w:val="00BF12A3"/>
    <w:rsid w:val="00BF1CCA"/>
    <w:rsid w:val="00BF360B"/>
    <w:rsid w:val="00BF39EA"/>
    <w:rsid w:val="00BF3DA6"/>
    <w:rsid w:val="00BF6A67"/>
    <w:rsid w:val="00C0786F"/>
    <w:rsid w:val="00C1071D"/>
    <w:rsid w:val="00C14304"/>
    <w:rsid w:val="00C15B33"/>
    <w:rsid w:val="00C15E52"/>
    <w:rsid w:val="00C167E9"/>
    <w:rsid w:val="00C2214B"/>
    <w:rsid w:val="00C2322B"/>
    <w:rsid w:val="00C24BD1"/>
    <w:rsid w:val="00C25236"/>
    <w:rsid w:val="00C25242"/>
    <w:rsid w:val="00C3503B"/>
    <w:rsid w:val="00C35344"/>
    <w:rsid w:val="00C37E70"/>
    <w:rsid w:val="00C4015E"/>
    <w:rsid w:val="00C406F3"/>
    <w:rsid w:val="00C40A26"/>
    <w:rsid w:val="00C41280"/>
    <w:rsid w:val="00C43E30"/>
    <w:rsid w:val="00C529F8"/>
    <w:rsid w:val="00C52C56"/>
    <w:rsid w:val="00C5458C"/>
    <w:rsid w:val="00C55418"/>
    <w:rsid w:val="00C55F74"/>
    <w:rsid w:val="00C63784"/>
    <w:rsid w:val="00C64003"/>
    <w:rsid w:val="00C64655"/>
    <w:rsid w:val="00C650CD"/>
    <w:rsid w:val="00C65E4F"/>
    <w:rsid w:val="00C66C87"/>
    <w:rsid w:val="00C71AA4"/>
    <w:rsid w:val="00C72920"/>
    <w:rsid w:val="00C73645"/>
    <w:rsid w:val="00C73AC8"/>
    <w:rsid w:val="00C74348"/>
    <w:rsid w:val="00C74C2E"/>
    <w:rsid w:val="00C8353D"/>
    <w:rsid w:val="00C838D3"/>
    <w:rsid w:val="00C839E6"/>
    <w:rsid w:val="00C84488"/>
    <w:rsid w:val="00C8585A"/>
    <w:rsid w:val="00C92411"/>
    <w:rsid w:val="00C9285A"/>
    <w:rsid w:val="00C9326C"/>
    <w:rsid w:val="00C93999"/>
    <w:rsid w:val="00C9402D"/>
    <w:rsid w:val="00C95FED"/>
    <w:rsid w:val="00C97542"/>
    <w:rsid w:val="00C97552"/>
    <w:rsid w:val="00CA1F0B"/>
    <w:rsid w:val="00CA2B7A"/>
    <w:rsid w:val="00CA39B7"/>
    <w:rsid w:val="00CA6D8D"/>
    <w:rsid w:val="00CA7C78"/>
    <w:rsid w:val="00CB0CBC"/>
    <w:rsid w:val="00CB3FA0"/>
    <w:rsid w:val="00CB4FB2"/>
    <w:rsid w:val="00CC1CA8"/>
    <w:rsid w:val="00CC22FF"/>
    <w:rsid w:val="00CC2A26"/>
    <w:rsid w:val="00CC3446"/>
    <w:rsid w:val="00CC6DA1"/>
    <w:rsid w:val="00CC76B4"/>
    <w:rsid w:val="00CD0D79"/>
    <w:rsid w:val="00CD22F3"/>
    <w:rsid w:val="00CD2CE7"/>
    <w:rsid w:val="00CD38DB"/>
    <w:rsid w:val="00CD3BD4"/>
    <w:rsid w:val="00CD574E"/>
    <w:rsid w:val="00CD6D7D"/>
    <w:rsid w:val="00CE091B"/>
    <w:rsid w:val="00CE62C4"/>
    <w:rsid w:val="00CE7EF4"/>
    <w:rsid w:val="00CF00FB"/>
    <w:rsid w:val="00CF0358"/>
    <w:rsid w:val="00CF284F"/>
    <w:rsid w:val="00CF540B"/>
    <w:rsid w:val="00CF576C"/>
    <w:rsid w:val="00CF5B36"/>
    <w:rsid w:val="00CF6DF0"/>
    <w:rsid w:val="00D0035E"/>
    <w:rsid w:val="00D003A2"/>
    <w:rsid w:val="00D01AC5"/>
    <w:rsid w:val="00D06095"/>
    <w:rsid w:val="00D12A1D"/>
    <w:rsid w:val="00D137F9"/>
    <w:rsid w:val="00D15241"/>
    <w:rsid w:val="00D1658A"/>
    <w:rsid w:val="00D2144B"/>
    <w:rsid w:val="00D215FD"/>
    <w:rsid w:val="00D229D8"/>
    <w:rsid w:val="00D27E54"/>
    <w:rsid w:val="00D27F67"/>
    <w:rsid w:val="00D34DA1"/>
    <w:rsid w:val="00D3548C"/>
    <w:rsid w:val="00D42609"/>
    <w:rsid w:val="00D4475A"/>
    <w:rsid w:val="00D449E5"/>
    <w:rsid w:val="00D468E1"/>
    <w:rsid w:val="00D54DA9"/>
    <w:rsid w:val="00D63AF9"/>
    <w:rsid w:val="00D63C45"/>
    <w:rsid w:val="00D71592"/>
    <w:rsid w:val="00D720FE"/>
    <w:rsid w:val="00D748F0"/>
    <w:rsid w:val="00D75C18"/>
    <w:rsid w:val="00D80C1A"/>
    <w:rsid w:val="00D81B03"/>
    <w:rsid w:val="00D81D79"/>
    <w:rsid w:val="00D825EA"/>
    <w:rsid w:val="00D8281D"/>
    <w:rsid w:val="00D82C2A"/>
    <w:rsid w:val="00D84DDE"/>
    <w:rsid w:val="00D904B7"/>
    <w:rsid w:val="00D959E8"/>
    <w:rsid w:val="00DA00E0"/>
    <w:rsid w:val="00DA1322"/>
    <w:rsid w:val="00DA4000"/>
    <w:rsid w:val="00DA6EE1"/>
    <w:rsid w:val="00DA76D8"/>
    <w:rsid w:val="00DB0EFB"/>
    <w:rsid w:val="00DB1099"/>
    <w:rsid w:val="00DB20E5"/>
    <w:rsid w:val="00DB3C3B"/>
    <w:rsid w:val="00DB57B7"/>
    <w:rsid w:val="00DB72FF"/>
    <w:rsid w:val="00DB7752"/>
    <w:rsid w:val="00DB7A96"/>
    <w:rsid w:val="00DC0838"/>
    <w:rsid w:val="00DC085C"/>
    <w:rsid w:val="00DC4DF9"/>
    <w:rsid w:val="00DD179E"/>
    <w:rsid w:val="00DD5690"/>
    <w:rsid w:val="00DE04CC"/>
    <w:rsid w:val="00DE069E"/>
    <w:rsid w:val="00DE29D6"/>
    <w:rsid w:val="00DE2E42"/>
    <w:rsid w:val="00DE36D6"/>
    <w:rsid w:val="00DF05A1"/>
    <w:rsid w:val="00DF1D98"/>
    <w:rsid w:val="00DF1FA6"/>
    <w:rsid w:val="00DF4A90"/>
    <w:rsid w:val="00DF57BB"/>
    <w:rsid w:val="00DF5AC7"/>
    <w:rsid w:val="00DF70A4"/>
    <w:rsid w:val="00E00163"/>
    <w:rsid w:val="00E0072C"/>
    <w:rsid w:val="00E0116E"/>
    <w:rsid w:val="00E015DB"/>
    <w:rsid w:val="00E01BD9"/>
    <w:rsid w:val="00E025E4"/>
    <w:rsid w:val="00E04436"/>
    <w:rsid w:val="00E0538E"/>
    <w:rsid w:val="00E06E2A"/>
    <w:rsid w:val="00E0721D"/>
    <w:rsid w:val="00E07CC6"/>
    <w:rsid w:val="00E10C68"/>
    <w:rsid w:val="00E118C4"/>
    <w:rsid w:val="00E15272"/>
    <w:rsid w:val="00E16942"/>
    <w:rsid w:val="00E204B6"/>
    <w:rsid w:val="00E26914"/>
    <w:rsid w:val="00E270DF"/>
    <w:rsid w:val="00E304E1"/>
    <w:rsid w:val="00E3143C"/>
    <w:rsid w:val="00E328B8"/>
    <w:rsid w:val="00E32A66"/>
    <w:rsid w:val="00E3648A"/>
    <w:rsid w:val="00E3750A"/>
    <w:rsid w:val="00E377D9"/>
    <w:rsid w:val="00E4138D"/>
    <w:rsid w:val="00E462AA"/>
    <w:rsid w:val="00E46ABA"/>
    <w:rsid w:val="00E503E3"/>
    <w:rsid w:val="00E53FEF"/>
    <w:rsid w:val="00E571FF"/>
    <w:rsid w:val="00E5767D"/>
    <w:rsid w:val="00E618E6"/>
    <w:rsid w:val="00E6565F"/>
    <w:rsid w:val="00E6605E"/>
    <w:rsid w:val="00E6758F"/>
    <w:rsid w:val="00E70DA0"/>
    <w:rsid w:val="00E71BE2"/>
    <w:rsid w:val="00E8027C"/>
    <w:rsid w:val="00E80872"/>
    <w:rsid w:val="00E81B43"/>
    <w:rsid w:val="00E82CE0"/>
    <w:rsid w:val="00E82D81"/>
    <w:rsid w:val="00E83CC8"/>
    <w:rsid w:val="00E84B26"/>
    <w:rsid w:val="00E84FD2"/>
    <w:rsid w:val="00E9143D"/>
    <w:rsid w:val="00E947F2"/>
    <w:rsid w:val="00E96479"/>
    <w:rsid w:val="00E97225"/>
    <w:rsid w:val="00EA2E22"/>
    <w:rsid w:val="00EA6665"/>
    <w:rsid w:val="00EA6ABA"/>
    <w:rsid w:val="00EA7FC0"/>
    <w:rsid w:val="00EB09EE"/>
    <w:rsid w:val="00EB1DFC"/>
    <w:rsid w:val="00EB37F1"/>
    <w:rsid w:val="00EB4606"/>
    <w:rsid w:val="00EB571B"/>
    <w:rsid w:val="00EB578B"/>
    <w:rsid w:val="00EC2CFA"/>
    <w:rsid w:val="00EC3A8A"/>
    <w:rsid w:val="00EC4C1F"/>
    <w:rsid w:val="00EC4ED4"/>
    <w:rsid w:val="00EC550C"/>
    <w:rsid w:val="00EC5CC4"/>
    <w:rsid w:val="00EC7C7F"/>
    <w:rsid w:val="00ED0351"/>
    <w:rsid w:val="00ED0CB7"/>
    <w:rsid w:val="00ED300B"/>
    <w:rsid w:val="00ED3556"/>
    <w:rsid w:val="00ED376F"/>
    <w:rsid w:val="00ED3EA9"/>
    <w:rsid w:val="00ED537F"/>
    <w:rsid w:val="00EE0BD7"/>
    <w:rsid w:val="00EE3133"/>
    <w:rsid w:val="00EE539D"/>
    <w:rsid w:val="00EE54A8"/>
    <w:rsid w:val="00EE64FE"/>
    <w:rsid w:val="00EF1ADC"/>
    <w:rsid w:val="00EF1F68"/>
    <w:rsid w:val="00F01FF1"/>
    <w:rsid w:val="00F074D9"/>
    <w:rsid w:val="00F074DD"/>
    <w:rsid w:val="00F10C74"/>
    <w:rsid w:val="00F12CDC"/>
    <w:rsid w:val="00F1568F"/>
    <w:rsid w:val="00F17D76"/>
    <w:rsid w:val="00F243B9"/>
    <w:rsid w:val="00F26A92"/>
    <w:rsid w:val="00F31C6A"/>
    <w:rsid w:val="00F32133"/>
    <w:rsid w:val="00F332E5"/>
    <w:rsid w:val="00F40FFF"/>
    <w:rsid w:val="00F416E1"/>
    <w:rsid w:val="00F42099"/>
    <w:rsid w:val="00F42885"/>
    <w:rsid w:val="00F431EC"/>
    <w:rsid w:val="00F45835"/>
    <w:rsid w:val="00F50AB8"/>
    <w:rsid w:val="00F5245E"/>
    <w:rsid w:val="00F52781"/>
    <w:rsid w:val="00F563AE"/>
    <w:rsid w:val="00F56C0A"/>
    <w:rsid w:val="00F5719E"/>
    <w:rsid w:val="00F60CF5"/>
    <w:rsid w:val="00F611FB"/>
    <w:rsid w:val="00F61E45"/>
    <w:rsid w:val="00F63311"/>
    <w:rsid w:val="00F63CF0"/>
    <w:rsid w:val="00F64EC9"/>
    <w:rsid w:val="00F6572B"/>
    <w:rsid w:val="00F6756B"/>
    <w:rsid w:val="00F700C9"/>
    <w:rsid w:val="00F716F2"/>
    <w:rsid w:val="00F72DC1"/>
    <w:rsid w:val="00F7487E"/>
    <w:rsid w:val="00F76088"/>
    <w:rsid w:val="00F76285"/>
    <w:rsid w:val="00F77B50"/>
    <w:rsid w:val="00F80068"/>
    <w:rsid w:val="00F81EDC"/>
    <w:rsid w:val="00F85C5A"/>
    <w:rsid w:val="00F90F52"/>
    <w:rsid w:val="00F93857"/>
    <w:rsid w:val="00F95FA7"/>
    <w:rsid w:val="00FA17FF"/>
    <w:rsid w:val="00FA1975"/>
    <w:rsid w:val="00FA2598"/>
    <w:rsid w:val="00FA2F65"/>
    <w:rsid w:val="00FA344D"/>
    <w:rsid w:val="00FA569B"/>
    <w:rsid w:val="00FA7903"/>
    <w:rsid w:val="00FB2775"/>
    <w:rsid w:val="00FB3FD0"/>
    <w:rsid w:val="00FB537B"/>
    <w:rsid w:val="00FB5618"/>
    <w:rsid w:val="00FB599E"/>
    <w:rsid w:val="00FB5C02"/>
    <w:rsid w:val="00FB6770"/>
    <w:rsid w:val="00FB73D7"/>
    <w:rsid w:val="00FC26FA"/>
    <w:rsid w:val="00FC4DD5"/>
    <w:rsid w:val="00FC59D9"/>
    <w:rsid w:val="00FC5C0C"/>
    <w:rsid w:val="00FC7E57"/>
    <w:rsid w:val="00FD0036"/>
    <w:rsid w:val="00FD113B"/>
    <w:rsid w:val="00FD3083"/>
    <w:rsid w:val="00FD34E7"/>
    <w:rsid w:val="00FD36AD"/>
    <w:rsid w:val="00FD4A18"/>
    <w:rsid w:val="00FD53BC"/>
    <w:rsid w:val="00FD60A6"/>
    <w:rsid w:val="00FD6213"/>
    <w:rsid w:val="00FD6695"/>
    <w:rsid w:val="00FE26C8"/>
    <w:rsid w:val="00FE27B0"/>
    <w:rsid w:val="00FE5E86"/>
    <w:rsid w:val="00FF230F"/>
    <w:rsid w:val="00FF26E5"/>
    <w:rsid w:val="00FF2E38"/>
    <w:rsid w:val="00FF37DE"/>
    <w:rsid w:val="00FF424B"/>
    <w:rsid w:val="00FF7A35"/>
    <w:rsid w:val="015C6DB6"/>
    <w:rsid w:val="0183EE3D"/>
    <w:rsid w:val="01CE6227"/>
    <w:rsid w:val="02D65C14"/>
    <w:rsid w:val="02DBF1D9"/>
    <w:rsid w:val="03F15347"/>
    <w:rsid w:val="0407B63F"/>
    <w:rsid w:val="041B5B71"/>
    <w:rsid w:val="0469B906"/>
    <w:rsid w:val="0485FACF"/>
    <w:rsid w:val="05A49848"/>
    <w:rsid w:val="0606D1D3"/>
    <w:rsid w:val="069E211F"/>
    <w:rsid w:val="091DE8A3"/>
    <w:rsid w:val="098C7D9B"/>
    <w:rsid w:val="0A1DD383"/>
    <w:rsid w:val="0A2347D8"/>
    <w:rsid w:val="0AC66862"/>
    <w:rsid w:val="0AF8DAD3"/>
    <w:rsid w:val="0BBF08CC"/>
    <w:rsid w:val="0BD36CA0"/>
    <w:rsid w:val="0C8A68ED"/>
    <w:rsid w:val="0CB8C00C"/>
    <w:rsid w:val="0CCC6F85"/>
    <w:rsid w:val="0D1B8FF2"/>
    <w:rsid w:val="0D24C5DF"/>
    <w:rsid w:val="0D96B6E0"/>
    <w:rsid w:val="0DF3CEC0"/>
    <w:rsid w:val="0E4D46B1"/>
    <w:rsid w:val="0ECE918F"/>
    <w:rsid w:val="0F16BA44"/>
    <w:rsid w:val="10819BAC"/>
    <w:rsid w:val="11CE52EC"/>
    <w:rsid w:val="1208CC9F"/>
    <w:rsid w:val="1336220C"/>
    <w:rsid w:val="13AF7EE3"/>
    <w:rsid w:val="13BCFB14"/>
    <w:rsid w:val="13F475D2"/>
    <w:rsid w:val="15233141"/>
    <w:rsid w:val="1539586C"/>
    <w:rsid w:val="15726D6B"/>
    <w:rsid w:val="16406D49"/>
    <w:rsid w:val="16D017B9"/>
    <w:rsid w:val="1710D3DC"/>
    <w:rsid w:val="174B006D"/>
    <w:rsid w:val="17662BA0"/>
    <w:rsid w:val="17CAA3E0"/>
    <w:rsid w:val="17FDC880"/>
    <w:rsid w:val="182253A2"/>
    <w:rsid w:val="18B5E1D5"/>
    <w:rsid w:val="18EE08D1"/>
    <w:rsid w:val="1993A399"/>
    <w:rsid w:val="19B1F6F5"/>
    <w:rsid w:val="1A13E697"/>
    <w:rsid w:val="1B66256A"/>
    <w:rsid w:val="1BC6C89E"/>
    <w:rsid w:val="1C5663A0"/>
    <w:rsid w:val="1D3CD425"/>
    <w:rsid w:val="1DA56FB2"/>
    <w:rsid w:val="1F7944E3"/>
    <w:rsid w:val="212AFBA0"/>
    <w:rsid w:val="213CCDEF"/>
    <w:rsid w:val="21862DA7"/>
    <w:rsid w:val="218919F1"/>
    <w:rsid w:val="21A1462F"/>
    <w:rsid w:val="21A44524"/>
    <w:rsid w:val="22016851"/>
    <w:rsid w:val="2359C259"/>
    <w:rsid w:val="236FE53C"/>
    <w:rsid w:val="237E1C08"/>
    <w:rsid w:val="23D74DBE"/>
    <w:rsid w:val="23E971B3"/>
    <w:rsid w:val="24662837"/>
    <w:rsid w:val="248F026C"/>
    <w:rsid w:val="249B4E23"/>
    <w:rsid w:val="2520782E"/>
    <w:rsid w:val="26191472"/>
    <w:rsid w:val="270EEE80"/>
    <w:rsid w:val="28D67122"/>
    <w:rsid w:val="294D6F7A"/>
    <w:rsid w:val="2A685BFB"/>
    <w:rsid w:val="2B32BEBE"/>
    <w:rsid w:val="2B78A901"/>
    <w:rsid w:val="2BCFBDE2"/>
    <w:rsid w:val="2CD0F797"/>
    <w:rsid w:val="2CE29715"/>
    <w:rsid w:val="2D6FE98A"/>
    <w:rsid w:val="2E13319B"/>
    <w:rsid w:val="2EB491B0"/>
    <w:rsid w:val="308EF967"/>
    <w:rsid w:val="30D70802"/>
    <w:rsid w:val="30F0378A"/>
    <w:rsid w:val="3189B939"/>
    <w:rsid w:val="31A4FC55"/>
    <w:rsid w:val="3284FFB0"/>
    <w:rsid w:val="33F7997A"/>
    <w:rsid w:val="3454797E"/>
    <w:rsid w:val="34890E2D"/>
    <w:rsid w:val="34E8EE35"/>
    <w:rsid w:val="35773231"/>
    <w:rsid w:val="3586757F"/>
    <w:rsid w:val="35C40B54"/>
    <w:rsid w:val="35DA8989"/>
    <w:rsid w:val="370F111B"/>
    <w:rsid w:val="37468BD9"/>
    <w:rsid w:val="3792D7DB"/>
    <w:rsid w:val="37AE4B1C"/>
    <w:rsid w:val="38FD5B69"/>
    <w:rsid w:val="3993E9CA"/>
    <w:rsid w:val="3A34AFA1"/>
    <w:rsid w:val="3A3C80DD"/>
    <w:rsid w:val="3AB841A7"/>
    <w:rsid w:val="3B318B2B"/>
    <w:rsid w:val="3C5ABC01"/>
    <w:rsid w:val="3C868E8D"/>
    <w:rsid w:val="3CD3E751"/>
    <w:rsid w:val="3CE5B9A0"/>
    <w:rsid w:val="3D8F28CF"/>
    <w:rsid w:val="3DC059EC"/>
    <w:rsid w:val="3EBF9084"/>
    <w:rsid w:val="3F62A5C4"/>
    <w:rsid w:val="3F6581A0"/>
    <w:rsid w:val="408EEA2C"/>
    <w:rsid w:val="40B799A3"/>
    <w:rsid w:val="41190ADB"/>
    <w:rsid w:val="41AB7530"/>
    <w:rsid w:val="42B50D12"/>
    <w:rsid w:val="44097BD7"/>
    <w:rsid w:val="44477C26"/>
    <w:rsid w:val="44576938"/>
    <w:rsid w:val="445FFD6F"/>
    <w:rsid w:val="448EE3F6"/>
    <w:rsid w:val="44DB6383"/>
    <w:rsid w:val="4532AB13"/>
    <w:rsid w:val="4616EBB3"/>
    <w:rsid w:val="47E438B2"/>
    <w:rsid w:val="482A6580"/>
    <w:rsid w:val="48381482"/>
    <w:rsid w:val="48728E35"/>
    <w:rsid w:val="48BBA871"/>
    <w:rsid w:val="48FDAA08"/>
    <w:rsid w:val="49504FF9"/>
    <w:rsid w:val="49CF58B1"/>
    <w:rsid w:val="49EC42F7"/>
    <w:rsid w:val="4A26BCAA"/>
    <w:rsid w:val="4A957F55"/>
    <w:rsid w:val="4B2FBEBA"/>
    <w:rsid w:val="4B64A090"/>
    <w:rsid w:val="4BCEAE3D"/>
    <w:rsid w:val="4C5434A3"/>
    <w:rsid w:val="4C9F8581"/>
    <w:rsid w:val="4CAAFDE1"/>
    <w:rsid w:val="4CD01970"/>
    <w:rsid w:val="4E1909ED"/>
    <w:rsid w:val="4E2E0B87"/>
    <w:rsid w:val="4E84D4C5"/>
    <w:rsid w:val="50A6D45E"/>
    <w:rsid w:val="50C1FF91"/>
    <w:rsid w:val="50F97A4F"/>
    <w:rsid w:val="51201DE2"/>
    <w:rsid w:val="512677D1"/>
    <w:rsid w:val="516547A2"/>
    <w:rsid w:val="51A0C7A2"/>
    <w:rsid w:val="529BD675"/>
    <w:rsid w:val="52A56B5D"/>
    <w:rsid w:val="52FC910D"/>
    <w:rsid w:val="53AA7A57"/>
    <w:rsid w:val="54413BBE"/>
    <w:rsid w:val="545B063A"/>
    <w:rsid w:val="54A71105"/>
    <w:rsid w:val="555AC430"/>
    <w:rsid w:val="55607691"/>
    <w:rsid w:val="55BAE652"/>
    <w:rsid w:val="5642D05F"/>
    <w:rsid w:val="56460225"/>
    <w:rsid w:val="56B90876"/>
    <w:rsid w:val="57F5CF17"/>
    <w:rsid w:val="57F7782F"/>
    <w:rsid w:val="58B2B721"/>
    <w:rsid w:val="58BAD137"/>
    <w:rsid w:val="58C94838"/>
    <w:rsid w:val="59760F9D"/>
    <w:rsid w:val="5990E18F"/>
    <w:rsid w:val="59F355FE"/>
    <w:rsid w:val="5AE4EDE2"/>
    <w:rsid w:val="5AEE8824"/>
    <w:rsid w:val="5B918ED7"/>
    <w:rsid w:val="5B9AFEF5"/>
    <w:rsid w:val="5BF5A3A9"/>
    <w:rsid w:val="5C155597"/>
    <w:rsid w:val="5C38DB0A"/>
    <w:rsid w:val="5C51A85D"/>
    <w:rsid w:val="5CC1F68C"/>
    <w:rsid w:val="5D45BD4C"/>
    <w:rsid w:val="5DD6499A"/>
    <w:rsid w:val="5DF37A8F"/>
    <w:rsid w:val="5E0A57AE"/>
    <w:rsid w:val="5E518247"/>
    <w:rsid w:val="5EBBA049"/>
    <w:rsid w:val="609F3D3F"/>
    <w:rsid w:val="623F278E"/>
    <w:rsid w:val="626FC4DC"/>
    <w:rsid w:val="62B4BBCB"/>
    <w:rsid w:val="6437C971"/>
    <w:rsid w:val="6446C3C6"/>
    <w:rsid w:val="64B76CE4"/>
    <w:rsid w:val="64F7E4AC"/>
    <w:rsid w:val="65565ED7"/>
    <w:rsid w:val="662CCB88"/>
    <w:rsid w:val="662D4E61"/>
    <w:rsid w:val="66D3128E"/>
    <w:rsid w:val="677D89A7"/>
    <w:rsid w:val="6788CFF9"/>
    <w:rsid w:val="67E0F9FD"/>
    <w:rsid w:val="68382A27"/>
    <w:rsid w:val="68487132"/>
    <w:rsid w:val="6936C44F"/>
    <w:rsid w:val="6950E724"/>
    <w:rsid w:val="6964E5B7"/>
    <w:rsid w:val="6AAE67F6"/>
    <w:rsid w:val="6B4C3FDF"/>
    <w:rsid w:val="6CA26600"/>
    <w:rsid w:val="6D3E58FE"/>
    <w:rsid w:val="6D443A4A"/>
    <w:rsid w:val="6DE7955C"/>
    <w:rsid w:val="6E0B8A0E"/>
    <w:rsid w:val="6E5F360E"/>
    <w:rsid w:val="6E71A81A"/>
    <w:rsid w:val="6E833FFB"/>
    <w:rsid w:val="6E990A71"/>
    <w:rsid w:val="6ED30622"/>
    <w:rsid w:val="6EDEF43E"/>
    <w:rsid w:val="6F52A995"/>
    <w:rsid w:val="6FA64AAA"/>
    <w:rsid w:val="6FF19B88"/>
    <w:rsid w:val="71DA1C92"/>
    <w:rsid w:val="72211F65"/>
    <w:rsid w:val="7271B972"/>
    <w:rsid w:val="72C882B0"/>
    <w:rsid w:val="731F4BEE"/>
    <w:rsid w:val="7327B17A"/>
    <w:rsid w:val="73C5F272"/>
    <w:rsid w:val="73F8EA65"/>
    <w:rsid w:val="744B9056"/>
    <w:rsid w:val="744E2AA4"/>
    <w:rsid w:val="74788DD8"/>
    <w:rsid w:val="75E93052"/>
    <w:rsid w:val="75EDEC7C"/>
    <w:rsid w:val="777C3FB1"/>
    <w:rsid w:val="77D7A048"/>
    <w:rsid w:val="78ACDA37"/>
    <w:rsid w:val="7959485B"/>
    <w:rsid w:val="7963C597"/>
    <w:rsid w:val="798621C9"/>
    <w:rsid w:val="7A2314DE"/>
    <w:rsid w:val="7A5359AA"/>
    <w:rsid w:val="7AC790EE"/>
    <w:rsid w:val="7ADCBEC9"/>
    <w:rsid w:val="7ADF470D"/>
    <w:rsid w:val="7BAF8ED5"/>
    <w:rsid w:val="7DEAB7E7"/>
    <w:rsid w:val="7E3703E9"/>
    <w:rsid w:val="7F676B9E"/>
    <w:rsid w:val="7F933B2B"/>
    <w:rsid w:val="7FE70F11"/>
    <w:rsid w:val="7FFAB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457A"/>
  <w15:chartTrackingRefBased/>
  <w15:docId w15:val="{36AB668E-C5A2-4F8C-86DF-CF56829A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D6"/>
    <w:pPr>
      <w:spacing w:after="0" w:line="240" w:lineRule="auto"/>
    </w:pPr>
    <w:rPr>
      <w:rFonts w:ascii="Arial" w:eastAsia="Arial" w:hAnsi="Arial" w:cs="Arial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List Paragraph2,Normal numbered,List Paragraph11,OBC Bullet,List Paragraph12,Bullet Style,Numbered Para 1,No Spacing1,List Paragraph Char Char Char,Indicator Text,Bullet Points,MAIN CONTENT"/>
    <w:basedOn w:val="Normal"/>
    <w:link w:val="ListParagraphChar"/>
    <w:uiPriority w:val="34"/>
    <w:qFormat/>
    <w:rsid w:val="00BE3DD6"/>
    <w:pPr>
      <w:ind w:left="720"/>
      <w:contextualSpacing/>
    </w:pPr>
  </w:style>
  <w:style w:type="paragraph" w:customStyle="1" w:styleId="submissionheading">
    <w:name w:val="submission heading"/>
    <w:rsid w:val="00742904"/>
    <w:pPr>
      <w:keepNext/>
      <w:spacing w:after="0" w:line="280" w:lineRule="exact"/>
    </w:pPr>
    <w:rPr>
      <w:rFonts w:ascii="Arial" w:eastAsia="Times New Roman" w:hAnsi="Arial" w:cs="Times New Roman"/>
      <w:b/>
      <w:bCs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42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904"/>
    <w:rPr>
      <w:rFonts w:eastAsia="Times New Roman" w:cs="Times New Roman"/>
      <w:b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904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7EA"/>
    <w:rPr>
      <w:rFonts w:eastAsia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7EA"/>
    <w:rPr>
      <w:rFonts w:ascii="Arial" w:eastAsia="Arial" w:hAnsi="Arial" w:cs="Arial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014D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14D8A"/>
    <w:rPr>
      <w:rFonts w:ascii="Arial" w:eastAsia="Arial" w:hAnsi="Arial" w:cs="Arial"/>
      <w:b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14D8A"/>
    <w:rPr>
      <w:vertAlign w:val="superscript"/>
    </w:rPr>
  </w:style>
  <w:style w:type="character" w:customStyle="1" w:styleId="ListParagraphChar">
    <w:name w:val="List Paragraph Char"/>
    <w:aliases w:val="F5 List Paragraph Char,List Paragraph1 Char,Dot pt Char,List Paragraph2 Char,Normal numbered Char,List Paragraph11 Char,OBC Bullet Char,List Paragraph12 Char,Bullet Style Char,Numbered Para 1 Char,No Spacing1 Char,Indicator Text Char"/>
    <w:basedOn w:val="DefaultParagraphFont"/>
    <w:link w:val="ListParagraph"/>
    <w:uiPriority w:val="34"/>
    <w:qFormat/>
    <w:locked/>
    <w:rsid w:val="00437464"/>
    <w:rPr>
      <w:rFonts w:ascii="Arial" w:eastAsia="Arial" w:hAnsi="Arial" w:cs="Arial"/>
      <w:b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6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0D8"/>
    <w:rPr>
      <w:rFonts w:ascii="Arial" w:eastAsia="Arial" w:hAnsi="Arial" w:cs="Arial"/>
      <w:b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866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0D8"/>
    <w:rPr>
      <w:rFonts w:ascii="Arial" w:eastAsia="Arial" w:hAnsi="Arial" w:cs="Arial"/>
      <w:b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E6605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56E7A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8C263E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</w:rPr>
  </w:style>
  <w:style w:type="character" w:customStyle="1" w:styleId="normaltextrun">
    <w:name w:val="normaltextrun"/>
    <w:basedOn w:val="DefaultParagraphFont"/>
    <w:rsid w:val="008C263E"/>
  </w:style>
  <w:style w:type="character" w:customStyle="1" w:styleId="eop">
    <w:name w:val="eop"/>
    <w:basedOn w:val="DefaultParagraphFont"/>
    <w:rsid w:val="008C263E"/>
  </w:style>
  <w:style w:type="character" w:customStyle="1" w:styleId="pagebreaktextspan">
    <w:name w:val="pagebreaktextspan"/>
    <w:basedOn w:val="DefaultParagraphFont"/>
    <w:rsid w:val="008C263E"/>
  </w:style>
  <w:style w:type="paragraph" w:customStyle="1" w:styleId="Default">
    <w:name w:val="Default"/>
    <w:rsid w:val="00C07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rsid w:val="004315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B57A69"/>
    <w:pPr>
      <w:spacing w:after="0" w:line="240" w:lineRule="auto"/>
    </w:pPr>
    <w:rPr>
      <w:rFonts w:ascii="Arial" w:eastAsia="Arial" w:hAnsi="Arial" w:cs="Arial"/>
      <w:b/>
      <w:sz w:val="24"/>
      <w:szCs w:val="24"/>
      <w:lang w:eastAsia="en-GB"/>
    </w:rPr>
  </w:style>
  <w:style w:type="table" w:styleId="TableGrid">
    <w:name w:val="Table Grid"/>
    <w:basedOn w:val="TableNormal"/>
    <w:rsid w:val="001A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35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0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3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1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7639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3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1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854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5562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3631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15d8a-43ab-4761-9a78-edf2ab28b1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4A4AC7888FD4AB89D97DFDF0BDF0A" ma:contentTypeVersion="11" ma:contentTypeDescription="Create a new document." ma:contentTypeScope="" ma:versionID="6f22c4a6204eec1d159343425a276f1a">
  <xsd:schema xmlns:xsd="http://www.w3.org/2001/XMLSchema" xmlns:xs="http://www.w3.org/2001/XMLSchema" xmlns:p="http://schemas.microsoft.com/office/2006/metadata/properties" xmlns:ns3="f3915d8a-43ab-4761-9a78-edf2ab28b11d" xmlns:ns4="6036cef5-3a3d-4ff4-9e18-1407ce6f8727" targetNamespace="http://schemas.microsoft.com/office/2006/metadata/properties" ma:root="true" ma:fieldsID="b4de5af2d7e07b3e12e4f6cbb66ffb31" ns3:_="" ns4:_="">
    <xsd:import namespace="f3915d8a-43ab-4761-9a78-edf2ab28b11d"/>
    <xsd:import namespace="6036cef5-3a3d-4ff4-9e18-1407ce6f87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15d8a-43ab-4761-9a78-edf2ab28b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6cef5-3a3d-4ff4-9e18-1407ce6f8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56F5-95AF-4EF3-91A3-491C54829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32BFB-CE72-4C21-BEF0-966CD2815D2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3915d8a-43ab-4761-9a78-edf2ab28b11d"/>
    <ds:schemaRef ds:uri="http://schemas.microsoft.com/office/infopath/2007/PartnerControls"/>
    <ds:schemaRef ds:uri="6036cef5-3a3d-4ff4-9e18-1407ce6f87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450028-D5D7-49F5-A136-F8CC6B0A2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15d8a-43ab-4761-9a78-edf2ab28b11d"/>
    <ds:schemaRef ds:uri="6036cef5-3a3d-4ff4-9e18-1407ce6f8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41F99-9FF0-4540-807F-480245EA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7677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Krywko, Jozef</dc:creator>
  <cp:keywords/>
  <dc:description/>
  <cp:lastModifiedBy>Dawson, Danielle | (She/Hers)</cp:lastModifiedBy>
  <cp:revision>2</cp:revision>
  <dcterms:created xsi:type="dcterms:W3CDTF">2023-02-02T20:43:00Z</dcterms:created>
  <dcterms:modified xsi:type="dcterms:W3CDTF">2023-02-02T20:43:00Z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0x010100CA34A4AC7888FD4AB89D97DFDF0BDF0A</vt:lpwstr>
  </property>
</Properties>
</file>