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B343" w14:textId="7E85B1FB" w:rsidR="00D307B5" w:rsidRDefault="00D307B5" w:rsidP="00D307B5">
      <w:r w:rsidRPr="00D307B5">
        <w:t>Prison based Probation Services Officer</w:t>
      </w:r>
      <w:r>
        <w:t xml:space="preserve">- Additional Information </w:t>
      </w:r>
    </w:p>
    <w:p w14:paraId="1499ED9A" w14:textId="77777777" w:rsidR="00D307B5" w:rsidRDefault="00D307B5" w:rsidP="00D307B5"/>
    <w:p w14:paraId="5C2ECB7E" w14:textId="504F7DCC" w:rsidR="00FE4E47" w:rsidRPr="00D307B5" w:rsidRDefault="00D307B5" w:rsidP="00D307B5">
      <w:r w:rsidRPr="00D307B5">
        <w:t xml:space="preserve">This role is for a </w:t>
      </w:r>
      <w:proofErr w:type="gramStart"/>
      <w:r w:rsidRPr="00D307B5">
        <w:t>prison based</w:t>
      </w:r>
      <w:proofErr w:type="gramEnd"/>
      <w:r w:rsidRPr="00D307B5">
        <w:t xml:space="preserve"> Probation Services Officer based in the prison estate to support pre-release activity.</w:t>
      </w:r>
    </w:p>
    <w:sectPr w:rsidR="00FE4E47" w:rsidRPr="00D30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B5"/>
    <w:rsid w:val="000D1211"/>
    <w:rsid w:val="00C21D53"/>
    <w:rsid w:val="00D3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C187"/>
  <w15:chartTrackingRefBased/>
  <w15:docId w15:val="{EC1F779B-9651-4A0E-B20D-61AF07A4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Michelle</dc:creator>
  <cp:keywords/>
  <dc:description/>
  <cp:lastModifiedBy>Hutchison, Michelle</cp:lastModifiedBy>
  <cp:revision>1</cp:revision>
  <dcterms:created xsi:type="dcterms:W3CDTF">2022-05-17T12:21:00Z</dcterms:created>
  <dcterms:modified xsi:type="dcterms:W3CDTF">2022-05-17T12:21:00Z</dcterms:modified>
</cp:coreProperties>
</file>