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CEC2" w14:textId="77777777" w:rsidR="00783C89" w:rsidRPr="00783C89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>Disgrifiad swydd  </w:t>
      </w:r>
    </w:p>
    <w:p w14:paraId="0D2DA9D1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Trosolwg o'r swydd </w:t>
      </w:r>
    </w:p>
    <w:p w14:paraId="2BD87964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Mae angen gwaith tîm i gefnogi ein carchardai.</w:t>
      </w:r>
    </w:p>
    <w:p w14:paraId="2AB5A93A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Fel unigolyn ar Raddfa Cymorth Gweithredol, byddwch yn gofalu am redeg carchar prysur o ddydd i ddydd, gan weithio mewn tîm agos i gyflawni amrywiaeth o wasanaethau cefnogi – popeth o ddyletswyddau patrolio a phorth, i reoli danfoniadau, goruchwylio ymwelwyr, a monitro galwadau ffôn a Theledu Cylch Cyfyng. Byddwch yn gweithio amrywiaeth o shifftiau, gan gynnwys nosweithiau i gadw pethau i fynd. Yn wahanol i’n swyddogion yn y carchar, mae eich cyswllt â throseddwyr yn gyfyngedig, er, yn dibynnu ar y carchar penodol, efallai y byddwch yn rhyngweithio â throseddwyr o bryd i’w gilydd.</w:t>
      </w:r>
    </w:p>
    <w:p w14:paraId="1629DCE1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Does dim angen unrhyw gymwysterau arnoch ar gyfer y swydd hon. Mae helpu i sicrhau bod carchar yn rhedeg yn esmwyth ac yn ddiogel yn gofyn am grebwyll, synnwyr cyffredin, cyfrifoldeb ac, yn anad dim, gwaith tîm.</w:t>
      </w:r>
    </w:p>
    <w:p w14:paraId="5F0B702A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Yn ychwanegol at eich cyflog sylfaenol, byddwch yn derbyn:</w:t>
      </w:r>
    </w:p>
    <w:p w14:paraId="54DADF96" w14:textId="77777777" w:rsidR="00783C89" w:rsidRPr="00783C89" w:rsidRDefault="00783C89" w:rsidP="00783C8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25 diwrnod o wyliau blynyddol pan benodir chi, a bydd yn cynyddu i 30 diwrnod ar ôl 10 mlynedd o wasanaeth (cyfrifir ar sail pro-rata)</w:t>
      </w:r>
    </w:p>
    <w:p w14:paraId="6BC05FA5" w14:textId="77777777" w:rsidR="00783C89" w:rsidRPr="00783C89" w:rsidRDefault="00783C89" w:rsidP="00783C8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9 diwrnod o wyliau banc, gwyliau cyhoeddus a diwrnodau braint</w:t>
      </w:r>
    </w:p>
    <w:p w14:paraId="4E223B32" w14:textId="77777777" w:rsidR="00783C89" w:rsidRPr="00783C89" w:rsidRDefault="00783C89" w:rsidP="00783C8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mynediad at brentisiaeth Lefel 2 gyda thâl mewn gwasanaeth i gwsmeriaid</w:t>
      </w:r>
    </w:p>
    <w:p w14:paraId="1245C98E" w14:textId="77777777" w:rsidR="00783C89" w:rsidRPr="00783C89" w:rsidRDefault="00783C89" w:rsidP="00783C8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mynediad at gynllun pensiwn hael y Gwasanaeth Sifil</w:t>
      </w:r>
    </w:p>
    <w:p w14:paraId="1A51FEA4" w14:textId="77777777" w:rsidR="00783C89" w:rsidRPr="00783C89" w:rsidRDefault="00783C89" w:rsidP="00783C8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benthyciadau tocyn tymor, gostyngiadau adwerthu, Rhaglen Cymorth i Weithwyr a chynllun Beicio i'r Gwaith</w:t>
      </w:r>
    </w:p>
    <w:p w14:paraId="56A299F1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B Cenedlaethol - £20,890</w:t>
      </w:r>
    </w:p>
    <w:p w14:paraId="36F88D84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Mae’r ffigurau cyflog a ddyfynnir ar gyfer wythnos waith 37 awr yn cynnwys lwfans gweithio oriau anghymdeithasol o 17% sydd wedi’i gynnwys yn y cyflog i adlewyrchu’r gofyniad i weithio shifftiau dros nos, gyda’r nos ac ar benwythnosau. Ac unrhyw daliad atodol ar sail y farchnad na fydd ond yn cael ei dalu mewn lleoliadau penodol.</w:t>
      </w:r>
    </w:p>
    <w:p w14:paraId="7859C80F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Oriau </w:t>
      </w:r>
    </w:p>
    <w:p w14:paraId="275CCFC0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Byddwch yn gweithio 37 awr yr wythnos ar gyfartaledd a bydd hyn yn cynnwys gweithio shifftiau nos, gyda’r nos ac ar benwythnosau ar batrwm shifftiau treigl (mae’r dyddiau hyn yn cael eu hychwanegu at eich lwfans gwyliau). Bydd amlder y shifftiau nos yn amrywio ar gyfer pob Sefydliad a gellir ei drafod yn y cyfweliad. I gael enghraifft o amseroedd y shifftiau y gallech chi fod yn eu gweithio </w:t>
      </w:r>
      <w:hyperlink r:id="rId8" w:history="1">
        <w:r>
          <w:rPr>
            <w:rFonts w:ascii="Arial" w:hAnsi="Arial"/>
            <w:color w:val="000000"/>
            <w:sz w:val="24"/>
            <w:szCs w:val="24"/>
          </w:rPr>
          <w:t>ewch i’n gwefan</w:t>
        </w:r>
      </w:hyperlink>
      <w:r>
        <w:rPr>
          <w:rFonts w:ascii="Arial" w:hAnsi="Arial"/>
          <w:color w:val="000000"/>
          <w:sz w:val="24"/>
        </w:rPr>
        <w:t> </w:t>
      </w:r>
    </w:p>
    <w:p w14:paraId="2E9ACC99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Cyfrifoldebau, gweithgareddau a dyletswyddau</w:t>
      </w:r>
    </w:p>
    <w:p w14:paraId="03A7C6E1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Byddwch yn cael eich defnyddio’n hyblyg i gyflawni rolau gweithredol ar draws y carchar yn ôl yr angen. Mae cyfrifoldebau, gweithgareddau a dyletswyddau yn debygol o gynnwys:</w:t>
      </w:r>
    </w:p>
    <w:p w14:paraId="5685492E" w14:textId="77777777" w:rsidR="00783C89" w:rsidRPr="00783C89" w:rsidRDefault="00783C89" w:rsidP="00783C8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4"/>
        </w:rPr>
        <w:t>dyletswyddau wrth y gât/porth:</w:t>
      </w:r>
      <w:r>
        <w:rPr>
          <w:rFonts w:ascii="Arial" w:hAnsi="Arial"/>
          <w:color w:val="000000"/>
          <w:sz w:val="24"/>
        </w:rPr>
        <w:t xml:space="preserve"> sicrhau bod staff, ymwelwyr a cherbydau yn dod i mewn ac yn gadael yn ddiogel; chwilio staff, carcharorion, ymwelwyr, contractwyr a cherbydau; dosbarthu a chasglu allweddi/setiau radio staff </w:t>
      </w:r>
    </w:p>
    <w:p w14:paraId="52554054" w14:textId="77777777" w:rsidR="00783C89" w:rsidRPr="00783C89" w:rsidRDefault="00783C89" w:rsidP="00783C8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4"/>
        </w:rPr>
        <w:t>ystafell reoli:</w:t>
      </w:r>
      <w:r>
        <w:rPr>
          <w:rFonts w:ascii="Arial" w:hAnsi="Arial"/>
          <w:color w:val="000000"/>
          <w:sz w:val="24"/>
        </w:rPr>
        <w:t xml:space="preserve"> gweithredu system radio’r sefydliad a monitro teledu cylch cyfyng gan sicrhau bod pob gweithgaredd amheus yn cael ei riportio</w:t>
      </w:r>
    </w:p>
    <w:p w14:paraId="2B91AF75" w14:textId="77777777" w:rsidR="00783C89" w:rsidRPr="00783C89" w:rsidRDefault="00783C89" w:rsidP="00783C8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4"/>
        </w:rPr>
        <w:t>ymweliadau:</w:t>
      </w:r>
      <w:r>
        <w:rPr>
          <w:rFonts w:ascii="Arial" w:hAnsi="Arial"/>
          <w:color w:val="000000"/>
          <w:sz w:val="24"/>
        </w:rPr>
        <w:t xml:space="preserve"> archebu ymweliadau; canfod pwy yw’r ymwelwyr a’u prosesu ar ôl iddynt gyrraedd, eu hebrwng os oes angen</w:t>
      </w:r>
    </w:p>
    <w:p w14:paraId="0F04E649" w14:textId="77777777" w:rsidR="00783C89" w:rsidRPr="00783C89" w:rsidRDefault="00783C89" w:rsidP="00783C8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4"/>
        </w:rPr>
        <w:lastRenderedPageBreak/>
        <w:t>sensor/gohebiaeth:</w:t>
      </w:r>
      <w:r>
        <w:rPr>
          <w:rFonts w:ascii="Arial" w:hAnsi="Arial"/>
          <w:color w:val="000000"/>
          <w:sz w:val="24"/>
        </w:rPr>
        <w:t xml:space="preserve"> monitro/cofnodi post a rhoi gwybod am unrhyw eitemau anghyfreithlon neu waharddedig (contraband), gan gynnal a diogelu tystiolaeth </w:t>
      </w:r>
    </w:p>
    <w:p w14:paraId="4A033CA3" w14:textId="77777777" w:rsidR="00783C89" w:rsidRPr="00783C89" w:rsidRDefault="00783C89" w:rsidP="00783C8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4"/>
        </w:rPr>
        <w:t>dyletswyddau nos:</w:t>
      </w:r>
      <w:r>
        <w:rPr>
          <w:rFonts w:ascii="Arial" w:hAnsi="Arial"/>
          <w:color w:val="000000"/>
          <w:sz w:val="24"/>
        </w:rPr>
        <w:t xml:space="preserve"> sicrhau bod drysau celloedd yn cael eu cloi/diogelu a bod pob carcharor yn ddiogel a bod cyfrif amdanynt </w:t>
      </w:r>
    </w:p>
    <w:p w14:paraId="793A02F1" w14:textId="77777777" w:rsidR="00783C89" w:rsidRPr="00783C89" w:rsidRDefault="00783C89" w:rsidP="00783C8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4"/>
        </w:rPr>
        <w:t>derbynfa:</w:t>
      </w:r>
      <w:r>
        <w:rPr>
          <w:rFonts w:ascii="Arial" w:hAnsi="Arial"/>
          <w:color w:val="000000"/>
          <w:sz w:val="24"/>
        </w:rPr>
        <w:t xml:space="preserve"> helpu i gefnogi tasgau priodol yn y dderbynfa; tynnu lluniau carcharorion; casglu dogfennau ar gyfer y broses eiddo; chwilio/tynnu llun pelydr-x o eiddo carcharorion a pharseli sy’n dod i mewn; derbyn eitemau ar gyfer carcharorion a gwneud yn siŵr bod yr holl seliau’n gyflawn wrth storio eiddo </w:t>
      </w:r>
    </w:p>
    <w:p w14:paraId="418FCD90" w14:textId="77777777" w:rsidR="00783C89" w:rsidRPr="00783C89" w:rsidRDefault="00783C89" w:rsidP="00783C8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4"/>
        </w:rPr>
        <w:t>goruchwylio carcharorion:</w:t>
      </w:r>
      <w:r>
        <w:rPr>
          <w:rFonts w:ascii="Arial" w:hAnsi="Arial"/>
          <w:color w:val="000000"/>
          <w:sz w:val="24"/>
        </w:rPr>
        <w:t xml:space="preserve"> goruchwylio carcharorion yn ôl yr angen; cyfnewid dillad/eiddo carcharorion a chynorthwyo swyddogion gyda symudiadau llif rhydd</w:t>
      </w:r>
    </w:p>
    <w:p w14:paraId="44CDEA73" w14:textId="77777777" w:rsidR="00783C89" w:rsidRPr="00783C89" w:rsidRDefault="00783C89" w:rsidP="00783C8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4"/>
        </w:rPr>
        <w:t>danfon bwyd:</w:t>
      </w:r>
      <w:r>
        <w:rPr>
          <w:rFonts w:ascii="Arial" w:hAnsi="Arial"/>
          <w:color w:val="000000"/>
          <w:sz w:val="24"/>
        </w:rPr>
        <w:t xml:space="preserve"> danfon a chasglu bwyd gyda throli, a allai gynnwys defnyddio cerbyd dosbarthu trydan </w:t>
      </w:r>
    </w:p>
    <w:p w14:paraId="2AA80F27" w14:textId="77777777" w:rsidR="00783C89" w:rsidRPr="00783C89" w:rsidRDefault="00783C89" w:rsidP="00783C8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4"/>
        </w:rPr>
        <w:t>dyletswyddau gyrru:</w:t>
      </w:r>
      <w:r>
        <w:rPr>
          <w:rFonts w:ascii="Arial" w:hAnsi="Arial"/>
          <w:color w:val="000000"/>
          <w:sz w:val="24"/>
        </w:rPr>
        <w:t xml:space="preserve"> cludo carcharorion a’u hebrwng i’w cyrchfan yn y cerbyd cellog; casglu post o’r swyddfa ddidoli leol  </w:t>
      </w:r>
    </w:p>
    <w:p w14:paraId="0C5A08B0" w14:textId="77777777" w:rsidR="00783C89" w:rsidRPr="00783C89" w:rsidRDefault="00783C89" w:rsidP="00783C8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4"/>
        </w:rPr>
        <w:t>galwadau ffôn:</w:t>
      </w:r>
      <w:r>
        <w:rPr>
          <w:rFonts w:ascii="Arial" w:hAnsi="Arial"/>
          <w:color w:val="000000"/>
          <w:sz w:val="24"/>
        </w:rPr>
        <w:t xml:space="preserve"> monitro’r system Rhifau Adnabod Personol (PIN), cadw cofnod o geisiadau PIN dros y Ffôn gan garcharorion; cwblhau’r holl waith papur perthnasol gan gadw trywydd archwilio o sgyrsiau; sicrhau bod rhifau cyfreithiol yn gyfreithwyr cofrestredig  </w:t>
      </w:r>
    </w:p>
    <w:p w14:paraId="750C0048" w14:textId="77777777" w:rsidR="00783C89" w:rsidRPr="00783C89" w:rsidRDefault="00783C89" w:rsidP="00783C8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4"/>
        </w:rPr>
        <w:t>gweithdrefnau a phrotocolau:</w:t>
      </w:r>
      <w:r>
        <w:rPr>
          <w:rFonts w:ascii="Arial" w:hAnsi="Arial"/>
          <w:color w:val="000000"/>
          <w:sz w:val="24"/>
        </w:rPr>
        <w:t xml:space="preserve"> deall a chydymffurfio â pholisïau cenedlaethol a lleol, ymateb yn briodol i roi gweithdrefnau brys ar waith a’r camau sy’n ofynnol mewn perthynas â digwyddiadau</w:t>
      </w:r>
    </w:p>
    <w:p w14:paraId="6873BAC5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Sut i wneud cais</w:t>
      </w:r>
    </w:p>
    <w:p w14:paraId="3AD11812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Cam 1</w:t>
      </w:r>
    </w:p>
    <w:p w14:paraId="029531BA" w14:textId="77777777" w:rsidR="00783C89" w:rsidRPr="00783C89" w:rsidRDefault="00783C89" w:rsidP="00783C8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4"/>
        </w:rPr>
        <w:t>Dywedwch wrthym amdanoch chi eich hun</w:t>
      </w:r>
      <w:r>
        <w:rPr>
          <w:rFonts w:ascii="Arial" w:hAnsi="Arial"/>
          <w:color w:val="000000"/>
          <w:sz w:val="24"/>
        </w:rPr>
        <w:br/>
        <w:t>Cliciwch ymgeisio a rhowch eich manylion personol ar ein ffurflen gais</w:t>
      </w:r>
      <w:r>
        <w:rPr>
          <w:rFonts w:ascii="Arial" w:hAnsi="Arial"/>
          <w:color w:val="000000"/>
          <w:sz w:val="24"/>
        </w:rPr>
        <w:br/>
      </w:r>
      <w:r>
        <w:rPr>
          <w:rFonts w:ascii="Arial" w:hAnsi="Arial"/>
          <w:color w:val="000000"/>
          <w:sz w:val="24"/>
        </w:rPr>
        <w:br/>
      </w:r>
      <w:r>
        <w:rPr>
          <w:rFonts w:ascii="Arial" w:hAnsi="Arial"/>
          <w:color w:val="000000"/>
          <w:sz w:val="24"/>
        </w:rPr>
        <w:br/>
      </w:r>
    </w:p>
    <w:p w14:paraId="30A14F1D" w14:textId="77777777" w:rsidR="00783C89" w:rsidRPr="007A4CE8" w:rsidRDefault="00783C89" w:rsidP="00783C8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4"/>
          <w:szCs w:val="24"/>
        </w:rPr>
      </w:pPr>
      <w:r w:rsidRPr="007A4CE8">
        <w:rPr>
          <w:rFonts w:ascii="Arial" w:hAnsi="Arial"/>
          <w:b/>
          <w:bCs/>
          <w:color w:val="000000"/>
          <w:sz w:val="24"/>
          <w:szCs w:val="24"/>
        </w:rPr>
        <w:t>Sefyll prawf byr ar-lein</w:t>
      </w:r>
      <w:r w:rsidRPr="007A4CE8">
        <w:rPr>
          <w:rFonts w:ascii="Arial" w:hAnsi="Arial"/>
          <w:color w:val="000000"/>
          <w:sz w:val="24"/>
          <w:szCs w:val="24"/>
        </w:rPr>
        <w:br/>
        <w:t>Pan fyddwch yn gwneud cais, byddwch yn derbyn e-bost gyda chyfarwyddiadau manwl ar sut i sefyll ein prawf ar-lein. Mae hwn yn asesiad seiliedig ar ymddygiad sy’n asesu a oes gennych chi’r cryfderau naturiol a’r dewisiadau ymddygiad priodol i fod yn unigolyn ar Raddfa Cymorth Gweithredol. Byddwch yn cwblhau cyfres o dasgau bach sydd wedi’u llunio i ysgogi eich dewisiadau ymddygiad naturiol (e.e. sut rydych chi’n tueddu i wneud penderfyniadau yn naturiol). Er nad yw’r tasgau eu hunain wedi’u gosod yng nghyd-destun y rôl, maen nhw wedi’u llunio i arsylwi ar yr ymddygiadau sydd bwysicaf i’r rôl. Bydd hyn yn cymryd tua 40 munud i’w gwblhau, ond nid oes terfyn amser.</w:t>
      </w:r>
      <w:r w:rsidRPr="007A4CE8">
        <w:rPr>
          <w:rFonts w:ascii="Arial" w:hAnsi="Arial"/>
          <w:color w:val="000000"/>
          <w:sz w:val="24"/>
          <w:szCs w:val="24"/>
        </w:rPr>
        <w:br/>
        <w:t>Does dim angen i chi fod yn chwaraewr gemau i wneud yn dda yn y prawf hwn. Rydyn ni’n chwilio am eich gallu naturiol i lwyddo yn y rôl.</w:t>
      </w:r>
    </w:p>
    <w:p w14:paraId="3764DB43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Cyn i chi sefyll y prawf, cewch gyfle i ymarfer a pharatoi ar gyfer y prawf go iawn. Byddwch yn cael gwybodaeth a dolen i weld hwn a’r prawf ei hun ar ôl i chi wneud cais.</w:t>
      </w:r>
    </w:p>
    <w:p w14:paraId="333C6E03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Cam 2</w:t>
      </w:r>
    </w:p>
    <w:p w14:paraId="3055264F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Os byddwch yn pasio’r prawf, byddwn yn eich gwahodd am gyfweliad.</w:t>
      </w:r>
    </w:p>
    <w:p w14:paraId="4DAB6789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lastRenderedPageBreak/>
        <w:t xml:space="preserve">Yn y cyfweliad, byddwn yn eich asesu yn erbyn yr ymddygiadau canlynol o ran </w:t>
      </w:r>
      <w:r>
        <w:rPr>
          <w:rFonts w:ascii="Arial" w:hAnsi="Arial"/>
          <w:b/>
          <w:bCs/>
          <w:color w:val="000000"/>
          <w:sz w:val="24"/>
        </w:rPr>
        <w:t>Proffil Llwyddiant</w:t>
      </w:r>
      <w:r>
        <w:rPr>
          <w:rFonts w:ascii="Arial" w:hAnsi="Arial"/>
          <w:color w:val="000000"/>
          <w:sz w:val="24"/>
        </w:rPr>
        <w:t xml:space="preserve"> -</w:t>
      </w:r>
    </w:p>
    <w:p w14:paraId="43AFCD82" w14:textId="77777777" w:rsidR="00783C89" w:rsidRPr="00783C89" w:rsidRDefault="00783C89" w:rsidP="00783C8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Cyfathrebu a Dylanwadu</w:t>
      </w:r>
    </w:p>
    <w:p w14:paraId="4A6BCCCB" w14:textId="77777777" w:rsidR="00783C89" w:rsidRPr="00783C89" w:rsidRDefault="00783C89" w:rsidP="00783C8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Cyflawni'n Gyflym</w:t>
      </w:r>
    </w:p>
    <w:p w14:paraId="249C560C" w14:textId="77777777" w:rsidR="00783C89" w:rsidRPr="00783C89" w:rsidRDefault="00783C89" w:rsidP="00783C8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Rheoli Gwasanaeth o Safon</w:t>
      </w:r>
    </w:p>
    <w:p w14:paraId="1C9DDD15" w14:textId="77777777" w:rsidR="00783C89" w:rsidRPr="00783C89" w:rsidRDefault="00783C89" w:rsidP="00783C89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Cydweithio</w:t>
      </w:r>
    </w:p>
    <w:p w14:paraId="6F37367C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 </w:t>
      </w:r>
    </w:p>
    <w:p w14:paraId="3432144E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Bydd y cyfweliad yn un cyfunol sy’n cynnwys ymddygiadau a phrofiad. Bydd yn gyfle delfrydol i ddweud mwy wrthym amdanoch chi eich hun, eich hanes gwaith neu eich profiadau personol, er mwyn i ni ddod i’ch adnabod yn well ac asesu pa mor addas fyddwch chi ar gyfer gwaith carchar. Bydd eich Cryfderau’n cael eu hasesu yn y cyfweliad hefyd, ond ni fydd y rhain yn cael eu rhannu ymlaen llaw.</w:t>
      </w:r>
    </w:p>
    <w:p w14:paraId="0041C57D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Proffiliau Llwyddiant </w:t>
      </w:r>
      <w:r>
        <w:rPr>
          <w:rFonts w:ascii="Arial" w:hAnsi="Arial"/>
          <w:color w:val="000000"/>
          <w:sz w:val="24"/>
        </w:rPr>
        <w:t> </w:t>
      </w:r>
    </w:p>
    <w:p w14:paraId="7641F505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Bydd Proffiliau Llwyddiant yn galluogi dull recriwtio tecach a mwy cynhwysol drwy ein galluogi i asesu’r ystod o brofiadau, galluoedd, cryfderau, ymddygiadau a sgiliau technegol/proffesiynol sydd eu hangen ar gyfer gwahanol swyddi. Mae’r dull hyblyg hwn o recriwtio yn canolbwyntio mwy ar ddod o hyd i’r ymgeisydd iawn ar gyfer y swydd benodol. I gael rhagor o wybodaeth am Broffiliau Llwyddiant i gefnogi eich cais </w:t>
      </w:r>
      <w:hyperlink r:id="rId9" w:history="1">
        <w:r>
          <w:rPr>
            <w:rFonts w:ascii="Arial" w:hAnsi="Arial"/>
            <w:b/>
            <w:bCs/>
            <w:color w:val="000000"/>
            <w:sz w:val="24"/>
            <w:szCs w:val="24"/>
          </w:rPr>
          <w:t>cliciwch yma i gael rhagor o arweiniad</w:t>
        </w:r>
      </w:hyperlink>
      <w:r>
        <w:rPr>
          <w:rFonts w:ascii="Arial" w:hAnsi="Arial"/>
          <w:color w:val="000000"/>
          <w:sz w:val="24"/>
        </w:rPr>
        <w:t>.</w:t>
      </w:r>
    </w:p>
    <w:p w14:paraId="5B61ABE4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 </w:t>
      </w:r>
    </w:p>
    <w:p w14:paraId="4D0C216B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  <w:u w:val="single"/>
        </w:rPr>
        <w:t>Oherwydd pandemig Covid-19, rydyn ni’n cymryd camau i sicrhau diogelwch ymgeiswyr a staff. O ganlyniad, bydd rhai carchardai’n cynnal cyfweliadau fideo byw. Bydd yr holl fanylion yn cael eu hanfon atoch cyn eich cyfweliad.</w:t>
      </w:r>
    </w:p>
    <w:p w14:paraId="656AECAC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 </w:t>
      </w:r>
    </w:p>
    <w:p w14:paraId="5206646A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Rhaid i ddeiliad y swydd allu cyflawni holl agweddau llafar y swydd yn hyderus yn Saesneg neu yn y Gymraeg (pryd y nodir hynny yng Nghymru). </w:t>
      </w:r>
    </w:p>
    <w:p w14:paraId="5A471FDB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I gael rhagor o wybodaeth </w:t>
      </w:r>
      <w:hyperlink r:id="rId10" w:history="1">
        <w:r>
          <w:rPr>
            <w:rFonts w:ascii="Arial" w:hAnsi="Arial"/>
            <w:b/>
            <w:bCs/>
            <w:color w:val="000000"/>
            <w:sz w:val="24"/>
            <w:szCs w:val="24"/>
          </w:rPr>
          <w:t>ewch i’n gwefan</w:t>
        </w:r>
      </w:hyperlink>
    </w:p>
    <w:p w14:paraId="759DFD3B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Cynnig swydd: swydd wag ‘teilyngdod’</w:t>
      </w:r>
    </w:p>
    <w:p w14:paraId="4908B71F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Swydd wag ‘teilyngdod’ yw hon. Os byddwch yn llwyddiannus yn y cyfweliad, byddwch yn cael eich ychwanegu at restr teilyngdod yn seiliedig ar eich sgôr.</w:t>
      </w:r>
    </w:p>
    <w:p w14:paraId="6E65EF4F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Pan fydd pob ymgeisydd wedi cwblhau’r asesiad, bydd y carchar yn cynnig swydd i’r rheini sydd â’r sgoriau uchaf yn gyntaf pan fydd swyddi’n dod ar gael.</w:t>
      </w:r>
    </w:p>
    <w:p w14:paraId="579A9BBD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Gallwch aros ar y rhestr teilyngdod am 12 mis. Ar ôl hyn, bydd angen i chi wneud cais eto.</w:t>
      </w:r>
    </w:p>
    <w:p w14:paraId="61558D2E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Rhaid i ddeiliad y swydd allu cyflawni holl agweddau llafar y swydd yn hyderus yn Saesneg neu yn y Gymraeg (pryd y nodir hynny yng Nghymru).</w:t>
      </w:r>
    </w:p>
    <w:p w14:paraId="2A1610A7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Manylion Lwfans  </w:t>
      </w:r>
    </w:p>
    <w:p w14:paraId="2B89A292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Yn ogystal, byddwch yn cael lwfans gwaith anghymdeithasol o 17% sydd wedi’i gynnwys i adlewyrchu’r gofyniad i weithio yn y nos, gyda’r nos ac ar benwythnosau. Mae’r lwfans wedi’i gynnwys yn y ffigurau cyflog a ddyfynnwyd.</w:t>
      </w:r>
    </w:p>
    <w:p w14:paraId="5A2E94F4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 </w:t>
      </w:r>
    </w:p>
    <w:p w14:paraId="48152D48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Gweithio i’r Gwasanaeth Sifil</w:t>
      </w:r>
    </w:p>
    <w:p w14:paraId="6F76F86C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Lle Gwych i Weithio i Gyn-filwyr</w:t>
      </w:r>
    </w:p>
    <w:p w14:paraId="42253C33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lastRenderedPageBreak/>
        <w:t> </w:t>
      </w:r>
      <w:r>
        <w:rPr>
          <w:rFonts w:ascii="Arial" w:hAnsi="Arial"/>
          <w:color w:val="000000"/>
          <w:sz w:val="24"/>
        </w:rPr>
        <w:t>Mae’r cynllun ‘Gwneud y Gwasanaeth Sifil yn Lle Gwych i weithio i gyn-filwyr’ yn cynnwys cynllun gwarantu cyfweliad i’r rheini sy’n bodloni’r meini prawf sylfaenol i roi cyfleoedd i gyn-aelodau cymwys o’r Lluoedd Arfog sicrhau swyddi sy’n rhoi boddhad.  Caniatáu i gyn-filwyr barhau i wasanaethu eu gwlad, a dod ag unigolion medrus iawn sydd ag ystod eang o brofiad i’r Gwasanaeth Sifil mewn amgylchedd sy’n cydnabod ac yn gwerthfawrogi eich gwasanaeth blaenorol yn y Lluoedd Arfog.</w:t>
      </w:r>
    </w:p>
    <w:p w14:paraId="298338D6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I gael rhagor o fanylion am y cynllun a’r gofynion o ran cymhwysedd, ewch i:</w:t>
      </w:r>
    </w:p>
    <w:p w14:paraId="2A282816" w14:textId="77777777" w:rsidR="00783C89" w:rsidRPr="00783C89" w:rsidRDefault="00CA5034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11" w:history="1">
        <w:r w:rsidR="00783C89">
          <w:rPr>
            <w:rFonts w:ascii="Arial" w:hAnsi="Arial"/>
            <w:color w:val="000000"/>
            <w:sz w:val="24"/>
            <w:szCs w:val="24"/>
          </w:rPr>
          <w:t>https://www.gov.uk/government/news/making-the-civil-service-a-great-place-to-work-for-veterans</w:t>
        </w:r>
      </w:hyperlink>
    </w:p>
    <w:p w14:paraId="61968C43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 </w:t>
      </w:r>
    </w:p>
    <w:p w14:paraId="678FCFFD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 xml:space="preserve">Mae </w:t>
      </w:r>
      <w:r>
        <w:rPr>
          <w:rFonts w:ascii="Arial" w:hAnsi="Arial"/>
          <w:color w:val="000000"/>
          <w:sz w:val="24"/>
          <w:u w:val="single"/>
        </w:rPr>
        <w:t>Cod y Gwasanaeth Sifil</w:t>
      </w:r>
      <w:r>
        <w:rPr>
          <w:rFonts w:ascii="Arial" w:hAnsi="Arial"/>
          <w:color w:val="000000"/>
          <w:sz w:val="24"/>
        </w:rPr>
        <w:t xml:space="preserve"> yn nodi’r safonau ymddygiad a ddisgwylir gan weision sifil.</w:t>
      </w:r>
    </w:p>
    <w:p w14:paraId="132AFB19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 xml:space="preserve">Rydym yn recriwtio yn ôl teilyngdod ar sail cystadleuaeth deg ac agored, fel y nodir yn </w:t>
      </w:r>
      <w:hyperlink r:id="rId12" w:history="1">
        <w:r>
          <w:rPr>
            <w:rFonts w:ascii="Arial" w:hAnsi="Arial"/>
            <w:color w:val="000000"/>
            <w:sz w:val="24"/>
            <w:szCs w:val="24"/>
          </w:rPr>
          <w:t>egwyddorion recriwtio</w:t>
        </w:r>
      </w:hyperlink>
      <w:r>
        <w:rPr>
          <w:rFonts w:ascii="Arial" w:hAnsi="Arial"/>
          <w:color w:val="000000"/>
          <w:sz w:val="24"/>
        </w:rPr>
        <w:t xml:space="preserve"> Comisiwn y Gwasanaeth Sifil. Os ydych chi’n teimlo bod y broses recriwtio wedi torri’r egwyddorion recriwtio, gallwch gyflwyno cwyn ffurfiol yn y drefn ganlynol:</w:t>
      </w:r>
    </w:p>
    <w:p w14:paraId="72EFADEB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t xml:space="preserve">1-    </w:t>
      </w:r>
      <w:r>
        <w:rPr>
          <w:rFonts w:ascii="Arial" w:hAnsi="Arial"/>
          <w:color w:val="000000"/>
          <w:sz w:val="24"/>
        </w:rPr>
        <w:t xml:space="preserve">I Shared Service Connected Ltd (0845 241 5358 (Llun-Gwener 8am - 6pm) neu drwy e-bost i </w:t>
      </w:r>
      <w:hyperlink r:id="rId13" w:history="1">
        <w:r>
          <w:rPr>
            <w:rFonts w:ascii="Arial" w:hAnsi="Arial"/>
            <w:color w:val="000000"/>
            <w:sz w:val="24"/>
            <w:szCs w:val="24"/>
          </w:rPr>
          <w:t>Moj-recruitment-vetting-enquiries@gov.sscl.com</w:t>
        </w:r>
      </w:hyperlink>
      <w:r>
        <w:rPr>
          <w:rFonts w:ascii="Arial" w:hAnsi="Arial"/>
          <w:color w:val="000000"/>
          <w:sz w:val="24"/>
        </w:rPr>
        <w:t>);</w:t>
      </w:r>
    </w:p>
    <w:p w14:paraId="6FF00748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2-    I Wasanaeth Adnoddau'r Weinyddiaeth Gyfiawnder (</w:t>
      </w:r>
      <w:hyperlink r:id="rId14" w:history="1">
        <w:r>
          <w:rPr>
            <w:rFonts w:ascii="Arial" w:hAnsi="Arial"/>
            <w:color w:val="000000"/>
            <w:sz w:val="24"/>
            <w:szCs w:val="24"/>
          </w:rPr>
          <w:t>resourcing-services@justice.gov.uk</w:t>
        </w:r>
      </w:hyperlink>
      <w:r>
        <w:rPr>
          <w:rFonts w:ascii="Arial" w:hAnsi="Arial"/>
          <w:color w:val="000000"/>
          <w:sz w:val="24"/>
        </w:rPr>
        <w:t>);</w:t>
      </w:r>
    </w:p>
    <w:p w14:paraId="6654392F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3-    I Gomisiwn y Gwasanaeth Sifil (manylion ar gael </w:t>
      </w:r>
      <w:hyperlink r:id="rId15" w:history="1">
        <w:r>
          <w:rPr>
            <w:rFonts w:ascii="Arial" w:hAnsi="Arial"/>
            <w:color w:val="000000"/>
            <w:sz w:val="24"/>
            <w:szCs w:val="24"/>
          </w:rPr>
          <w:t>yma</w:t>
        </w:r>
      </w:hyperlink>
      <w:r>
        <w:rPr>
          <w:rFonts w:ascii="Arial" w:hAnsi="Arial"/>
          <w:color w:val="000000"/>
          <w:sz w:val="24"/>
        </w:rPr>
        <w:t>)</w:t>
      </w:r>
    </w:p>
    <w:p w14:paraId="4822ACCC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Rydym yn annog ceisiadau gan bobl o bob cefndir ac yn anelu at gael gweithlu sy’n cynrychioli’r gymdeithas ehangach rydym yn ei gwasanaethu. Rydym yn ymfalchïo yn y ffaith ein bod yn gyflogwr o ddewis. Rydym yn hyrwyddo amrywiaeth, cynhwysiant a lles ac yn ceisio creu gweithle lle mae pawb yn teimlo eu bod yn cael eu gwerthfawrogi ac yn teimlo eu bod yn perthyn. I gael rhagor o wybodaeth am sut rydym yn gwneud hyn ewch i: https://www.gov.uk/government/organisations/ministry-of-justice/about/equality-and-diversity.</w:t>
      </w:r>
    </w:p>
    <w:p w14:paraId="754BD716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 </w:t>
      </w:r>
    </w:p>
    <w:p w14:paraId="7987640B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Cymorth anabledd</w:t>
      </w:r>
    </w:p>
    <w:p w14:paraId="5A160057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Mae'r Gwasanaeth Sifil yn croesawu amrywiaeth ac yn hyrwyddo cyfle cyfartal. Fel cyflogwr Hyderus o ran Anabledd, mae’r Weinyddiaeth Gyfiawnder wedi ymrwymo i roi cyfle i bawb ddangos eu sgiliau, eu talent a’u galluoedd, drwy wneud addasiadau i bob elfen o’r broses recriwtio ac yn y gweithle. Gall y Weinyddiaeth Gyfiawnder gynnig cyfweliad i ymgeiswyr anabl sy’n bodloni’r meini prawf dethol sylfaenol, ac eithrio mewn nifer cyfyngedig o ymgyrchoedd.</w:t>
      </w:r>
    </w:p>
    <w:p w14:paraId="1917FDAC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Byddwch yn gallu gwneud cais am addasiadau rhesymol i’r broses recriwtio yn y ffurflen gais. Os oes angen cymorth ychwanegol arnoch i lenwi’r ffurflen gais, cysylltwch â Thîm Ymholiadau Recriwtio SSCL.</w:t>
      </w:r>
    </w:p>
    <w:p w14:paraId="486B70D2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Nodwch, os gwelwch yn dda - rydych chi’n gwneud cais am ymgyrch clwstwr ac, o’r herwydd, mae’n bosib y cewch eich dyrannu i unrhyw un o’r carchardai a restrir yn yr hysbyseb hwn.</w:t>
      </w:r>
    </w:p>
    <w:p w14:paraId="5CD4111D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Disgrifiad Swydd Cymraeg  </w:t>
      </w:r>
    </w:p>
    <w:p w14:paraId="4EA163CB" w14:textId="77777777" w:rsidR="00783C89" w:rsidRPr="00D834C8" w:rsidRDefault="00CA5034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6" w:tgtFrame="_blank" w:history="1">
        <w:r w:rsidR="00783C89" w:rsidRPr="00D834C8">
          <w:rPr>
            <w:rFonts w:ascii="Arial" w:hAnsi="Arial"/>
            <w:color w:val="4E6280"/>
            <w:sz w:val="24"/>
            <w:szCs w:val="24"/>
          </w:rPr>
          <w:t>Berwyn Welsh.docx (1).pdf – 99KB </w:t>
        </w:r>
      </w:hyperlink>
    </w:p>
    <w:p w14:paraId="207E4FEB" w14:textId="77777777" w:rsidR="00783C89" w:rsidRPr="00783C89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834C8">
        <w:rPr>
          <w:rFonts w:ascii="Arial" w:hAnsi="Arial"/>
          <w:color w:val="000000"/>
          <w:sz w:val="24"/>
          <w:szCs w:val="24"/>
        </w:rPr>
        <w:t>Y Gymraeg yn ddymunol neu’n hanfodol</w:t>
      </w:r>
      <w:r>
        <w:rPr>
          <w:rFonts w:ascii="Arial" w:hAnsi="Arial"/>
          <w:color w:val="000000"/>
          <w:sz w:val="23"/>
        </w:rPr>
        <w:t>  </w:t>
      </w:r>
    </w:p>
    <w:p w14:paraId="28CCB6CD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lastRenderedPageBreak/>
        <w:t>Hanfodol</w:t>
      </w:r>
    </w:p>
    <w:p w14:paraId="508D9470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Rhaid i ddeiliad y swydd allu cyflawni holl agweddau llafar y swydd yn hyderus yn Saesneg neu yn y Gymraeg (pryd y nodir hynny yng Nghymru).</w:t>
      </w:r>
    </w:p>
    <w:p w14:paraId="62846ED7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Manylion Lwfans  </w:t>
      </w:r>
    </w:p>
    <w:p w14:paraId="0D9D2C5D" w14:textId="77777777" w:rsidR="00783C89" w:rsidRPr="00783C89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Yn ychwanegol, byddwch yn cael lwfans gwaith anghymdeithasol o 17%. Mae’r hwn wedi’i gynnwys yn y ffigurau cyflog a ddyfynnwyd.</w:t>
      </w:r>
    </w:p>
    <w:p w14:paraId="61BBA1BB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Gwybodaeth Ychwanegol  </w:t>
      </w:r>
    </w:p>
    <w:p w14:paraId="76387ABE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Gwybodaeth Ychwanegol  </w:t>
      </w:r>
    </w:p>
    <w:p w14:paraId="6FC9B5DE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Trefniadau Gwaith a Rhagor o Wybodaeth</w:t>
      </w:r>
    </w:p>
    <w:p w14:paraId="285306C0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Mae rhai o delerau ac amodau gwasanaeth y Weinyddiaeth Gyfiawnder – gan gynnwys NOMS – yn newid fel rhan o’r gwaith o ddiwygio’r Gwasanaeth Sifil. Bydd y newidiadau’n berthnasol i staff sy’n ymuno â’r Weinyddiaeth Gyfiawnder ac sy’n newydd i’r Gwasanaeth Sifil. Bydd staff sy’n ymuno â’r Weinyddiaeth Gyfiawnder ar ôl gweithio i gyflogwyr eraill yn y gwasanaeth sifil yn trosglwyddo i delerau newydd y Weinyddiaeth Gyfiawnder os ydynt eisoes ar delerau ‘wedi’u moderneiddio’ yn eu swydd bresennol, neu’n cael telerau ‘heb eu moderneiddio’ y Weinyddiaeth Gyfiawnder os ydynt ar delerau ‘heb eu moderneiddio’ yn eu swydd bresennol. Bydd manylion ar gael os cynigir y swydd.</w:t>
      </w:r>
    </w:p>
    <w:p w14:paraId="1436CC65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Yr oriau gweithio safonol ar gyfer y swydd hon yw 37 awr yr wythnos, heb gynnwys egwyliau sy’n ddi-dâl.</w:t>
      </w:r>
    </w:p>
    <w:p w14:paraId="154BED99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Os ydych chi’n gweithio i’r NPS ar hyn o bryd, mae’n bosibl y bydd y swydd wag hon ar gael ar sail Benthyciad am hyd at 2 flynedd. Gwahoddir ceisiadau gan staff cymwys addas.</w:t>
      </w:r>
    </w:p>
    <w:p w14:paraId="1CE6D52F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Mae’r Benthyciad/Secondiad yn amodol ar gymeradwyaeth Uned Busnes yr ymgeisydd sydd wedi'i ddewis, a dylid ei sicrhau cyn cadarnhau’r penodiad.</w:t>
      </w:r>
    </w:p>
    <w:p w14:paraId="5E8D344E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 </w:t>
      </w:r>
    </w:p>
    <w:p w14:paraId="6A1C7212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Manteision</w:t>
      </w:r>
    </w:p>
    <w:p w14:paraId="6050FF4B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Gwyliau Blynyddol</w:t>
      </w:r>
    </w:p>
    <w:p w14:paraId="1E5EC986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Mae’r flwyddyn wyliau yn dechrau ar 1 Mawrth. Os nad oes gennych batrwm gwaith safonol, mae’n bosib y bydd eich hawl gwyliau yn cael ei chyfleu ar ffurf oriau neu ddiwrnodau, fel y bo’n briodol. Mae hawl gwyliau yn cael ei gyfrifo ar sail pro rata, a byddwch yn cael gwybod faint yn union o wyliau sydd gennych chi wrth gael eich penodi. Os cawsoch chi eich penodi’n fewnol a bod eich gwyliau yn arfer cael ei gyfrifo ar ffurf diwrnodau, bydd yn dal i gael ei gyfrifo felly.</w:t>
      </w:r>
    </w:p>
    <w:p w14:paraId="3565D506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Gwyliau Banc, Gwyliau Cyhoeddus a Diwrnodau Braint</w:t>
      </w:r>
    </w:p>
    <w:p w14:paraId="1EAA1BA0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Mae gennych chi hawl i gael 9 diwrnod (66 awr a 36 munud) i gydnabod gwyliau banc, gwyliau cyhoeddus a diwrnodau braint. Bydd yr oriau hyn yn cael eu hychwanegu at eich lwfans gwyliau blynyddol. Bydd gofyniad i chi weithio ar rai gwyliau cyhoeddus a gwyliau banc, yn amodol ar eich patrwm shifftiau ac ar anghenion gweithredol y sefydliad.</w:t>
      </w:r>
    </w:p>
    <w:p w14:paraId="7EF297CC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Buddion</w:t>
      </w:r>
    </w:p>
    <w:p w14:paraId="3BB662AC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Mae’r Gwasanaeth Sifil yn cynnig dewis o ddau gynllun pensiwn, gan roi’r hyblygrwydd i chi ddewis y pensiwn sy’n gweddu orau i chi.</w:t>
      </w:r>
    </w:p>
    <w:p w14:paraId="5EF43A2C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Cydbwysedd rhwng Bywyd a Gwaith</w:t>
      </w:r>
    </w:p>
    <w:p w14:paraId="5A689415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 xml:space="preserve">Mae’r Gwasanaeth Carchardai yn awyddus i hybu trefniadau gwaith amgen. Mae cydbwysedd rhwng bywyd a gwaith yn rhoi mwy o gyfleoedd i staff weithio’n fwy </w:t>
      </w:r>
      <w:r>
        <w:rPr>
          <w:rFonts w:ascii="Arial" w:hAnsi="Arial"/>
          <w:color w:val="000000"/>
          <w:sz w:val="24"/>
        </w:rPr>
        <w:lastRenderedPageBreak/>
        <w:t>hyblyg pryd bynnag y bydd rheolwyr a sefydliadau yn gallu derbyn ceisiadau i wneud hynny. Mae’r Gwasanaeth Carchardai yn cynnig amodau gwaith hyblyg, yn amodol ar gyflawni NVQ a chyfnod prawf boddhaol.</w:t>
      </w:r>
    </w:p>
    <w:p w14:paraId="7905CB42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Blaendal Tocyn Tymor</w:t>
      </w:r>
    </w:p>
    <w:p w14:paraId="6E5396D0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Ar ôl dau fis o wasanaeth, byddwch yn gymwys i wneud cais am flaendal tocyn tymor i brynu tocyn tymor chwarterol neu am gyfnod hwy er mwyn teithio rhwng eich cartref a’ch man gwaith.</w:t>
      </w:r>
    </w:p>
    <w:p w14:paraId="17CDA2E0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Hyfforddiant</w:t>
      </w:r>
    </w:p>
    <w:p w14:paraId="46EE21D9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Yn ogystal â’r rhaglen gynefino unigol a gyflwynir yn y Sefydliad a fydd yn cynnwys hyfforddiant diogelwch ac amrywiaeth, bydd gofyn i chi ddilyn cwrs hyfforddi pythefnos o hyd a fydd yn rhoi’r wybodaeth a’r sgiliau sydd eu hangen arnoch i gyflawni eich dyletswyddau’n effeithiol.</w:t>
      </w:r>
    </w:p>
    <w:p w14:paraId="38955DB2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Mae’r Gwasanaeth Carchardai wedi ymrwymo i ddatblygu ei staff ac mae’n cynnig ystod o gyfleoedd hyfforddi a datblygu sy’n cynnwys meysydd fel Rhaglenni Cydraddoldeb ac Amrywiaeth, Delio ag Ymddygiad Heriol, Atal Hunanladdiad a Gwrth-Fwlio.</w:t>
      </w:r>
    </w:p>
    <w:p w14:paraId="553843AA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Mae cyfleoedd i ymuno â rhaglenni dyrchafiad, ac mae’r Gwasanaeth Carchardai yn darparu amrywiaeth o gyfleoedd hyfforddi perthnasol ar gyfer swyddi unigol.</w:t>
      </w:r>
    </w:p>
    <w:p w14:paraId="6A88ADF7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>Cymhwysedd</w:t>
      </w:r>
    </w:p>
    <w:p w14:paraId="1886DB70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Bydd angen cynnal gwiriadau diogelwch ac adnabod ar bob ymgeisydd cyn cychwyn yn y swydd</w:t>
      </w:r>
    </w:p>
    <w:p w14:paraId="089D1116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Mae cyfnod prawf o 6 mis yn berthnasol i bob ymgeisydd allanol. Bydd yn rhaid i ymgeiswyr mewnol wneud cyfnod prawf os nad ydyn nhw wedi gwneud cyfnod prawf i NOMS yn barod</w:t>
      </w:r>
    </w:p>
    <w:p w14:paraId="0CA531B7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Bydd yn rhaid i'r holl staff ddatgan a ydynt yn aelod o grŵp neu sefydliad sy’n cael ei ystyried yn hiliol gan y Gwasanaeth Carchardai.</w:t>
      </w:r>
    </w:p>
    <w:p w14:paraId="38710037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Dyddiadau cyfweliadau  </w:t>
      </w:r>
    </w:p>
    <w:p w14:paraId="62220370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I’w cadarnhau</w:t>
      </w:r>
    </w:p>
    <w:p w14:paraId="4DEAC823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Dyddiad Cau:  </w:t>
      </w:r>
    </w:p>
    <w:p w14:paraId="430CC87F" w14:textId="1FF0DA6B" w:rsidR="00783C89" w:rsidRPr="00D834C8" w:rsidRDefault="00CA5034" w:rsidP="00783C89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21/04/2022</w:t>
      </w:r>
      <w:r w:rsidR="00783C89" w:rsidRPr="00D834C8">
        <w:rPr>
          <w:rFonts w:ascii="Arial" w:hAnsi="Arial"/>
          <w:color w:val="000000"/>
          <w:sz w:val="24"/>
          <w:szCs w:val="24"/>
        </w:rPr>
        <w:t>, 23:55 o'r gloch.</w:t>
      </w:r>
    </w:p>
    <w:p w14:paraId="5C748B8C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Manylion cyswllt  </w:t>
      </w:r>
    </w:p>
    <w:p w14:paraId="7E1A6AC6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  <w:u w:val="single"/>
        </w:rPr>
        <w:t>Gwybodaeth Ychwanegol  </w:t>
      </w:r>
    </w:p>
    <w:p w14:paraId="567F23DE" w14:textId="01637181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 xml:space="preserve">Dyddiad Cau: </w:t>
      </w:r>
      <w:r w:rsidR="00CA5034">
        <w:rPr>
          <w:rFonts w:ascii="Arial" w:hAnsi="Arial"/>
          <w:color w:val="000000"/>
          <w:sz w:val="24"/>
        </w:rPr>
        <w:t xml:space="preserve">21st </w:t>
      </w:r>
      <w:r w:rsidR="00CA5034" w:rsidRPr="00CA5034">
        <w:rPr>
          <w:rFonts w:ascii="Arial" w:hAnsi="Arial"/>
          <w:color w:val="000000"/>
          <w:sz w:val="24"/>
        </w:rPr>
        <w:t>Ebrill</w:t>
      </w:r>
      <w:r w:rsidR="00CA5034">
        <w:rPr>
          <w:rFonts w:ascii="Arial" w:hAnsi="Arial"/>
          <w:color w:val="000000"/>
          <w:sz w:val="24"/>
        </w:rPr>
        <w:t xml:space="preserve"> 2022</w:t>
      </w:r>
    </w:p>
    <w:p w14:paraId="668FD1E4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Dyddiadau Cyfweliadau: I’w cadarnhau</w:t>
      </w:r>
    </w:p>
    <w:p w14:paraId="3673F44A" w14:textId="77777777" w:rsidR="00783C89" w:rsidRPr="00783C89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t>Os oes angen cymorth arnoch, ffoniwch 0845 241 5359 (o Ddydd Llun i Ddydd Gwener 8am - 6pm) neu anfonwch e-bost at </w:t>
      </w:r>
      <w:hyperlink r:id="rId17" w:history="1">
        <w:r>
          <w:rPr>
            <w:rFonts w:ascii="Arial" w:hAnsi="Arial"/>
            <w:color w:val="000000"/>
            <w:sz w:val="24"/>
            <w:szCs w:val="24"/>
          </w:rPr>
          <w:t>Moj-recruitment-vetting-enquiries@gov.sscl.com</w:t>
        </w:r>
      </w:hyperlink>
      <w:r>
        <w:rPr>
          <w:rFonts w:ascii="Arial" w:hAnsi="Arial"/>
          <w:color w:val="000000"/>
          <w:sz w:val="24"/>
        </w:rPr>
        <w:t> Nodwch gyfeirnod y swydd os gwelwch yn dda - 53283</w:t>
      </w:r>
    </w:p>
    <w:p w14:paraId="196F9A45" w14:textId="77777777" w:rsidR="00783C89" w:rsidRPr="002843B7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43B7">
        <w:rPr>
          <w:rFonts w:ascii="Arial" w:hAnsi="Arial"/>
          <w:color w:val="000000"/>
          <w:sz w:val="24"/>
          <w:szCs w:val="24"/>
        </w:rPr>
        <w:t>Proffiliau Llwyddiant  </w:t>
      </w:r>
    </w:p>
    <w:p w14:paraId="697E054E" w14:textId="77777777" w:rsidR="00783C89" w:rsidRPr="002843B7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43B7">
        <w:rPr>
          <w:rFonts w:ascii="Arial" w:hAnsi="Arial"/>
          <w:color w:val="000000"/>
          <w:sz w:val="24"/>
          <w:szCs w:val="24"/>
        </w:rPr>
        <w:t>Bydd Proffiliau Llwyddiant yn galluogi dull recriwtio tecach a mwy cynhwysol drwy ein galluogi i asesu’r ystod o brofiadau, galluoedd, cryfderau, ymddygiadau a sgiliau technegol/proffesiynol sydd eu hangen ar gyfer gwahanol swyddi. Mae’r dull hyblyg hwn o recriwtio yn canolbwyntio fwy ar ddod o hyd i’r ymgeisydd iawn ar gyfer y swydd benodol. I gael rhagor o wybodaeth am Broffiliau Llwyddiant i gefnogi eich cais </w:t>
      </w:r>
      <w:hyperlink r:id="rId18" w:tgtFrame="_blank" w:history="1">
        <w:r w:rsidRPr="002843B7">
          <w:rPr>
            <w:rFonts w:ascii="Arial" w:hAnsi="Arial"/>
            <w:b/>
            <w:bCs/>
            <w:color w:val="4E6280"/>
            <w:sz w:val="24"/>
            <w:szCs w:val="24"/>
          </w:rPr>
          <w:t>cliciwch yma i gael rhagor o arweiniad</w:t>
        </w:r>
      </w:hyperlink>
      <w:r w:rsidRPr="002843B7">
        <w:rPr>
          <w:rFonts w:ascii="Arial" w:hAnsi="Arial"/>
          <w:color w:val="000000"/>
          <w:sz w:val="24"/>
          <w:szCs w:val="24"/>
        </w:rPr>
        <w:t>.</w:t>
      </w:r>
    </w:p>
    <w:p w14:paraId="229E830A" w14:textId="77777777" w:rsidR="00783C89" w:rsidRPr="00783C89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4"/>
        </w:rPr>
        <w:lastRenderedPageBreak/>
        <w:t>Os ydych o’r farn nad yw eich cais wedi'i drin yn unol ag Egwyddorion Recriwtio’r Gwasanaeth Sifil, cysylltwch â SSCL (</w:t>
      </w:r>
      <w:hyperlink r:id="rId19" w:history="1">
        <w:r>
          <w:rPr>
            <w:rFonts w:ascii="Arial" w:hAnsi="Arial"/>
            <w:color w:val="1F497D"/>
            <w:sz w:val="24"/>
            <w:szCs w:val="24"/>
          </w:rPr>
          <w:t>Moj-recruitment-vetting-enquiries@gov.sscl.com</w:t>
        </w:r>
      </w:hyperlink>
      <w:r>
        <w:rPr>
          <w:rFonts w:ascii="Arial" w:hAnsi="Arial"/>
          <w:color w:val="000000"/>
          <w:sz w:val="24"/>
        </w:rPr>
        <w:t>) yn y lle cyntaf.</w:t>
      </w:r>
    </w:p>
    <w:p w14:paraId="3615DA38" w14:textId="77777777" w:rsidR="00783C89" w:rsidRPr="00D834C8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Rydym wedi darparu manylion y camau asesu a’r meysydd sy’n cael eu hasesu i’ch helpu i baratoi ar gyfer llenwi eich ffurflen gais, ac i roi gwybod i chi beth fydd yn cael ei asesu yn dilyn hyn, os byddwch yn llwyddo i basio’r cam ymgeisio.</w:t>
      </w:r>
    </w:p>
    <w:p w14:paraId="7F616A09" w14:textId="77777777" w:rsidR="00783C89" w:rsidRPr="00783C89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572DD75A" w14:textId="77777777" w:rsidR="00783C89" w:rsidRPr="00783C89" w:rsidRDefault="00783C89" w:rsidP="00783C89">
      <w:pPr>
        <w:spacing w:before="300" w:after="150" w:line="240" w:lineRule="auto"/>
        <w:outlineLvl w:val="1"/>
        <w:rPr>
          <w:rFonts w:ascii="inherit" w:eastAsia="Times New Roman" w:hAnsi="inherit" w:cs="Arial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</w:rPr>
        <w:t>Asesiadau cam ffurflen gais</w:t>
      </w:r>
    </w:p>
    <w:p w14:paraId="14AB69BF" w14:textId="77777777" w:rsidR="00783C89" w:rsidRPr="00783C89" w:rsidRDefault="00783C89" w:rsidP="00783C89">
      <w:pPr>
        <w:spacing w:before="300" w:after="150" w:line="240" w:lineRule="auto"/>
        <w:outlineLvl w:val="1"/>
        <w:rPr>
          <w:rFonts w:ascii="inherit" w:eastAsia="Times New Roman" w:hAnsi="inherit" w:cs="Arial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</w:rPr>
        <w:t>Asesiadau cam cyfweld</w:t>
      </w:r>
    </w:p>
    <w:p w14:paraId="0F0473E5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Ceir 1 cam cyfweld ar gyfer y swydd hon.</w:t>
      </w:r>
    </w:p>
    <w:p w14:paraId="38DED1D0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b/>
          <w:color w:val="000000"/>
          <w:sz w:val="24"/>
          <w:szCs w:val="24"/>
        </w:rPr>
        <w:t>Ymddygiad</w:t>
      </w:r>
    </w:p>
    <w:p w14:paraId="5723E630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Cyfathrebu a Dylanwadu</w:t>
      </w:r>
    </w:p>
    <w:p w14:paraId="1742A02C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Cyflawni'n Gyflym</w:t>
      </w:r>
    </w:p>
    <w:p w14:paraId="72077E90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Rheoli Gwasanaeth o Safon</w:t>
      </w:r>
    </w:p>
    <w:p w14:paraId="248F5E90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Cydweithio</w:t>
      </w:r>
    </w:p>
    <w:p w14:paraId="2B2B84B8" w14:textId="77777777" w:rsidR="00783C89" w:rsidRPr="00D834C8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Gallai eich Cryfderau gael eu hasesu yn y cyfweliad hefyd, ond ni fydd y rhain yn cael eu rhannu ymlaen llaw.</w:t>
      </w:r>
    </w:p>
    <w:p w14:paraId="3F8F487B" w14:textId="77777777" w:rsidR="00783C89" w:rsidRPr="00D834C8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b/>
          <w:color w:val="000000"/>
          <w:sz w:val="24"/>
          <w:szCs w:val="24"/>
        </w:rPr>
        <w:t>Lle Gwych i Weithio i Gyn-filwyr</w:t>
      </w:r>
    </w:p>
    <w:p w14:paraId="76DC7504" w14:textId="77777777" w:rsidR="00783C89" w:rsidRPr="00D834C8" w:rsidRDefault="00783C89" w:rsidP="00783C89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4C8">
        <w:rPr>
          <w:rFonts w:ascii="Arial" w:hAnsi="Arial"/>
          <w:color w:val="000000"/>
          <w:sz w:val="24"/>
          <w:szCs w:val="24"/>
        </w:rPr>
        <w:t>Mae’r cynllun ‘Gwneud y Gwasanaeth Sifil yn Lle Gwych i weithio i gyn-filwyr’ yn cynnwys cynllun gwarantu cyfweliad i’r rheini sy’n bodloni’r meini prawf sylfaenol i roi cyfleoedd i gyn-aelodau cymwys o’r Lluoedd Arfog sicrhau swyddi sy’n rhoi boddhad. Caniatáu i gyn-filwyr barhau i wasanaethu eu gwlad, a dod ag unigolion medrus iawn sydd ag ystod eang o brofiad i’r Gwasanaeth Sifil mewn amgylchedd sy’n cydnabod ac yn gwerthfawrogi eich gwasanaeth blaenorol yn y Lluoedd Arfog.</w:t>
      </w:r>
      <w:r w:rsidRPr="00D834C8">
        <w:rPr>
          <w:rFonts w:ascii="Arial" w:hAnsi="Arial"/>
          <w:color w:val="000000"/>
          <w:sz w:val="24"/>
          <w:szCs w:val="24"/>
        </w:rPr>
        <w:br/>
        <w:t>I gael rhagor o fanylion am y cynllun a’r gofynion o ran cymhwysedd, ewch i: </w:t>
      </w:r>
      <w:hyperlink r:id="rId20" w:tgtFrame="_blank" w:history="1">
        <w:r w:rsidRPr="00D834C8">
          <w:rPr>
            <w:rFonts w:ascii="Arial" w:hAnsi="Arial"/>
            <w:color w:val="2A6496"/>
            <w:sz w:val="24"/>
            <w:szCs w:val="24"/>
            <w:u w:val="single"/>
          </w:rPr>
          <w:t>https://www.gov.uk/government/news/making-the-civil-service-a-great-place-to-work-for-veterans</w:t>
        </w:r>
      </w:hyperlink>
    </w:p>
    <w:p w14:paraId="02820E99" w14:textId="77777777" w:rsidR="00783C89" w:rsidRPr="00783C89" w:rsidRDefault="00783C89" w:rsidP="00783C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hAnsi="Arial"/>
          <w:vanish/>
          <w:sz w:val="16"/>
          <w:szCs w:val="16"/>
          <w:lang w:eastAsia="en-GB"/>
        </w:rPr>
        <w:t>Top of Form</w:t>
      </w:r>
    </w:p>
    <w:p w14:paraId="5276A5AC" w14:textId="7364C042" w:rsidR="00783C89" w:rsidRPr="00783C89" w:rsidRDefault="00783C89" w:rsidP="00783C8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object w:dxaOrig="225" w:dyaOrig="225" w14:anchorId="4D295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.75pt;height:22.5pt" o:ole="">
            <v:imagedata r:id="rId21" o:title=""/>
          </v:shape>
          <w:control r:id="rId22" w:name="DefaultOcxName" w:shapeid="_x0000_i1028"/>
        </w:object>
      </w:r>
    </w:p>
    <w:p w14:paraId="2CBEAA21" w14:textId="77777777" w:rsidR="00783C89" w:rsidRPr="00783C89" w:rsidRDefault="00783C89" w:rsidP="00783C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hAnsi="Arial"/>
          <w:vanish/>
          <w:sz w:val="16"/>
          <w:szCs w:val="16"/>
          <w:lang w:eastAsia="en-GB"/>
        </w:rPr>
        <w:t>Bottom of Form</w:t>
      </w:r>
    </w:p>
    <w:p w14:paraId="29917B06" w14:textId="77777777" w:rsidR="002F2453" w:rsidRDefault="00CA5034"/>
    <w:sectPr w:rsidR="002F2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2D25"/>
    <w:multiLevelType w:val="multilevel"/>
    <w:tmpl w:val="33DA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25A28"/>
    <w:multiLevelType w:val="multilevel"/>
    <w:tmpl w:val="EDA2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736EE"/>
    <w:multiLevelType w:val="multilevel"/>
    <w:tmpl w:val="1930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F1F3E"/>
    <w:multiLevelType w:val="multilevel"/>
    <w:tmpl w:val="813A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9"/>
    <w:rsid w:val="001923C6"/>
    <w:rsid w:val="001E48DE"/>
    <w:rsid w:val="002843B7"/>
    <w:rsid w:val="00783C89"/>
    <w:rsid w:val="007A4CE8"/>
    <w:rsid w:val="00B52CE0"/>
    <w:rsid w:val="00CA043E"/>
    <w:rsid w:val="00CA5034"/>
    <w:rsid w:val="00CC7B77"/>
    <w:rsid w:val="00D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8B2B17"/>
  <w15:chartTrackingRefBased/>
  <w15:docId w15:val="{AD3565FD-5E51-41C4-9DCF-D98510A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8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0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6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0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75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82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9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22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8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03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6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12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71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36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2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5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://jobs.justice.gov.uk/role/prison-support-roles/&amp;data=04|01|mark.jones2@soprasteria.com|4dbc27f9d6f64a9adc8108d9db78fa63|8b87af7d86474dc78df45f69a2011bb5|0|0|637782134920141509|Unknown|TWFpbGZsb3d8eyJWIjoiMC4wLjAwMDAiLCJQIjoiV2luMzIiLCJBTiI6Ik1haWwiLCJXVCI6Mn0=|3000&amp;sdata=CZ10OjvQYn6PExrDxf/HmHYgEplfXqU2lvN2SQy4GLw=&amp;reserved=0" TargetMode="External"/><Relationship Id="rId13" Type="http://schemas.openxmlformats.org/officeDocument/2006/relationships/hyperlink" Target="mailto:Moj-recruitment-vetting-enquiries@gov.sscl.com" TargetMode="External"/><Relationship Id="rId18" Type="http://schemas.openxmlformats.org/officeDocument/2006/relationships/hyperlink" Target="https://www.gov.uk/government/publications/success-profiles.cy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wmf"/><Relationship Id="rId7" Type="http://schemas.openxmlformats.org/officeDocument/2006/relationships/webSettings" Target="webSettings.xml"/><Relationship Id="rId12" Type="http://schemas.openxmlformats.org/officeDocument/2006/relationships/hyperlink" Target="https://gbr01.safelinks.protection.outlook.com/?url=https://civilservicecommission.independent.gov.uk/recruitment/recruitment-principles/&amp;data=04|01|AMY.COLE@gov.sscl.com|200e4d389b6a42e4296a08d9572a50f7|8229472eaa4540b3a58cb47d2d5cc5d4|0|0|637636661517095691|Unknown|TWFpbGZsb3d8eyJWIjoiMC4wLjAwMDAiLCJQIjoiV2luMzIiLCJBTiI6Ik1haWwiLCJXVCI6Mn0=|1000&amp;sdata=hmN8I+1Tv1bpb8p0ygnEKhosqO26GCKDX4frAq9AS6s=&amp;reserved=0" TargetMode="External"/><Relationship Id="rId17" Type="http://schemas.openxmlformats.org/officeDocument/2006/relationships/hyperlink" Target="mailto:Moj-recruitment-vetting-enquiries@gov.ssc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usticejobs.tal.net/vx/lang-en-GB/mobile-0/appcentre-1/brand-13/user-24778/xf-38258249e8a0/wid-1/candidate/download_file_opp/53283/84805/1/0/15ca794f66da53c8f0d403cd95f2cd8b8e938566" TargetMode="External"/><Relationship Id="rId20" Type="http://schemas.openxmlformats.org/officeDocument/2006/relationships/hyperlink" Target="https://www.gov.uk/government/news/making-the-civil-service-a-great-place-to-work-for-vetera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news/making-the-civil-service-a-great-place-to-work-for-veteran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gbr01.safelinks.protection.outlook.com/?url=https://civilservicecommission.independent.gov.uk/recruitment/civilservicerecruitmentcomplaints/&amp;data=04|01|AMY.COLE@gov.sscl.com|200e4d389b6a42e4296a08d9572a50f7|8229472eaa4540b3a58cb47d2d5cc5d4|0|0|637636661517095691|Unknown|TWFpbGZsb3d8eyJWIjoiMC4wLjAwMDAiLCJQIjoiV2luMzIiLCJBTiI6Ik1haWwiLCJXVCI6Mn0=|1000&amp;sdata=cFmXDJudFmrQEiJZHa/TLIAIZ7uyiYKBPYHtF9rzezc=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://jobs.justice.gov.uk/role/prison-support-roles/&amp;data=04|01|mark.jones2@soprasteria.com|4dbc27f9d6f64a9adc8108d9db78fa63|8b87af7d86474dc78df45f69a2011bb5|0|0|637782134920141509|Unknown|TWFpbGZsb3d8eyJWIjoiMC4wLjAwMDAiLCJQIjoiV2luMzIiLCJBTiI6Ik1haWwiLCJXVCI6Mn0=|3000&amp;sdata=CZ10OjvQYn6PExrDxf/HmHYgEplfXqU2lvN2SQy4GLw=&amp;reserved=0" TargetMode="External"/><Relationship Id="rId19" Type="http://schemas.openxmlformats.org/officeDocument/2006/relationships/hyperlink" Target="mailto:Moj-recruitment-vetting-enquiries@gov.ssc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success-profiles.cy" TargetMode="External"/><Relationship Id="rId14" Type="http://schemas.openxmlformats.org/officeDocument/2006/relationships/hyperlink" Target="mailto:resourcing-services@justice.gov.uk" TargetMode="External"/><Relationship Id="rId22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7614B9BF7B4EB5F5F84ECAAA87AB" ma:contentTypeVersion="12" ma:contentTypeDescription="Create a new document." ma:contentTypeScope="" ma:versionID="54c886e7da32d82a3e393dcdde92240c">
  <xsd:schema xmlns:xsd="http://www.w3.org/2001/XMLSchema" xmlns:xs="http://www.w3.org/2001/XMLSchema" xmlns:p="http://schemas.microsoft.com/office/2006/metadata/properties" xmlns:ns3="eb5e486f-e8e6-477c-88c5-69be2d6644f5" xmlns:ns4="17b2f545-4f7a-4f2f-bb29-182e68e52c0c" targetNamespace="http://schemas.microsoft.com/office/2006/metadata/properties" ma:root="true" ma:fieldsID="75580ad14fda017b9c420647dc2bacad" ns3:_="" ns4:_="">
    <xsd:import namespace="eb5e486f-e8e6-477c-88c5-69be2d6644f5"/>
    <xsd:import namespace="17b2f545-4f7a-4f2f-bb29-182e68e52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e486f-e8e6-477c-88c5-69be2d664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2f545-4f7a-4f2f-bb29-182e68e52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BC952-8BC7-4727-8F3F-25C9E3139B7F}">
  <ds:schemaRefs>
    <ds:schemaRef ds:uri="http://purl.org/dc/elements/1.1/"/>
    <ds:schemaRef ds:uri="http://schemas.microsoft.com/office/2006/documentManagement/types"/>
    <ds:schemaRef ds:uri="17b2f545-4f7a-4f2f-bb29-182e68e52c0c"/>
    <ds:schemaRef ds:uri="http://purl.org/dc/terms/"/>
    <ds:schemaRef ds:uri="eb5e486f-e8e6-477c-88c5-69be2d6644f5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D0A2F8-21CB-47AC-920F-DCF363A67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e486f-e8e6-477c-88c5-69be2d6644f5"/>
    <ds:schemaRef ds:uri="17b2f545-4f7a-4f2f-bb29-182e68e52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EBF1F-EA20-4CD0-8B45-70C732551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Nightingale</dc:creator>
  <cp:keywords/>
  <dc:description/>
  <cp:lastModifiedBy>Tarna Dix</cp:lastModifiedBy>
  <cp:revision>3</cp:revision>
  <cp:lastPrinted>2022-03-21T15:01:00Z</cp:lastPrinted>
  <dcterms:created xsi:type="dcterms:W3CDTF">2022-03-29T08:08:00Z</dcterms:created>
  <dcterms:modified xsi:type="dcterms:W3CDTF">2022-03-29T08:11:00Z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0x0101000B9A7614B9BF7B4EB5F5F84ECAAA87AB</vt:lpwstr>
  </property>
</Properties>
</file>