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F0964" w14:textId="5FB63B5A" w:rsidR="00E3253F" w:rsidRDefault="00F677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Hoffech chi’r cyfle i fod yn rhan o ddiwylliant sy’n helpu i newid bywydau? Yng Ngwasanaeth Carchardai a Phrawf Ei Mawrhydi Cymru, gallwn roi’r cyfle i chi wneud gwahaniaeth i gymdeithas yn ehangach. Bydd yn </w:t>
      </w:r>
      <w:r w:rsidR="00FB57C8">
        <w:rPr>
          <w:rFonts w:ascii="Arial" w:hAnsi="Arial"/>
          <w:sz w:val="24"/>
        </w:rPr>
        <w:t xml:space="preserve">cynnig </w:t>
      </w:r>
      <w:r>
        <w:rPr>
          <w:rFonts w:ascii="Arial" w:hAnsi="Arial"/>
          <w:sz w:val="24"/>
        </w:rPr>
        <w:t xml:space="preserve">boddhad personol a boddhad </w:t>
      </w:r>
      <w:r w:rsidR="00FB57C8">
        <w:rPr>
          <w:rFonts w:ascii="Arial" w:hAnsi="Arial"/>
          <w:sz w:val="24"/>
        </w:rPr>
        <w:t xml:space="preserve">mewn </w:t>
      </w:r>
      <w:r>
        <w:rPr>
          <w:rFonts w:ascii="Arial" w:hAnsi="Arial"/>
          <w:sz w:val="24"/>
        </w:rPr>
        <w:t xml:space="preserve">swydd, a gallwch hefyd elwa ar fanteision a buddion </w:t>
      </w:r>
      <w:r w:rsidR="00FB57C8">
        <w:rPr>
          <w:rFonts w:ascii="Arial" w:hAnsi="Arial"/>
          <w:sz w:val="24"/>
        </w:rPr>
        <w:t xml:space="preserve">o fewn </w:t>
      </w:r>
      <w:r>
        <w:rPr>
          <w:rFonts w:ascii="Arial" w:hAnsi="Arial"/>
          <w:sz w:val="24"/>
        </w:rPr>
        <w:t>y sefydliad, megis lwfans gwyliau deniadol, cyfleoedd dyrchafiad, mynediad at hyfforddiant, trefniadau gweithio hyblyg, buddion mamolaeth a chyfraniadau pensiwn hael gan gyflogwr. Nid yw hon yn rhestr gynhwysfawr - eisiau gwybod mwy? Gwnewch gais am y swydd nawr.</w:t>
      </w:r>
    </w:p>
    <w:p w14:paraId="6D0FDBB6" w14:textId="146CC42A" w:rsidR="00060C79" w:rsidRDefault="00060C79">
      <w:pPr>
        <w:rPr>
          <w:rFonts w:ascii="Arial" w:hAnsi="Arial"/>
          <w:sz w:val="24"/>
        </w:rPr>
      </w:pPr>
    </w:p>
    <w:p w14:paraId="447F5B5F" w14:textId="77777777" w:rsidR="00060C79" w:rsidRDefault="00060C79" w:rsidP="00060C79">
      <w:proofErr w:type="spellStart"/>
      <w:r>
        <w:rPr>
          <w:rFonts w:ascii="Arial" w:hAnsi="Arial" w:cs="Arial"/>
          <w:bCs/>
          <w:sz w:val="24"/>
          <w:szCs w:val="24"/>
        </w:rPr>
        <w:t>Would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you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like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Cs/>
          <w:sz w:val="24"/>
          <w:szCs w:val="24"/>
        </w:rPr>
        <w:t>opportunity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be </w:t>
      </w:r>
      <w:proofErr w:type="spellStart"/>
      <w:r>
        <w:rPr>
          <w:rFonts w:ascii="Arial" w:hAnsi="Arial" w:cs="Arial"/>
          <w:bCs/>
          <w:sz w:val="24"/>
          <w:szCs w:val="24"/>
        </w:rPr>
        <w:t>part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of a </w:t>
      </w:r>
      <w:proofErr w:type="spellStart"/>
      <w:r>
        <w:rPr>
          <w:rFonts w:ascii="Arial" w:hAnsi="Arial" w:cs="Arial"/>
          <w:bCs/>
          <w:sz w:val="24"/>
          <w:szCs w:val="24"/>
        </w:rPr>
        <w:t>culture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that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impacts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changing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lives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? At HMPPS Wales, we can offer </w:t>
      </w:r>
      <w:proofErr w:type="spellStart"/>
      <w:r>
        <w:rPr>
          <w:rFonts w:ascii="Arial" w:hAnsi="Arial" w:cs="Arial"/>
          <w:bCs/>
          <w:sz w:val="24"/>
          <w:szCs w:val="24"/>
        </w:rPr>
        <w:t>you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Cs/>
          <w:sz w:val="24"/>
          <w:szCs w:val="24"/>
        </w:rPr>
        <w:t>opportunity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Cs/>
          <w:sz w:val="24"/>
          <w:szCs w:val="24"/>
        </w:rPr>
        <w:t>make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difference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Cs/>
          <w:sz w:val="24"/>
          <w:szCs w:val="24"/>
        </w:rPr>
        <w:t>wider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society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You’ll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experience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job and </w:t>
      </w:r>
      <w:proofErr w:type="spellStart"/>
      <w:r>
        <w:rPr>
          <w:rFonts w:ascii="Arial" w:hAnsi="Arial" w:cs="Arial"/>
          <w:bCs/>
          <w:sz w:val="24"/>
          <w:szCs w:val="24"/>
        </w:rPr>
        <w:t>personal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satisfaction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whilst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also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reaping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bCs/>
          <w:sz w:val="24"/>
          <w:szCs w:val="24"/>
        </w:rPr>
        <w:t>organisational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rewards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sz w:val="24"/>
          <w:szCs w:val="24"/>
        </w:rPr>
        <w:t>benefits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From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attractive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holiday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allowance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promotion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opportunities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access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Cs/>
          <w:sz w:val="24"/>
          <w:szCs w:val="24"/>
        </w:rPr>
        <w:t>training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flexible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working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generous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maternity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bCs/>
          <w:sz w:val="24"/>
          <w:szCs w:val="24"/>
        </w:rPr>
        <w:t>employer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contribution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pension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scheme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Cs/>
          <w:sz w:val="24"/>
          <w:szCs w:val="24"/>
        </w:rPr>
        <w:t>These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are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bCs/>
          <w:sz w:val="24"/>
          <w:szCs w:val="24"/>
        </w:rPr>
        <w:t>list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just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sz w:val="24"/>
          <w:szCs w:val="24"/>
        </w:rPr>
        <w:t>few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want to </w:t>
      </w:r>
      <w:proofErr w:type="spellStart"/>
      <w:r>
        <w:rPr>
          <w:rFonts w:ascii="Arial" w:hAnsi="Arial" w:cs="Arial"/>
          <w:bCs/>
          <w:sz w:val="24"/>
          <w:szCs w:val="24"/>
        </w:rPr>
        <w:t>know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more? </w:t>
      </w:r>
      <w:proofErr w:type="spellStart"/>
      <w:r>
        <w:rPr>
          <w:rFonts w:ascii="Arial" w:hAnsi="Arial" w:cs="Arial"/>
          <w:bCs/>
          <w:sz w:val="24"/>
          <w:szCs w:val="24"/>
        </w:rPr>
        <w:t>Apply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that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job </w:t>
      </w:r>
      <w:proofErr w:type="spellStart"/>
      <w:r>
        <w:rPr>
          <w:rFonts w:ascii="Arial" w:hAnsi="Arial" w:cs="Arial"/>
          <w:bCs/>
          <w:sz w:val="24"/>
          <w:szCs w:val="24"/>
        </w:rPr>
        <w:t>now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14:paraId="2BAE3A3A" w14:textId="77777777" w:rsidR="00060C79" w:rsidRDefault="00060C79">
      <w:bookmarkStart w:id="0" w:name="_GoBack"/>
      <w:bookmarkEnd w:id="0"/>
    </w:p>
    <w:sectPr w:rsidR="00060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A9"/>
    <w:rsid w:val="00060C79"/>
    <w:rsid w:val="00E3253F"/>
    <w:rsid w:val="00E35BC1"/>
    <w:rsid w:val="00F677A9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F239"/>
  <w15:chartTrackingRefBased/>
  <w15:docId w15:val="{AC6CD135-B6B2-4664-A19A-6B355111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4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Lynda</dc:creator>
  <cp:keywords/>
  <dc:description/>
  <cp:lastModifiedBy>Price, Lynda</cp:lastModifiedBy>
  <cp:revision>2</cp:revision>
  <dcterms:created xsi:type="dcterms:W3CDTF">2022-02-16T16:28:00Z</dcterms:created>
  <dcterms:modified xsi:type="dcterms:W3CDTF">2022-02-16T16:28:00Z</dcterms:modified>
</cp:coreProperties>
</file>