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A" w14:textId="0ADACA9D" w:rsidR="0079541F" w:rsidRPr="002F172C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31AEC878" w14:textId="77777777" w:rsidTr="0079541F">
        <w:tc>
          <w:tcPr>
            <w:tcW w:w="2972" w:type="dxa"/>
          </w:tcPr>
          <w:p w14:paraId="03D29590" w14:textId="441A2089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D27">
              <w:rPr>
                <w:rFonts w:ascii="Times New Roman" w:hAnsi="Times New Roman"/>
                <w:b/>
                <w:sz w:val="28"/>
                <w:szCs w:val="24"/>
              </w:rPr>
              <w:t>Enw'r swydd:</w:t>
            </w:r>
          </w:p>
        </w:tc>
        <w:tc>
          <w:tcPr>
            <w:tcW w:w="5954" w:type="dxa"/>
          </w:tcPr>
          <w:p w14:paraId="40C070A9" w14:textId="220D1676" w:rsidR="0079541F" w:rsidRPr="00BD1D27" w:rsidRDefault="00996611" w:rsidP="009813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5F4A3E">
              <w:rPr>
                <w:rFonts w:ascii="Times New Roman" w:hAnsi="Times New Roman"/>
                <w:b/>
                <w:sz w:val="24"/>
                <w:szCs w:val="24"/>
              </w:rPr>
              <w:t>Uwch-reolwr Adnoddau Dynol</w:t>
            </w:r>
          </w:p>
        </w:tc>
      </w:tr>
      <w:tr w:rsidR="0079541F" w:rsidRPr="00BD1D27" w14:paraId="2777B113" w14:textId="77777777" w:rsidTr="0079541F">
        <w:tc>
          <w:tcPr>
            <w:tcW w:w="2972" w:type="dxa"/>
          </w:tcPr>
          <w:p w14:paraId="01AA31D7" w14:textId="5B8CDF63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Gradd:</w:t>
            </w:r>
          </w:p>
        </w:tc>
        <w:tc>
          <w:tcPr>
            <w:tcW w:w="5954" w:type="dxa"/>
          </w:tcPr>
          <w:p w14:paraId="7946AD6A" w14:textId="11B2B407" w:rsidR="0079541F" w:rsidRPr="00BD1D27" w:rsidRDefault="00EE2851" w:rsidP="009813B1">
            <w:pPr>
              <w:tabs>
                <w:tab w:val="left" w:pos="232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 xml:space="preserve">Y Weinyddiaeth </w:t>
            </w:r>
            <w:proofErr w:type="spellStart"/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Gyfiawnder:</w:t>
            </w:r>
            <w:r w:rsidR="005F4A3E">
              <w:rPr>
                <w:rFonts w:ascii="Times New Roman" w:hAnsi="Times New Roman"/>
                <w:b/>
                <w:sz w:val="24"/>
                <w:szCs w:val="24"/>
              </w:rPr>
              <w:t>SEO</w:t>
            </w:r>
            <w:proofErr w:type="spellEnd"/>
            <w:r w:rsidR="005F4A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</w: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IMA: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A3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9541F" w:rsidRPr="00BD1D27" w14:paraId="3458DB19" w14:textId="77777777" w:rsidTr="0079541F">
        <w:tc>
          <w:tcPr>
            <w:tcW w:w="2972" w:type="dxa"/>
          </w:tcPr>
          <w:p w14:paraId="158C3512" w14:textId="7DA430FC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 xml:space="preserve">Cyflog: </w:t>
            </w:r>
          </w:p>
        </w:tc>
        <w:tc>
          <w:tcPr>
            <w:tcW w:w="5954" w:type="dxa"/>
          </w:tcPr>
          <w:p w14:paraId="3EDCB6AD" w14:textId="3BE69D9D" w:rsidR="0079541F" w:rsidRPr="005F4A3E" w:rsidRDefault="005F4A3E" w:rsidP="005F4A3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£30,989 - £41,095</w:t>
            </w:r>
          </w:p>
        </w:tc>
      </w:tr>
      <w:tr w:rsidR="0079541F" w:rsidRPr="00BD1D27" w14:paraId="7BDEC0DA" w14:textId="77777777" w:rsidTr="0079541F">
        <w:tc>
          <w:tcPr>
            <w:tcW w:w="2972" w:type="dxa"/>
          </w:tcPr>
          <w:p w14:paraId="4E9F07EB" w14:textId="0A923AE2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Lleoliad:</w:t>
            </w:r>
          </w:p>
        </w:tc>
        <w:tc>
          <w:tcPr>
            <w:tcW w:w="5954" w:type="dxa"/>
          </w:tcPr>
          <w:p w14:paraId="1DB5F5D0" w14:textId="77777777" w:rsidR="0079541F" w:rsidRPr="00BD1D27" w:rsidRDefault="0079541F" w:rsidP="0079541F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Rhanbarth: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Cymru</w:t>
            </w:r>
          </w:p>
          <w:p w14:paraId="54C83C55" w14:textId="644F145A" w:rsidR="0079541F" w:rsidRPr="00BD1D27" w:rsidRDefault="0079541F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Dinas/tref: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Abertawe</w:t>
            </w:r>
          </w:p>
          <w:p w14:paraId="01062651" w14:textId="494C9402" w:rsidR="00724E1B" w:rsidRPr="00BD1D27" w:rsidRDefault="00724E1B" w:rsidP="00724E1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Cyfeiriad:          Canolfan Ddinesig Abertawe, Heol Ystumllwynarth, Abertawe SA1 3SN</w:t>
            </w:r>
          </w:p>
          <w:p w14:paraId="45FFA80C" w14:textId="3D788D0F" w:rsidR="001C753B" w:rsidRPr="00BD1D27" w:rsidRDefault="001C753B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C" w:rsidRPr="00BD1D27" w14:paraId="74B3CC54" w14:textId="77777777" w:rsidTr="0079541F">
        <w:tc>
          <w:tcPr>
            <w:tcW w:w="2972" w:type="dxa"/>
          </w:tcPr>
          <w:p w14:paraId="77F56EA2" w14:textId="4EA55596" w:rsidR="00C11F4C" w:rsidRPr="00BD1D27" w:rsidRDefault="00C11F4C" w:rsidP="00C11F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rôl:</w:t>
            </w:r>
          </w:p>
        </w:tc>
        <w:tc>
          <w:tcPr>
            <w:tcW w:w="5954" w:type="dxa"/>
          </w:tcPr>
          <w:p w14:paraId="1DA24167" w14:textId="470E48E8" w:rsidR="00C11F4C" w:rsidRPr="00BD1D27" w:rsidRDefault="00996611" w:rsidP="00BD1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4A3E">
              <w:rPr>
                <w:rFonts w:ascii="Times New Roman" w:hAnsi="Times New Roman"/>
                <w:sz w:val="24"/>
                <w:szCs w:val="24"/>
              </w:rPr>
              <w:t>Adnoddau Dynol, Gwasanaethau Corfforaethol</w:t>
            </w:r>
          </w:p>
        </w:tc>
      </w:tr>
    </w:tbl>
    <w:p w14:paraId="5CCB1347" w14:textId="75AF80CD" w:rsidR="0079541F" w:rsidRPr="00BD1D27" w:rsidRDefault="0079541F" w:rsidP="0079541F">
      <w:pPr>
        <w:spacing w:before="120" w:after="0"/>
        <w:rPr>
          <w:rFonts w:ascii="Times New Roman" w:hAnsi="Times New Roman" w:cs="Times New Roman"/>
        </w:rPr>
      </w:pPr>
    </w:p>
    <w:p w14:paraId="68ED3BE5" w14:textId="6547F184" w:rsidR="0079541F" w:rsidRPr="00BD1D27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27">
        <w:rPr>
          <w:rFonts w:ascii="Times New Roman" w:hAnsi="Times New Roman"/>
          <w:b/>
          <w:sz w:val="24"/>
          <w:szCs w:val="24"/>
          <w:u w:val="single"/>
        </w:rPr>
        <w:t>Gwybodaeth Recriwtio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6D164A4A" w14:textId="77777777" w:rsidTr="0079541F">
        <w:tc>
          <w:tcPr>
            <w:tcW w:w="2972" w:type="dxa"/>
          </w:tcPr>
          <w:p w14:paraId="1A484E3E" w14:textId="06BC2146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swydd:</w:t>
            </w:r>
          </w:p>
        </w:tc>
        <w:tc>
          <w:tcPr>
            <w:tcW w:w="5954" w:type="dxa"/>
          </w:tcPr>
          <w:p w14:paraId="62EE5A97" w14:textId="4BB6CDE9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Parhaol</w:t>
            </w:r>
          </w:p>
        </w:tc>
      </w:tr>
      <w:tr w:rsidR="0075687A" w:rsidRPr="00BD1D27" w14:paraId="25C6A78F" w14:textId="77777777" w:rsidTr="0079541F">
        <w:tc>
          <w:tcPr>
            <w:tcW w:w="2972" w:type="dxa"/>
          </w:tcPr>
          <w:p w14:paraId="216A0373" w14:textId="17A3D8C6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Patrwm gweithio:</w:t>
            </w:r>
          </w:p>
        </w:tc>
        <w:tc>
          <w:tcPr>
            <w:tcW w:w="5954" w:type="dxa"/>
          </w:tcPr>
          <w:p w14:paraId="7B1312D6" w14:textId="6F80F0A0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Amser Llawn, Rhan Amser/ Rhannu Swydd, Gweithio'n Hyblyg</w:t>
            </w:r>
          </w:p>
        </w:tc>
      </w:tr>
      <w:tr w:rsidR="0079541F" w:rsidRPr="00BD1D27" w14:paraId="76C4618E" w14:textId="77777777" w:rsidTr="0079541F">
        <w:tc>
          <w:tcPr>
            <w:tcW w:w="2972" w:type="dxa"/>
          </w:tcPr>
          <w:p w14:paraId="08416987" w14:textId="6A8C998E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Rhestr wrth gefn</w:t>
            </w:r>
          </w:p>
        </w:tc>
        <w:tc>
          <w:tcPr>
            <w:tcW w:w="5954" w:type="dxa"/>
          </w:tcPr>
          <w:p w14:paraId="507A16AA" w14:textId="49B57F70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12 mis</w:t>
            </w:r>
          </w:p>
        </w:tc>
      </w:tr>
      <w:tr w:rsidR="0079541F" w:rsidRPr="00BD1D27" w14:paraId="4E742B75" w14:textId="77777777" w:rsidTr="0079541F">
        <w:tc>
          <w:tcPr>
            <w:tcW w:w="2972" w:type="dxa"/>
          </w:tcPr>
          <w:p w14:paraId="677E0599" w14:textId="608F5445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Nifer y swyddi sydd ar gael</w:t>
            </w:r>
          </w:p>
        </w:tc>
        <w:tc>
          <w:tcPr>
            <w:tcW w:w="5954" w:type="dxa"/>
          </w:tcPr>
          <w:p w14:paraId="68A9A036" w14:textId="17BF9AE2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74F85C6" w14:textId="6223D605" w:rsidR="0079541F" w:rsidRPr="00BD1D27" w:rsidRDefault="0079541F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4C7A6295" w14:textId="7FC78D18" w:rsidR="00E11B52" w:rsidRPr="00BD1D27" w:rsidRDefault="009813B1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Ynghylch yr IMA</w:t>
      </w:r>
    </w:p>
    <w:p w14:paraId="068CF7F9" w14:textId="179DB23B" w:rsidR="00CC5B97" w:rsidRPr="00BD1D27" w:rsidRDefault="00CC5B97" w:rsidP="00CC5B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Rôl yr IMA yw monitro sut mae'r DU yn gweithredu ac yn </w:t>
      </w:r>
      <w:r w:rsidR="008555CB" w:rsidRPr="00BD1D27">
        <w:rPr>
          <w:rFonts w:ascii="Times New Roman" w:hAnsi="Times New Roman"/>
          <w:sz w:val="24"/>
          <w:szCs w:val="24"/>
        </w:rPr>
        <w:t>defnyddio</w:t>
      </w:r>
      <w:r w:rsidRPr="00BD1D27">
        <w:rPr>
          <w:rFonts w:ascii="Times New Roman" w:hAnsi="Times New Roman"/>
          <w:sz w:val="24"/>
          <w:szCs w:val="24"/>
        </w:rPr>
        <w:t xml:space="preserve">’r cytundebau mae wedi’u gwneud gyda’r UE, a gwladwriaethau’r ‘EEA EFTA’, i warantu hawliau eu dinasyddion sy'n byw yn y DU, ac os deddfir ar eu cyfer yn </w:t>
      </w:r>
      <w:proofErr w:type="spellStart"/>
      <w:r w:rsidRPr="00BD1D27">
        <w:rPr>
          <w:rFonts w:ascii="Times New Roman" w:hAnsi="Times New Roman"/>
          <w:sz w:val="24"/>
          <w:szCs w:val="24"/>
        </w:rPr>
        <w:t>Gibraltar</w:t>
      </w:r>
      <w:proofErr w:type="spellEnd"/>
      <w:r w:rsidRPr="00BD1D27">
        <w:rPr>
          <w:rFonts w:ascii="Times New Roman" w:hAnsi="Times New Roman"/>
          <w:sz w:val="24"/>
          <w:szCs w:val="24"/>
        </w:rPr>
        <w:t xml:space="preserve">, ar ddiwedd y cyfnod pontio.  </w:t>
      </w:r>
      <w:r w:rsidR="008555CB" w:rsidRPr="00BD1D27">
        <w:rPr>
          <w:rFonts w:ascii="Times New Roman" w:hAnsi="Times New Roman"/>
          <w:sz w:val="24"/>
          <w:szCs w:val="24"/>
        </w:rPr>
        <w:t>Bydd s</w:t>
      </w:r>
      <w:r w:rsidRPr="00BD1D27">
        <w:rPr>
          <w:rFonts w:ascii="Times New Roman" w:hAnsi="Times New Roman"/>
          <w:sz w:val="24"/>
          <w:szCs w:val="24"/>
        </w:rPr>
        <w:t>efydlu</w:t>
      </w:r>
      <w:r w:rsidR="008555CB" w:rsidRPr="00BD1D27">
        <w:rPr>
          <w:rFonts w:ascii="Times New Roman" w:hAnsi="Times New Roman"/>
          <w:sz w:val="24"/>
          <w:szCs w:val="24"/>
        </w:rPr>
        <w:t>’</w:t>
      </w:r>
      <w:r w:rsidRPr="00BD1D27">
        <w:rPr>
          <w:rFonts w:ascii="Times New Roman" w:hAnsi="Times New Roman"/>
          <w:sz w:val="24"/>
          <w:szCs w:val="24"/>
        </w:rPr>
        <w:t>r IMA yn cyflawni ymrwymiad canolog a hanfodol y mae’r Llywodraeth wedi’i wneud yn y cytundebau rhyngwladol hynny.</w:t>
      </w:r>
    </w:p>
    <w:p w14:paraId="480C8E60" w14:textId="6911B80A" w:rsidR="0075687A" w:rsidRPr="00BD1D27" w:rsidRDefault="00CC5B97" w:rsidP="00CC5B97">
      <w:pPr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Gellir cael rhagor o wybodaeth yn: </w:t>
      </w:r>
      <w:hyperlink r:id="rId11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https://assets.publishing.service.gov.uk/government/uploads/system/uploads/attachment_data/file/854222/WAB_Fact_Sheet_-_IND_MONITOR.pdf</w:t>
        </w:r>
      </w:hyperlink>
    </w:p>
    <w:p w14:paraId="285A5E88" w14:textId="19A2173F" w:rsidR="00BD1D27" w:rsidRDefault="0075687A" w:rsidP="00F8280F">
      <w:pPr>
        <w:rPr>
          <w:rFonts w:ascii="Times New Roman" w:hAnsi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Pwrpas y swydd</w:t>
      </w:r>
    </w:p>
    <w:p w14:paraId="2586528A" w14:textId="77777777" w:rsidR="005F4A3E" w:rsidRPr="00BF222D" w:rsidRDefault="00996611" w:rsidP="005F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A3E">
        <w:rPr>
          <w:rFonts w:ascii="Times New Roman" w:hAnsi="Times New Roman"/>
          <w:sz w:val="24"/>
          <w:szCs w:val="24"/>
        </w:rPr>
        <w:t xml:space="preserve">Mae’r IMA yn cael ei sefydlu i fod yn weithredol o 31 Rhagfyr 2020. Bydd yr Uwch-reolwr Adnoddau Dynol yn gyfrifol am ddatblygu a rheoli strategaeth a phrosesau adnoddau dynol a phobl ar ran IMA. </w:t>
      </w:r>
    </w:p>
    <w:p w14:paraId="2D19393F" w14:textId="77777777" w:rsidR="005F4A3E" w:rsidRPr="00BF222D" w:rsidRDefault="005F4A3E" w:rsidP="005F4A3E">
      <w:pPr>
        <w:pStyle w:val="NoSpacing"/>
        <w:spacing w:before="0"/>
        <w:jc w:val="both"/>
        <w:rPr>
          <w:rFonts w:cs="Times New Roman"/>
          <w:szCs w:val="24"/>
        </w:rPr>
      </w:pPr>
      <w:r>
        <w:t xml:space="preserve">Bydd deiliad y swydd yn gweithio gyda chydweithwyr yn y Gwasanaethau Corfforaethol i sicrhau bod trefniadau effeithiol i gefnogi Gwasanaethau a Rennir o ran gwasanaethau </w:t>
      </w:r>
      <w:r>
        <w:lastRenderedPageBreak/>
        <w:t xml:space="preserve">adnoddau dynol yn cael eu rhoi ar waith rhwng yr IMA a’r Weinyddiaeth Gyfiawnder ac yn sicrhau darpariaeth gwasanaeth adnoddau dynol cynhwysfawr i’r IMA. </w:t>
      </w:r>
    </w:p>
    <w:p w14:paraId="3BB5F9CF" w14:textId="77777777" w:rsidR="005F4A3E" w:rsidRPr="00BF222D" w:rsidRDefault="005F4A3E" w:rsidP="005F4A3E">
      <w:pPr>
        <w:pStyle w:val="NoSpacing"/>
        <w:spacing w:before="0"/>
        <w:jc w:val="both"/>
        <w:rPr>
          <w:rFonts w:cs="Times New Roman"/>
          <w:szCs w:val="24"/>
          <w:lang w:val="en-US"/>
        </w:rPr>
      </w:pPr>
    </w:p>
    <w:p w14:paraId="4F3D3E75" w14:textId="77777777" w:rsidR="005F4A3E" w:rsidRPr="00BF222D" w:rsidRDefault="005F4A3E" w:rsidP="005F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Bydd deiliad y swydd yn gyfrifol am sicrhau bod trefniadau Adnoddau Dynol effeithiol ar waith yn yr IMA ar draws yr ystod lawn o swyddogaethau pobl gan gynnwys: strategaeth y gweithlu; recriwtio a chadw; strategaeth buddion a chyflog; perthnasoedd gweithwyr; iechyd, diogelwch a lles; dysgu a datblygu; llwybrau gyrfaoedd; rheoli perfformiad.</w:t>
      </w:r>
    </w:p>
    <w:p w14:paraId="7B91FA8C" w14:textId="77777777" w:rsidR="005F4A3E" w:rsidRPr="00BF222D" w:rsidRDefault="005F4A3E" w:rsidP="005F4A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Bydd gan ddeiliad y swydd gefndir mewn Adnoddau Dynol ac adnoddau gyda gwybodaeth drylwyr o arferion gorau a deddfwriaeth gyflogaeth. </w:t>
      </w:r>
    </w:p>
    <w:p w14:paraId="66495CAD" w14:textId="0AC11697" w:rsidR="00BD1D27" w:rsidRPr="005F4A3E" w:rsidRDefault="00BD1D27" w:rsidP="005F4A3E">
      <w:pPr>
        <w:pStyle w:val="NoSpacing"/>
        <w:spacing w:before="0"/>
        <w:jc w:val="both"/>
        <w:rPr>
          <w:b/>
          <w:szCs w:val="24"/>
        </w:rPr>
      </w:pPr>
    </w:p>
    <w:p w14:paraId="56321D1B" w14:textId="77777777" w:rsidR="00F8280F" w:rsidRPr="001C2FF2" w:rsidRDefault="00F8280F" w:rsidP="00F828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Cyfrifoldebau</w:t>
      </w:r>
    </w:p>
    <w:p w14:paraId="06D013FD" w14:textId="77777777" w:rsidR="005F4A3E" w:rsidRPr="00BF222D" w:rsidRDefault="00996611" w:rsidP="005F4A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color w:val="000000" w:themeColor="text1"/>
          <w:szCs w:val="24"/>
          <w:lang w:val="en"/>
        </w:rPr>
        <w:t xml:space="preserve"> </w:t>
      </w:r>
      <w:r w:rsidR="005F4A3E">
        <w:rPr>
          <w:rFonts w:ascii="Times New Roman" w:hAnsi="Times New Roman"/>
          <w:bCs/>
          <w:sz w:val="24"/>
          <w:szCs w:val="24"/>
        </w:rPr>
        <w:t>Bydd deiliad y swydd yn gwneud y canlynol:</w:t>
      </w:r>
    </w:p>
    <w:p w14:paraId="779B7805" w14:textId="77777777" w:rsidR="005F4A3E" w:rsidRPr="00BF222D" w:rsidRDefault="005F4A3E" w:rsidP="005F4A3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sicrhau bod trefniadau cadarn ar waith fel bod yr IMA yn gallu anelu at fod yn gyflogwr arferion gorau, datblygu brand ac enw da cadarn;</w:t>
      </w:r>
    </w:p>
    <w:p w14:paraId="225850FA" w14:textId="77777777" w:rsidR="005F4A3E" w:rsidRPr="00BF222D" w:rsidRDefault="005F4A3E" w:rsidP="005F4A3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adeiladu perthnasoedd a phartneriaethau cadarn ar draws yr IMA, gan ddarparu cyngor a chymorth o ran adnoddau dynol i reolwyr a gweithwyr fel bod pob gweithgaredd yn cydymffurfio â deddfwriaeth a pholisïau IMA;</w:t>
      </w:r>
    </w:p>
    <w:p w14:paraId="312755B9" w14:textId="77777777" w:rsidR="005F4A3E" w:rsidRPr="00BF222D" w:rsidRDefault="005F4A3E" w:rsidP="005F4A3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arwain pob gweithgaredd am adnoddau, gan ddarparu cyngor a chyfarwyddiadau i reolwyr ynglŷn â’u hanghenion adnoddau a gweithio mewn partneriaeth a gwasanaethau a rennir ar faterion fel y gyflogres a phensiynau; </w:t>
      </w:r>
    </w:p>
    <w:p w14:paraId="4D1057F3" w14:textId="77777777" w:rsidR="005F4A3E" w:rsidRPr="00BF222D" w:rsidRDefault="005F4A3E" w:rsidP="005F4A3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arwain ar adolygiadau a newidiadau i bolisïau adnoddau dynol, i ddarparu gwelliannau i wasanaethau a sicrhau profiad cadarnhaol i weithwyr.</w:t>
      </w:r>
    </w:p>
    <w:p w14:paraId="070AD288" w14:textId="77777777" w:rsidR="005F4A3E" w:rsidRPr="00BF222D" w:rsidRDefault="005F4A3E" w:rsidP="005F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Mae’r dyletswyddau/cyfrifoldebau uchod yn disgrifio’r swydd fel y mae ar hyn o bryd, ac ni fwriedir i’r rhestr hon fod yn rhestr gyflawn. Disgwylir i Ddeiliad y swydd dderbyn addasiadau rhesymol a thasgau ychwanegol sydd ar lefel debyg a allai fod yn angenrheidiol. Efallai y bydd addasiadau sylweddol yn golygu y bydd angen ail-archwilio o dan y trefniadau Gwerthuso Swydd, a chaiff ei drafod yn y lle cyntaf â Deiliad y Swydd.</w:t>
      </w:r>
    </w:p>
    <w:p w14:paraId="6A21FE34" w14:textId="09A22D76" w:rsidR="00F8280F" w:rsidRPr="001C2FF2" w:rsidRDefault="00F8280F" w:rsidP="00F8280F">
      <w:pPr>
        <w:pStyle w:val="NoSpacing"/>
        <w:jc w:val="both"/>
        <w:rPr>
          <w:rFonts w:cs="Times New Roman"/>
          <w:color w:val="000000" w:themeColor="text1"/>
          <w:szCs w:val="24"/>
          <w:lang w:val="en"/>
        </w:rPr>
      </w:pPr>
    </w:p>
    <w:p w14:paraId="38F98600" w14:textId="77777777" w:rsidR="00F8280F" w:rsidRPr="00BD1D27" w:rsidRDefault="00F8280F" w:rsidP="00BD1D2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F5ADEA" w14:textId="14C7283A" w:rsidR="00F8280F" w:rsidRDefault="00F8280F" w:rsidP="00F8280F">
      <w:pPr>
        <w:pStyle w:val="NoSpacing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Sgiliau Hanfodol</w:t>
      </w:r>
    </w:p>
    <w:p w14:paraId="375EF217" w14:textId="77777777" w:rsidR="005F4A3E" w:rsidRPr="001C2FF2" w:rsidRDefault="005F4A3E" w:rsidP="00F8280F">
      <w:pPr>
        <w:pStyle w:val="NoSpacing"/>
        <w:rPr>
          <w:rFonts w:cs="Times New Roman"/>
          <w:color w:val="000000" w:themeColor="text1"/>
          <w:szCs w:val="24"/>
        </w:rPr>
      </w:pPr>
    </w:p>
    <w:p w14:paraId="6BADD8EA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Cymhwyster Sefydliad Siartredig Personél a Datblygu Lefel 5 neu gyfatebol;</w:t>
      </w:r>
    </w:p>
    <w:p w14:paraId="076780BF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profiad blaenorol o weithio mewn swyddogaeth adnoddau dynol yn darparu cyngor ac yn dylanwadu ar uwch-reolwyr;</w:t>
      </w:r>
    </w:p>
    <w:p w14:paraId="28C2DD0E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gallu amlwg i weithio ar draws sefydliad, gan adeiladu un ethos tîm, a chreu diwylliant cadarnhaol o heriau adeiladol a gwelliant parhaus;</w:t>
      </w:r>
    </w:p>
    <w:p w14:paraId="56A7285E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profiad o weithio mewn amgylchedd heriol, newidiol a chyflym; </w:t>
      </w:r>
    </w:p>
    <w:p w14:paraId="65C48686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profiad amlwg o gynllunio a phlannu prosesau adnoddau dynol newydd o fewn sefydliad neu dîm;</w:t>
      </w:r>
    </w:p>
    <w:p w14:paraId="3F699D7E" w14:textId="77777777" w:rsidR="005F4A3E" w:rsidRPr="00BF222D" w:rsidRDefault="005F4A3E" w:rsidP="005F4A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sgiliau cyfathrebu (llafar ac ysgrifenedig), cydweithio a datrys problemau cadarn a;</w:t>
      </w:r>
    </w:p>
    <w:p w14:paraId="51CBCA4E" w14:textId="77777777" w:rsidR="005F4A3E" w:rsidRPr="00BF222D" w:rsidRDefault="005F4A3E" w:rsidP="005F4A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profiad o fod yn rheolwr llinell.</w:t>
      </w:r>
    </w:p>
    <w:p w14:paraId="501DA8DF" w14:textId="77777777" w:rsidR="00F8280F" w:rsidRPr="001C2FF2" w:rsidRDefault="00F8280F" w:rsidP="00F8280F">
      <w:pPr>
        <w:pStyle w:val="NoSpacing"/>
        <w:rPr>
          <w:rFonts w:cs="Times New Roman"/>
          <w:color w:val="000000" w:themeColor="text1"/>
          <w:szCs w:val="24"/>
        </w:rPr>
      </w:pPr>
    </w:p>
    <w:p w14:paraId="3B4BC8A2" w14:textId="360C7750" w:rsidR="00F8280F" w:rsidRPr="001C2FF2" w:rsidRDefault="00996611" w:rsidP="005F4A3E">
      <w:pPr>
        <w:pStyle w:val="NoSpacing"/>
        <w:spacing w:before="0"/>
        <w:ind w:left="360"/>
        <w:rPr>
          <w:rFonts w:cs="Times New Roman"/>
          <w:color w:val="000000" w:themeColor="text1"/>
        </w:rPr>
      </w:pPr>
      <w:r>
        <w:rPr>
          <w:color w:val="000000" w:themeColor="text1"/>
          <w:szCs w:val="24"/>
        </w:rPr>
        <w:t xml:space="preserve"> </w:t>
      </w:r>
    </w:p>
    <w:p w14:paraId="140AC498" w14:textId="77777777" w:rsidR="00BD1D27" w:rsidRPr="00BD1D27" w:rsidRDefault="00BD1D27" w:rsidP="00BD1D2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8BA6A2F" w14:textId="698D4027" w:rsidR="00F8280F" w:rsidRDefault="00F8280F" w:rsidP="00F8280F">
      <w:pPr>
        <w:rPr>
          <w:rFonts w:ascii="Times New Roman" w:hAnsi="Times New Roman"/>
          <w:b/>
          <w:sz w:val="24"/>
          <w:szCs w:val="24"/>
        </w:rPr>
      </w:pPr>
    </w:p>
    <w:p w14:paraId="759FE485" w14:textId="4F57DCB2" w:rsidR="00F8280F" w:rsidRDefault="00E9468F" w:rsidP="00F8280F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Ymddygiadau</w:t>
      </w:r>
    </w:p>
    <w:p w14:paraId="43CB3791" w14:textId="77777777" w:rsidR="005F4A3E" w:rsidRPr="00BF222D" w:rsidRDefault="00996611" w:rsidP="005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5F4A3E">
        <w:rPr>
          <w:rFonts w:ascii="Times New Roman" w:hAnsi="Times New Roman"/>
          <w:sz w:val="24"/>
          <w:szCs w:val="24"/>
        </w:rPr>
        <w:t>Byddwn ni’n eich asesu yn erbyn yr ymddygiadau hyn yn ystod y broses ddethol.</w:t>
      </w:r>
    </w:p>
    <w:p w14:paraId="661F895E" w14:textId="77777777" w:rsidR="005F4A3E" w:rsidRPr="00BF222D" w:rsidRDefault="005F4A3E" w:rsidP="005F4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 w:eastAsia="en-GB"/>
        </w:rPr>
      </w:pPr>
    </w:p>
    <w:p w14:paraId="62E5D73A" w14:textId="77777777" w:rsidR="005F4A3E" w:rsidRPr="00BF222D" w:rsidRDefault="005F4A3E" w:rsidP="005F4A3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Cyfathrebu a dylanwadu </w:t>
      </w:r>
    </w:p>
    <w:p w14:paraId="267EC47B" w14:textId="77777777" w:rsidR="005F4A3E" w:rsidRPr="00BF222D" w:rsidRDefault="005F4A3E" w:rsidP="005F4A3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Rheoli gwasanaeth o safon uchel</w:t>
      </w:r>
    </w:p>
    <w:p w14:paraId="6844788D" w14:textId="77777777" w:rsidR="005F4A3E" w:rsidRPr="00BF222D" w:rsidRDefault="005F4A3E" w:rsidP="005F4A3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Gweithio gyda’n gilydd</w:t>
      </w:r>
    </w:p>
    <w:p w14:paraId="25D19935" w14:textId="77777777" w:rsidR="005F4A3E" w:rsidRPr="00BF222D" w:rsidRDefault="005F4A3E" w:rsidP="005F4A3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Gwneud penderfyniadau effeithiol</w:t>
      </w:r>
    </w:p>
    <w:p w14:paraId="2C729E45" w14:textId="7FE41BCD" w:rsidR="00BD1D27" w:rsidRPr="00BD1D27" w:rsidRDefault="00BD1D27" w:rsidP="00BD1D27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E893934" w14:textId="77777777" w:rsidR="0075687A" w:rsidRPr="00BD1D27" w:rsidRDefault="0075687A" w:rsidP="0075687A">
      <w:pPr>
        <w:ind w:left="360"/>
        <w:contextualSpacing/>
        <w:rPr>
          <w:rFonts w:ascii="Times New Roman" w:hAnsi="Times New Roman" w:cs="Times New Roman"/>
        </w:rPr>
      </w:pPr>
    </w:p>
    <w:p w14:paraId="1240521F" w14:textId="0F42CEE7" w:rsidR="00155C68" w:rsidRPr="00BD1D27" w:rsidRDefault="00155C68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Manteision</w:t>
      </w:r>
    </w:p>
    <w:p w14:paraId="489B19BF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Dysgu a datblygu wedi'u teilwra i’ch swydd </w:t>
      </w:r>
    </w:p>
    <w:p w14:paraId="01378DDB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Amgylchedd gyda dewisiadau i weithio’n hyblyg </w:t>
      </w:r>
    </w:p>
    <w:p w14:paraId="4B49B963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Diwylliant sy’n annog cynhwysiant ac amrywiaeth </w:t>
      </w:r>
    </w:p>
    <w:p w14:paraId="6659F8F5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Pensiwn y Gwasanaeth Sifil</w:t>
      </w:r>
    </w:p>
    <w:p w14:paraId="31C63B5A" w14:textId="77777777" w:rsidR="00E9468F" w:rsidRPr="00BD1D27" w:rsidRDefault="00E9468F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Diogelwch</w:t>
      </w:r>
    </w:p>
    <w:p w14:paraId="0FA08945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Rhaid i ymgeiswyr llwyddiannus gael archwiliad diogelwch gan y gwasanaeth datgelu a gwahardd.</w:t>
      </w:r>
    </w:p>
    <w:p w14:paraId="1CBED936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Rhaid i ymgeiswyr llwyddiannus fodloni’r gofynion diogelwch cyn eu penodi. Lefel y diogelwch angenrheidiol yw </w:t>
      </w:r>
      <w:hyperlink r:id="rId12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Gwiriad Sylfaenol</w:t>
        </w:r>
      </w:hyperlink>
      <w:r w:rsidRPr="00BD1D2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1D27">
        <w:rPr>
          <w:rFonts w:ascii="Times New Roman" w:hAnsi="Times New Roman"/>
          <w:sz w:val="24"/>
          <w:szCs w:val="24"/>
        </w:rPr>
        <w:t>Efallai y bydd yn ofynnol i ymgeiswyr llwyddiannus gael cliriad diogelwch CTC yn y dyfodol.</w:t>
      </w:r>
    </w:p>
    <w:p w14:paraId="34E65125" w14:textId="60CCAFFC" w:rsidR="0075687A" w:rsidRPr="00BD1D27" w:rsidRDefault="00996611" w:rsidP="007568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06EFBD53" w14:textId="77777777" w:rsidR="00F8280F" w:rsidRPr="001C2FF2" w:rsidRDefault="00F8280F" w:rsidP="00F828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Manylion y broses ddethol</w:t>
      </w:r>
    </w:p>
    <w:p w14:paraId="5BC5DC0D" w14:textId="77777777" w:rsidR="00F422BF" w:rsidRPr="001C2FF2" w:rsidRDefault="005F4A3E" w:rsidP="00F4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r w:rsidR="00F422BF">
        <w:rPr>
          <w:rFonts w:ascii="Times New Roman" w:hAnsi="Times New Roman"/>
          <w:sz w:val="24"/>
          <w:szCs w:val="24"/>
        </w:rPr>
        <w:t>Mae’r swydd hon yn defnyddio Proffiliau Llwyddiant, a byddant yn asesu eich Ymddygiadau, Cryfderau a Phrofiad.</w:t>
      </w:r>
    </w:p>
    <w:p w14:paraId="5097B617" w14:textId="77777777" w:rsidR="00F422BF" w:rsidRPr="001C2FF2" w:rsidRDefault="00F422BF" w:rsidP="00F4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 rhan o’r broses ymgeisio, gofynnir i chi gyflwyno CV a Datganiad Addasrwydd. Mae manylion pellach ynglŷn â beth fydd hyn yn ei olygu wedi’u rhestru yn y ffurflen gais.</w:t>
      </w:r>
    </w:p>
    <w:p w14:paraId="67316240" w14:textId="77777777" w:rsidR="00F422BF" w:rsidRPr="001C2FF2" w:rsidRDefault="00F422BF" w:rsidP="00F4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Cofiwch na ddylai eich Datganiad Addasrwydd fod yn hirach na 750 gair. Dylai nodi pam bod gennych chi ddiddordeb yn y swydd a sut mae eich profiad yn golygu mai chi yw’r ymgeisydd gorau. Dylech chi gyfeirio’n benodol at y sgiliau hanfodol sydd wedi’u nodi uchod.</w:t>
      </w:r>
    </w:p>
    <w:p w14:paraId="6C931F8B" w14:textId="77777777" w:rsidR="00F422BF" w:rsidRPr="001C2FF2" w:rsidRDefault="00F422BF" w:rsidP="00F4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 ond os byddwch chi’n dod i gyfweliad y byddwch chi’n cael adborth.</w:t>
      </w:r>
    </w:p>
    <w:p w14:paraId="632DFFB8" w14:textId="77777777" w:rsidR="00F422BF" w:rsidRPr="00447453" w:rsidRDefault="00F422BF" w:rsidP="00F422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Cofiwch nad ydyn ni’n ystyried ceisiadau CV – rhaid i chi ymgeisio am y swydd hon drwy Swyddi’r Gwasanaeth Sifil.</w:t>
      </w:r>
    </w:p>
    <w:p w14:paraId="67E93211" w14:textId="33048494" w:rsidR="00F8280F" w:rsidRDefault="00F8280F" w:rsidP="00F422BF">
      <w:pPr>
        <w:pStyle w:val="NoSpacing"/>
        <w:rPr>
          <w:b/>
        </w:rPr>
      </w:pPr>
      <w:bookmarkStart w:id="0" w:name="_GoBack"/>
      <w:bookmarkEnd w:id="0"/>
    </w:p>
    <w:p w14:paraId="33518F75" w14:textId="2AE98B1E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Rhestr Wrth Gefn</w:t>
      </w:r>
    </w:p>
    <w:p w14:paraId="5AF94A67" w14:textId="3B3023E2" w:rsidR="0075687A" w:rsidRPr="00BD1D27" w:rsidRDefault="001C753B" w:rsidP="0075687A">
      <w:pPr>
        <w:pStyle w:val="NoSpacing"/>
        <w:numPr>
          <w:ilvl w:val="0"/>
          <w:numId w:val="8"/>
        </w:numPr>
        <w:jc w:val="both"/>
      </w:pPr>
      <w:r w:rsidRPr="00BD1D27">
        <w:t>Os byddwn yn darganfod bod mwy o ymgeiswyr y gellir eu penodi na</w:t>
      </w:r>
      <w:r w:rsidR="005C57FC" w:rsidRPr="00BD1D27">
        <w:t>g sydd o</w:t>
      </w:r>
      <w:r w:rsidRPr="00BD1D27">
        <w:t xml:space="preserve"> swyddi </w:t>
      </w:r>
      <w:r w:rsidR="005C57FC" w:rsidRPr="00BD1D27">
        <w:t>ar hyn o bryd</w:t>
      </w:r>
      <w:r w:rsidRPr="00BD1D27">
        <w:t xml:space="preserve">, byddwn yn cadw manylion yr ymgeisydd ar restr wrth gefn am 12 mis, a gellir </w:t>
      </w:r>
      <w:r w:rsidRPr="00BD1D27">
        <w:lastRenderedPageBreak/>
        <w:t>defnyddio’r rhestr honno i wneud rhagor o benodiadau. Gallai hyn gynnwys rolau ar raddfa is.</w:t>
      </w:r>
    </w:p>
    <w:p w14:paraId="28A83586" w14:textId="230691EC" w:rsidR="0075687A" w:rsidRPr="00BD1D27" w:rsidRDefault="0075687A" w:rsidP="00442CEC">
      <w:pPr>
        <w:pStyle w:val="NoSpacing"/>
        <w:numPr>
          <w:ilvl w:val="0"/>
          <w:numId w:val="8"/>
        </w:numPr>
        <w:jc w:val="both"/>
      </w:pPr>
      <w:r w:rsidRPr="00BD1D27">
        <w:t xml:space="preserve">Hysbysir yr ymgeiswyr sy’n cael eu cynnwys ar restr wrth gefn. Dylai'r ymgeiswyr sydd ddim yn dymuno cael eu cynnwys ar y rhestr wrth gefn gysylltu â MoJ-recruitment-vetting-enquiries@gov.sscl.com i gael eu tynnu oddi ar y rhestr honno. </w:t>
      </w:r>
    </w:p>
    <w:p w14:paraId="581A22EE" w14:textId="77777777" w:rsidR="0075687A" w:rsidRPr="00BD1D27" w:rsidRDefault="0075687A" w:rsidP="0075687A">
      <w:pPr>
        <w:pStyle w:val="NoSpacing"/>
        <w:jc w:val="both"/>
      </w:pPr>
    </w:p>
    <w:p w14:paraId="7DBAE8B6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Gofynion cenedligrwydd</w:t>
      </w:r>
    </w:p>
    <w:p w14:paraId="067E8FAC" w14:textId="1BF2F39C" w:rsidR="0075687A" w:rsidRPr="00BD1D27" w:rsidRDefault="0075687A" w:rsidP="0075687A">
      <w:pPr>
        <w:pStyle w:val="NoSpacing"/>
        <w:numPr>
          <w:ilvl w:val="0"/>
          <w:numId w:val="8"/>
        </w:numPr>
      </w:pPr>
      <w:r w:rsidRPr="00BD1D27">
        <w:t xml:space="preserve">Mae’n agored i </w:t>
      </w:r>
      <w:proofErr w:type="spellStart"/>
      <w:r w:rsidRPr="00BD1D27">
        <w:t>wladolion</w:t>
      </w:r>
      <w:proofErr w:type="spellEnd"/>
      <w:r w:rsidRPr="00BD1D27">
        <w:t xml:space="preserve"> y DU, </w:t>
      </w:r>
      <w:hyperlink r:id="rId13" w:history="1">
        <w:r w:rsidRPr="00BD1D27">
          <w:rPr>
            <w:color w:val="0000FF"/>
            <w:u w:val="single"/>
          </w:rPr>
          <w:t>Y Gymanwlad</w:t>
        </w:r>
      </w:hyperlink>
      <w:r w:rsidRPr="00BD1D27">
        <w:t xml:space="preserve"> a’r </w:t>
      </w:r>
      <w:hyperlink r:id="rId14" w:history="1">
        <w:r w:rsidRPr="00BD1D27">
          <w:rPr>
            <w:color w:val="0000FF"/>
            <w:u w:val="single"/>
          </w:rPr>
          <w:t>Ardal Economaidd Ewropeaidd (EEA)</w:t>
        </w:r>
      </w:hyperlink>
      <w:r w:rsidRPr="00BD1D27">
        <w:t xml:space="preserve"> ac i rai </w:t>
      </w:r>
      <w:proofErr w:type="spellStart"/>
      <w:r w:rsidRPr="00BD1D27">
        <w:t>gwladolion</w:t>
      </w:r>
      <w:proofErr w:type="spellEnd"/>
      <w:r w:rsidRPr="00BD1D27">
        <w:t xml:space="preserve"> penodol heb fod yn rhai EEA. Ceir rhagor o wybodaeth ynghylch a allwch chi wneud cais </w:t>
      </w:r>
      <w:hyperlink r:id="rId15" w:history="1">
        <w:r w:rsidRPr="00BD1D27">
          <w:rPr>
            <w:color w:val="0000FF"/>
            <w:u w:val="single"/>
          </w:rPr>
          <w:t>yma</w:t>
        </w:r>
      </w:hyperlink>
      <w:r w:rsidRPr="00BD1D27">
        <w:t>.</w:t>
      </w:r>
    </w:p>
    <w:p w14:paraId="405A6F35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0CC1253E" w14:textId="77777777" w:rsidR="00724E1B" w:rsidRPr="00BD1D27" w:rsidRDefault="00724E1B" w:rsidP="00724E1B">
      <w:pPr>
        <w:rPr>
          <w:rFonts w:ascii="Times New Roman" w:hAnsi="Times New Roman" w:cs="Times New Roman"/>
          <w:b/>
          <w:sz w:val="24"/>
        </w:rPr>
      </w:pPr>
      <w:bookmarkStart w:id="1" w:name="_Hlk39675464"/>
      <w:r w:rsidRPr="00BD1D27">
        <w:rPr>
          <w:rFonts w:ascii="Times New Roman" w:hAnsi="Times New Roman"/>
          <w:b/>
          <w:sz w:val="24"/>
        </w:rPr>
        <w:t xml:space="preserve">Nodyn i Weision Sifil presennol </w:t>
      </w:r>
    </w:p>
    <w:p w14:paraId="68BE64E2" w14:textId="77777777" w:rsidR="00724E1B" w:rsidRPr="00BD1D27" w:rsidRDefault="00724E1B" w:rsidP="00724E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D1D27">
        <w:rPr>
          <w:rFonts w:ascii="Times New Roman" w:hAnsi="Times New Roman"/>
          <w:sz w:val="24"/>
        </w:rPr>
        <w:t>Mae’r IMA yn croesawu ceisiadau gan ymgeiswyr addas.  Sylwch nad yw’r IMA yn gyflogwr y Gwasanaeth Sifil ac felly bydd unrhyw Weision Sifil presennol sy'n cael eu recriwtio ar sail barhaol yn peidio â bod yn Weision Sifil mwyach. Mae hyn yn golygu na fyddech yn dal gafael ar eich telerau ac amodau na pharhad gwasanaeth.</w:t>
      </w:r>
    </w:p>
    <w:bookmarkEnd w:id="1"/>
    <w:p w14:paraId="66D28C1D" w14:textId="35B61AC2" w:rsidR="009518B0" w:rsidRDefault="009518B0">
      <w:pPr>
        <w:rPr>
          <w:rFonts w:ascii="Times New Roman" w:hAnsi="Times New Roman" w:cs="Times New Roman"/>
          <w:b/>
        </w:rPr>
      </w:pPr>
    </w:p>
    <w:p w14:paraId="5D3E2ACE" w14:textId="77777777" w:rsidR="00B9730E" w:rsidRPr="00FA7E1B" w:rsidRDefault="00B9730E" w:rsidP="00B973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Cyswllt Swydd </w:t>
      </w:r>
    </w:p>
    <w:p w14:paraId="34FD09F6" w14:textId="77777777" w:rsidR="00B9730E" w:rsidRPr="00173723" w:rsidRDefault="00B9730E" w:rsidP="00B9730E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Y Weinyddiaeth Gyfiawnder sy’n noddi ac yn cefnogi’r gwaith o greu’r Awdurdod Monitro Ariannol. Os oes gennych unrhyw gwestiynau, neu os hoffech chi drafod unrhyw beth mewn fwy o fanylder, mae croeso i chi gysylltu â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IMA.jobs@justice.gov.uk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62D612A" w14:textId="77777777" w:rsidR="00B9730E" w:rsidRPr="002F172C" w:rsidRDefault="00B9730E">
      <w:pPr>
        <w:rPr>
          <w:rFonts w:ascii="Times New Roman" w:hAnsi="Times New Roman" w:cs="Times New Roman"/>
          <w:b/>
        </w:rPr>
      </w:pPr>
    </w:p>
    <w:sectPr w:rsidR="00B9730E" w:rsidRPr="002F172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E856" w14:textId="77777777" w:rsidR="00C7493C" w:rsidRDefault="00C7493C" w:rsidP="009813B1">
      <w:pPr>
        <w:spacing w:after="0" w:line="240" w:lineRule="auto"/>
      </w:pPr>
      <w:r>
        <w:separator/>
      </w:r>
    </w:p>
  </w:endnote>
  <w:endnote w:type="continuationSeparator" w:id="0">
    <w:p w14:paraId="764063C5" w14:textId="77777777" w:rsidR="00C7493C" w:rsidRDefault="00C7493C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4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81233" w14:textId="19B18B46" w:rsidR="00A85DDE" w:rsidRDefault="00A85DDE" w:rsidP="0098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2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6816" w14:textId="77777777" w:rsidR="00C7493C" w:rsidRDefault="00C7493C" w:rsidP="009813B1">
      <w:pPr>
        <w:spacing w:after="0" w:line="240" w:lineRule="auto"/>
      </w:pPr>
      <w:r>
        <w:separator/>
      </w:r>
    </w:p>
  </w:footnote>
  <w:footnote w:type="continuationSeparator" w:id="0">
    <w:p w14:paraId="76AD0086" w14:textId="77777777" w:rsidR="00C7493C" w:rsidRDefault="00C7493C" w:rsidP="0098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BB"/>
    <w:multiLevelType w:val="hybridMultilevel"/>
    <w:tmpl w:val="F3943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0F2F"/>
    <w:multiLevelType w:val="hybridMultilevel"/>
    <w:tmpl w:val="83469D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9941E2B"/>
    <w:multiLevelType w:val="hybridMultilevel"/>
    <w:tmpl w:val="70E8E0BE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F3AAD"/>
    <w:multiLevelType w:val="hybridMultilevel"/>
    <w:tmpl w:val="8F3EABC6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90E28"/>
    <w:multiLevelType w:val="hybridMultilevel"/>
    <w:tmpl w:val="AF5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644C"/>
    <w:multiLevelType w:val="hybridMultilevel"/>
    <w:tmpl w:val="ECB6956C"/>
    <w:lvl w:ilvl="0" w:tplc="3356B1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A3C71"/>
    <w:multiLevelType w:val="hybridMultilevel"/>
    <w:tmpl w:val="F5F2D55A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CCE40F5"/>
    <w:multiLevelType w:val="hybridMultilevel"/>
    <w:tmpl w:val="62EC6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823E6"/>
    <w:multiLevelType w:val="hybridMultilevel"/>
    <w:tmpl w:val="DDB0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7A7C"/>
    <w:multiLevelType w:val="hybridMultilevel"/>
    <w:tmpl w:val="775092A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E0B86"/>
    <w:multiLevelType w:val="hybridMultilevel"/>
    <w:tmpl w:val="AFBE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E3AF8"/>
    <w:multiLevelType w:val="hybridMultilevel"/>
    <w:tmpl w:val="4C7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9B6"/>
    <w:multiLevelType w:val="hybridMultilevel"/>
    <w:tmpl w:val="443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37D0A"/>
    <w:multiLevelType w:val="hybridMultilevel"/>
    <w:tmpl w:val="DFC8BAE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E5708"/>
    <w:multiLevelType w:val="hybridMultilevel"/>
    <w:tmpl w:val="837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864"/>
    <w:multiLevelType w:val="hybridMultilevel"/>
    <w:tmpl w:val="D1E0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349C5"/>
    <w:multiLevelType w:val="hybridMultilevel"/>
    <w:tmpl w:val="898A0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F6883"/>
    <w:multiLevelType w:val="hybridMultilevel"/>
    <w:tmpl w:val="6BE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C7282"/>
    <w:multiLevelType w:val="hybridMultilevel"/>
    <w:tmpl w:val="743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F44AF"/>
    <w:multiLevelType w:val="hybridMultilevel"/>
    <w:tmpl w:val="4D94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24850"/>
    <w:multiLevelType w:val="hybridMultilevel"/>
    <w:tmpl w:val="ECC4E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A5C2C"/>
    <w:multiLevelType w:val="hybridMultilevel"/>
    <w:tmpl w:val="B72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65A1"/>
    <w:multiLevelType w:val="hybridMultilevel"/>
    <w:tmpl w:val="1E225EF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E8F7A0B"/>
    <w:multiLevelType w:val="hybridMultilevel"/>
    <w:tmpl w:val="AE8A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9674C"/>
    <w:multiLevelType w:val="hybridMultilevel"/>
    <w:tmpl w:val="2B5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23"/>
  </w:num>
  <w:num w:numId="12">
    <w:abstractNumId w:val="6"/>
  </w:num>
  <w:num w:numId="13">
    <w:abstractNumId w:val="4"/>
  </w:num>
  <w:num w:numId="14">
    <w:abstractNumId w:val="20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12"/>
  </w:num>
  <w:num w:numId="20">
    <w:abstractNumId w:val="5"/>
  </w:num>
  <w:num w:numId="21">
    <w:abstractNumId w:val="16"/>
  </w:num>
  <w:num w:numId="22">
    <w:abstractNumId w:val="2"/>
  </w:num>
  <w:num w:numId="23">
    <w:abstractNumId w:val="3"/>
  </w:num>
  <w:num w:numId="24">
    <w:abstractNumId w:val="19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B0"/>
    <w:rsid w:val="00013A78"/>
    <w:rsid w:val="00063180"/>
    <w:rsid w:val="000647C9"/>
    <w:rsid w:val="00067692"/>
    <w:rsid w:val="000A1663"/>
    <w:rsid w:val="000A6B74"/>
    <w:rsid w:val="000B0BDD"/>
    <w:rsid w:val="000D0D5D"/>
    <w:rsid w:val="000E5551"/>
    <w:rsid w:val="00100EDE"/>
    <w:rsid w:val="00117C15"/>
    <w:rsid w:val="00130FFA"/>
    <w:rsid w:val="0014127B"/>
    <w:rsid w:val="00155C68"/>
    <w:rsid w:val="001977CC"/>
    <w:rsid w:val="001B3C97"/>
    <w:rsid w:val="001C0A6E"/>
    <w:rsid w:val="001C753B"/>
    <w:rsid w:val="001F2B2C"/>
    <w:rsid w:val="00217804"/>
    <w:rsid w:val="00227311"/>
    <w:rsid w:val="002319D1"/>
    <w:rsid w:val="002565DB"/>
    <w:rsid w:val="00263BB1"/>
    <w:rsid w:val="002924BB"/>
    <w:rsid w:val="002B61BC"/>
    <w:rsid w:val="002F172C"/>
    <w:rsid w:val="00306E59"/>
    <w:rsid w:val="0030772A"/>
    <w:rsid w:val="00310DDA"/>
    <w:rsid w:val="003220D7"/>
    <w:rsid w:val="00323506"/>
    <w:rsid w:val="0032667C"/>
    <w:rsid w:val="003268B7"/>
    <w:rsid w:val="00367442"/>
    <w:rsid w:val="003B21C5"/>
    <w:rsid w:val="003E31BC"/>
    <w:rsid w:val="004032FB"/>
    <w:rsid w:val="004556A7"/>
    <w:rsid w:val="00475B9D"/>
    <w:rsid w:val="00485BCE"/>
    <w:rsid w:val="00496692"/>
    <w:rsid w:val="004B042A"/>
    <w:rsid w:val="004B428A"/>
    <w:rsid w:val="004D1ABF"/>
    <w:rsid w:val="004D7837"/>
    <w:rsid w:val="004E05E0"/>
    <w:rsid w:val="00517694"/>
    <w:rsid w:val="005256F7"/>
    <w:rsid w:val="0058371C"/>
    <w:rsid w:val="005876BA"/>
    <w:rsid w:val="005A102B"/>
    <w:rsid w:val="005C57FC"/>
    <w:rsid w:val="005C702A"/>
    <w:rsid w:val="005E62C8"/>
    <w:rsid w:val="005F4A3E"/>
    <w:rsid w:val="005F7B97"/>
    <w:rsid w:val="00616199"/>
    <w:rsid w:val="00625F37"/>
    <w:rsid w:val="006339A8"/>
    <w:rsid w:val="00697275"/>
    <w:rsid w:val="006B365F"/>
    <w:rsid w:val="006D6728"/>
    <w:rsid w:val="006F70D8"/>
    <w:rsid w:val="00724E1B"/>
    <w:rsid w:val="00751777"/>
    <w:rsid w:val="0075687A"/>
    <w:rsid w:val="0079541F"/>
    <w:rsid w:val="007A31DC"/>
    <w:rsid w:val="007A6398"/>
    <w:rsid w:val="007B2015"/>
    <w:rsid w:val="007B6B0B"/>
    <w:rsid w:val="007C3785"/>
    <w:rsid w:val="007C5265"/>
    <w:rsid w:val="007C6E9A"/>
    <w:rsid w:val="007D5C8F"/>
    <w:rsid w:val="007E728D"/>
    <w:rsid w:val="007F4EFF"/>
    <w:rsid w:val="008555CB"/>
    <w:rsid w:val="00866752"/>
    <w:rsid w:val="00880975"/>
    <w:rsid w:val="008855FF"/>
    <w:rsid w:val="00892B24"/>
    <w:rsid w:val="008B300A"/>
    <w:rsid w:val="008B5B10"/>
    <w:rsid w:val="008C7D1F"/>
    <w:rsid w:val="008E50B5"/>
    <w:rsid w:val="008F2071"/>
    <w:rsid w:val="00951618"/>
    <w:rsid w:val="009518B0"/>
    <w:rsid w:val="00954DFA"/>
    <w:rsid w:val="009601CF"/>
    <w:rsid w:val="00967066"/>
    <w:rsid w:val="0097776D"/>
    <w:rsid w:val="009813B1"/>
    <w:rsid w:val="00996611"/>
    <w:rsid w:val="00997A5F"/>
    <w:rsid w:val="009A4454"/>
    <w:rsid w:val="009A7BA4"/>
    <w:rsid w:val="009B3A2C"/>
    <w:rsid w:val="009F2C34"/>
    <w:rsid w:val="00A03FD5"/>
    <w:rsid w:val="00A26255"/>
    <w:rsid w:val="00A569E2"/>
    <w:rsid w:val="00A84137"/>
    <w:rsid w:val="00A85DDE"/>
    <w:rsid w:val="00A95C12"/>
    <w:rsid w:val="00AC7719"/>
    <w:rsid w:val="00AD4984"/>
    <w:rsid w:val="00AF2368"/>
    <w:rsid w:val="00AF3114"/>
    <w:rsid w:val="00B06BE8"/>
    <w:rsid w:val="00B06C75"/>
    <w:rsid w:val="00B14596"/>
    <w:rsid w:val="00B30B3B"/>
    <w:rsid w:val="00B32C2F"/>
    <w:rsid w:val="00B56FA4"/>
    <w:rsid w:val="00B8287D"/>
    <w:rsid w:val="00B9730E"/>
    <w:rsid w:val="00B973DD"/>
    <w:rsid w:val="00BB57F3"/>
    <w:rsid w:val="00BD03F8"/>
    <w:rsid w:val="00BD1D27"/>
    <w:rsid w:val="00BF1585"/>
    <w:rsid w:val="00C11F4C"/>
    <w:rsid w:val="00C2502B"/>
    <w:rsid w:val="00C354C7"/>
    <w:rsid w:val="00C52B8D"/>
    <w:rsid w:val="00C7493C"/>
    <w:rsid w:val="00C9037E"/>
    <w:rsid w:val="00C91BC1"/>
    <w:rsid w:val="00C926F2"/>
    <w:rsid w:val="00C947A3"/>
    <w:rsid w:val="00CA01A0"/>
    <w:rsid w:val="00CC5B97"/>
    <w:rsid w:val="00D52CE7"/>
    <w:rsid w:val="00D71736"/>
    <w:rsid w:val="00D74139"/>
    <w:rsid w:val="00D9628D"/>
    <w:rsid w:val="00D979BE"/>
    <w:rsid w:val="00DA64C8"/>
    <w:rsid w:val="00DB6046"/>
    <w:rsid w:val="00DE177C"/>
    <w:rsid w:val="00DE2F61"/>
    <w:rsid w:val="00DE7EAF"/>
    <w:rsid w:val="00DF5800"/>
    <w:rsid w:val="00E10001"/>
    <w:rsid w:val="00E11B52"/>
    <w:rsid w:val="00E423E1"/>
    <w:rsid w:val="00E60857"/>
    <w:rsid w:val="00E80052"/>
    <w:rsid w:val="00E806E1"/>
    <w:rsid w:val="00E9468F"/>
    <w:rsid w:val="00EE2851"/>
    <w:rsid w:val="00EE5B13"/>
    <w:rsid w:val="00F1231D"/>
    <w:rsid w:val="00F22779"/>
    <w:rsid w:val="00F24BC1"/>
    <w:rsid w:val="00F422BF"/>
    <w:rsid w:val="00F42B67"/>
    <w:rsid w:val="00F5188F"/>
    <w:rsid w:val="00F54342"/>
    <w:rsid w:val="00F8280F"/>
    <w:rsid w:val="00FA6C5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40D8FD"/>
  <w15:chartTrackingRefBased/>
  <w15:docId w15:val="{4E8502D8-74F1-4070-9485-E2E38E0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C7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42"/>
    <w:rPr>
      <w:b/>
      <w:bCs/>
      <w:sz w:val="20"/>
      <w:szCs w:val="20"/>
    </w:rPr>
  </w:style>
  <w:style w:type="paragraph" w:styleId="NoSpacing">
    <w:name w:val="No Spacing"/>
    <w:aliases w:val="*Body"/>
    <w:uiPriority w:val="1"/>
    <w:qFormat/>
    <w:rsid w:val="00155C68"/>
    <w:pPr>
      <w:spacing w:before="120"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28D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776D"/>
  </w:style>
  <w:style w:type="table" w:styleId="TableGrid">
    <w:name w:val="Table Grid"/>
    <w:basedOn w:val="TableNormal"/>
    <w:uiPriority w:val="39"/>
    <w:rsid w:val="007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1"/>
  </w:style>
  <w:style w:type="paragraph" w:styleId="Footer">
    <w:name w:val="footer"/>
    <w:basedOn w:val="Normal"/>
    <w:link w:val="Foot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1"/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155C68"/>
    <w:pPr>
      <w:numPr>
        <w:ilvl w:val="1"/>
      </w:numPr>
      <w:spacing w:before="360" w:after="240" w:line="240" w:lineRule="auto"/>
    </w:pPr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155C68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B9730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5F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hecommonwealth.org/member-countr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national-security-vetting-advice-for-people-who-are-being-vetted?_ga=2.162907068.1228263829.1583918025-752014759.15802190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MA.jobs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854222/WAB_Fact_Sheet_-_IND_MONITO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nationality-rul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eu-e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D523C413CCC4CB8A2324B0492C232" ma:contentTypeVersion="8" ma:contentTypeDescription="Create a new document." ma:contentTypeScope="" ma:versionID="d01b8227b38f28f2b1981131f3d49a69">
  <xsd:schema xmlns:xsd="http://www.w3.org/2001/XMLSchema" xmlns:xs="http://www.w3.org/2001/XMLSchema" xmlns:p="http://schemas.microsoft.com/office/2006/metadata/properties" xmlns:ns3="a7d642f5-5993-4431-b0e0-1ace42c1847b" targetNamespace="http://schemas.microsoft.com/office/2006/metadata/properties" ma:root="true" ma:fieldsID="c8f0750b8f4aa042a5a95349975360de" ns3:_="">
    <xsd:import namespace="a7d642f5-5993-4431-b0e0-1ace42c18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642f5-5993-4431-b0e0-1ace42c1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5E90-B57F-4EF9-B9F8-AF101905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642f5-5993-4431-b0e0-1ace42c18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60A58-05B4-441A-9096-DF59CC5D3A1F}">
  <ds:schemaRefs>
    <ds:schemaRef ds:uri="a7d642f5-5993-4431-b0e0-1ace42c1847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4AB90F-3B73-4A3A-94EC-63C9F856F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0821E-AC17-4BE8-9007-55E70771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Joslyn</dc:creator>
  <cp:keywords/>
  <dc:description/>
  <cp:lastModifiedBy>Bethan  Jones</cp:lastModifiedBy>
  <cp:revision>3</cp:revision>
  <cp:lastPrinted>2020-03-22T17:05:00Z</cp:lastPrinted>
  <dcterms:created xsi:type="dcterms:W3CDTF">2020-06-09T13:00:00Z</dcterms:created>
  <dcterms:modified xsi:type="dcterms:W3CDTF">2020-06-09T13:03:00Z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0x010100BD8D523C413CCC4CB8A2324B0492C232</vt:lpwstr>
  </property>
  <property fmtid="{D5CDD505-2E9C-101B-9397-08002B2CF9AE}" pid="3" name="_dlc_DocIdItemGuid">
    <vt:lpwstr>696c318a-254e-450c-9a79-bce1c2df1586</vt:lpwstr>
  </property>
  <property fmtid="{D5CDD505-2E9C-101B-9397-08002B2CF9AE}" pid="4" name="Order">
    <vt:r8>521200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X_RelocationTimestamp">
    <vt:lpwstr>2020-04-24T15:51:44Z</vt:lpwstr>
  </property>
  <property fmtid="{D5CDD505-2E9C-101B-9397-08002B2CF9AE}" pid="9" name="CX_RelocationUser">
    <vt:lpwstr>Tusabe, Rita</vt:lpwstr>
  </property>
  <property fmtid="{D5CDD505-2E9C-101B-9397-08002B2CF9AE}" pid="10" name="CX_RelocationOperation">
    <vt:lpwstr>Cut</vt:lpwstr>
  </property>
  <property fmtid="{D5CDD505-2E9C-101B-9397-08002B2CF9AE}" pid="11" name="CX_RelocationReason">
    <vt:lpwstr>to match JD with tranche</vt:lpwstr>
  </property>
</Properties>
</file>