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D26BD" w14:textId="632ABFD7" w:rsidR="00C7558E" w:rsidRPr="00855312" w:rsidRDefault="000E522A" w:rsidP="5FC019FD">
      <w:pPr>
        <w:pStyle w:val="Date"/>
        <w:spacing w:after="0"/>
        <w:ind w:right="181"/>
        <w:rPr>
          <w:rFonts w:cs="Arial"/>
          <w:b/>
          <w:bCs/>
          <w:color w:val="51247F"/>
          <w:kern w:val="32"/>
          <w:sz w:val="28"/>
          <w:szCs w:val="28"/>
        </w:rPr>
      </w:pPr>
      <w:r w:rsidRPr="00855312">
        <w:rPr>
          <w:rFonts w:cs="Arial"/>
          <w:b/>
          <w:noProof/>
          <w:color w:val="51247F"/>
          <w:sz w:val="28"/>
          <w:szCs w:val="28"/>
        </w:rPr>
        <w:drawing>
          <wp:anchor distT="0" distB="0" distL="114300" distR="114300" simplePos="0" relativeHeight="251657728" behindDoc="0" locked="0" layoutInCell="1" allowOverlap="1" wp14:anchorId="4FC819E1" wp14:editId="66CCF5F4">
            <wp:simplePos x="0" y="0"/>
            <wp:positionH relativeFrom="column">
              <wp:align>right</wp:align>
            </wp:positionH>
            <wp:positionV relativeFrom="paragraph">
              <wp:posOffset>0</wp:posOffset>
            </wp:positionV>
            <wp:extent cx="1504950" cy="990600"/>
            <wp:effectExtent l="0" t="0" r="0" b="0"/>
            <wp:wrapSquare wrapText="left"/>
            <wp:docPr id="2" name="Picture 2" descr="YJ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JB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95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E5229" w:rsidRPr="00855312">
        <w:rPr>
          <w:rFonts w:cs="Arial"/>
          <w:b/>
          <w:bCs/>
          <w:color w:val="51247F"/>
          <w:kern w:val="32"/>
          <w:sz w:val="28"/>
          <w:szCs w:val="28"/>
        </w:rPr>
        <w:t xml:space="preserve">Job </w:t>
      </w:r>
      <w:r w:rsidR="002164B5">
        <w:rPr>
          <w:rFonts w:cs="Arial"/>
          <w:b/>
          <w:bCs/>
          <w:color w:val="51247F"/>
          <w:kern w:val="32"/>
          <w:sz w:val="28"/>
          <w:szCs w:val="28"/>
        </w:rPr>
        <w:t>Reference BII-07-04</w:t>
      </w:r>
    </w:p>
    <w:p w14:paraId="55505396" w14:textId="6623596B" w:rsidR="009B508F" w:rsidRPr="00855312" w:rsidRDefault="009B508F" w:rsidP="004151C7">
      <w:pPr>
        <w:autoSpaceDE w:val="0"/>
        <w:autoSpaceDN w:val="0"/>
        <w:adjustRightInd w:val="0"/>
        <w:ind w:left="360"/>
        <w:rPr>
          <w:rFonts w:eastAsia="MS Mincho" w:cs="Arial"/>
          <w:b/>
          <w:bCs/>
          <w:color w:val="000000"/>
          <w:sz w:val="28"/>
          <w:szCs w:val="28"/>
          <w:lang w:eastAsia="ja-JP"/>
        </w:rPr>
      </w:pP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496"/>
        <w:gridCol w:w="5249"/>
      </w:tblGrid>
      <w:tr w:rsidR="00DD6384" w:rsidRPr="00855312" w14:paraId="641F4638" w14:textId="77777777" w:rsidTr="006B5384">
        <w:trPr>
          <w:trHeight w:val="510"/>
        </w:trPr>
        <w:tc>
          <w:tcPr>
            <w:tcW w:w="4223" w:type="dxa"/>
            <w:tcBorders>
              <w:top w:val="single" w:sz="2" w:space="0" w:color="auto"/>
              <w:left w:val="single" w:sz="2" w:space="0" w:color="auto"/>
              <w:bottom w:val="nil"/>
              <w:right w:val="single" w:sz="2" w:space="0" w:color="auto"/>
              <w:tl2br w:val="nil"/>
              <w:tr2bl w:val="nil"/>
            </w:tcBorders>
            <w:shd w:val="clear" w:color="auto" w:fill="auto"/>
            <w:vAlign w:val="center"/>
          </w:tcPr>
          <w:p w14:paraId="7D2C1423" w14:textId="77777777" w:rsidR="00DD6384" w:rsidRPr="00855312" w:rsidRDefault="00DD6384" w:rsidP="006B5384">
            <w:pPr>
              <w:autoSpaceDE w:val="0"/>
              <w:autoSpaceDN w:val="0"/>
              <w:adjustRightInd w:val="0"/>
              <w:spacing w:line="360" w:lineRule="auto"/>
              <w:rPr>
                <w:rFonts w:eastAsia="MS Mincho" w:cs="Arial"/>
                <w:color w:val="000000"/>
                <w:sz w:val="28"/>
                <w:szCs w:val="28"/>
                <w:lang w:eastAsia="ja-JP"/>
              </w:rPr>
            </w:pPr>
            <w:r w:rsidRPr="00855312">
              <w:rPr>
                <w:rFonts w:eastAsia="MS Mincho" w:cs="Arial"/>
                <w:color w:val="000000"/>
                <w:sz w:val="28"/>
                <w:szCs w:val="28"/>
                <w:lang w:eastAsia="ja-JP"/>
              </w:rPr>
              <w:t>Job title</w:t>
            </w:r>
          </w:p>
        </w:tc>
        <w:tc>
          <w:tcPr>
            <w:tcW w:w="5522" w:type="dxa"/>
            <w:tcBorders>
              <w:top w:val="single" w:sz="2" w:space="0" w:color="auto"/>
              <w:left w:val="single" w:sz="2" w:space="0" w:color="auto"/>
              <w:bottom w:val="nil"/>
              <w:right w:val="single" w:sz="2" w:space="0" w:color="auto"/>
              <w:tl2br w:val="nil"/>
              <w:tr2bl w:val="nil"/>
            </w:tcBorders>
            <w:shd w:val="clear" w:color="auto" w:fill="auto"/>
            <w:vAlign w:val="center"/>
          </w:tcPr>
          <w:p w14:paraId="1F0D811F" w14:textId="13AFFE5D" w:rsidR="00DD6384" w:rsidRPr="00855312" w:rsidRDefault="00DD6384" w:rsidP="006B5384">
            <w:pPr>
              <w:autoSpaceDE w:val="0"/>
              <w:autoSpaceDN w:val="0"/>
              <w:adjustRightInd w:val="0"/>
              <w:spacing w:line="360" w:lineRule="auto"/>
              <w:rPr>
                <w:rFonts w:eastAsia="MS Mincho" w:cs="Arial"/>
                <w:sz w:val="28"/>
                <w:szCs w:val="28"/>
                <w:lang w:eastAsia="ja-JP"/>
              </w:rPr>
            </w:pPr>
            <w:r w:rsidRPr="00855312">
              <w:rPr>
                <w:rFonts w:eastAsia="MS Mincho" w:cs="Arial"/>
                <w:sz w:val="28"/>
                <w:szCs w:val="28"/>
                <w:lang w:eastAsia="ja-JP"/>
              </w:rPr>
              <w:t>Head of Information Communications and Technology (ICT)</w:t>
            </w:r>
          </w:p>
        </w:tc>
      </w:tr>
      <w:tr w:rsidR="00DD6384" w:rsidRPr="00855312" w14:paraId="2920DCE7" w14:textId="77777777" w:rsidTr="006B5384">
        <w:trPr>
          <w:trHeight w:val="510"/>
        </w:trPr>
        <w:tc>
          <w:tcPr>
            <w:tcW w:w="4223" w:type="dxa"/>
            <w:shd w:val="clear" w:color="auto" w:fill="auto"/>
            <w:vAlign w:val="center"/>
          </w:tcPr>
          <w:p w14:paraId="1ED5C8E2" w14:textId="77777777" w:rsidR="00DD6384" w:rsidRPr="00855312" w:rsidRDefault="00DD6384" w:rsidP="006B5384">
            <w:pPr>
              <w:autoSpaceDE w:val="0"/>
              <w:autoSpaceDN w:val="0"/>
              <w:adjustRightInd w:val="0"/>
              <w:spacing w:after="0" w:line="360" w:lineRule="auto"/>
              <w:rPr>
                <w:rFonts w:eastAsia="MS Mincho" w:cs="Arial"/>
                <w:color w:val="000000"/>
                <w:sz w:val="28"/>
                <w:szCs w:val="28"/>
                <w:lang w:eastAsia="ja-JP"/>
              </w:rPr>
            </w:pPr>
            <w:r w:rsidRPr="00855312">
              <w:rPr>
                <w:rFonts w:eastAsia="MS Mincho" w:cs="Arial"/>
                <w:color w:val="000000"/>
                <w:sz w:val="28"/>
                <w:szCs w:val="28"/>
                <w:lang w:eastAsia="ja-JP"/>
              </w:rPr>
              <w:t>Number of Roles to be advertised</w:t>
            </w:r>
          </w:p>
        </w:tc>
        <w:tc>
          <w:tcPr>
            <w:tcW w:w="5522" w:type="dxa"/>
            <w:shd w:val="clear" w:color="auto" w:fill="auto"/>
            <w:vAlign w:val="center"/>
          </w:tcPr>
          <w:p w14:paraId="0A884738" w14:textId="77777777" w:rsidR="00DD6384" w:rsidRPr="00855312" w:rsidRDefault="00DD6384" w:rsidP="006B5384">
            <w:pPr>
              <w:autoSpaceDE w:val="0"/>
              <w:autoSpaceDN w:val="0"/>
              <w:adjustRightInd w:val="0"/>
              <w:spacing w:line="360" w:lineRule="auto"/>
              <w:rPr>
                <w:rFonts w:eastAsia="MS Mincho" w:cs="Arial"/>
                <w:color w:val="000000" w:themeColor="text1"/>
                <w:sz w:val="28"/>
                <w:szCs w:val="28"/>
                <w:lang w:eastAsia="ja-JP"/>
              </w:rPr>
            </w:pPr>
            <w:r w:rsidRPr="00855312">
              <w:rPr>
                <w:rFonts w:eastAsia="MS Mincho" w:cs="Arial"/>
                <w:color w:val="000000" w:themeColor="text1"/>
                <w:sz w:val="28"/>
                <w:szCs w:val="28"/>
                <w:lang w:eastAsia="ja-JP"/>
              </w:rPr>
              <w:t>1</w:t>
            </w:r>
          </w:p>
        </w:tc>
      </w:tr>
      <w:tr w:rsidR="00DD6384" w:rsidRPr="00855312" w14:paraId="1B8EF9D6" w14:textId="77777777" w:rsidTr="006B5384">
        <w:trPr>
          <w:trHeight w:val="510"/>
        </w:trPr>
        <w:tc>
          <w:tcPr>
            <w:tcW w:w="4223" w:type="dxa"/>
            <w:shd w:val="clear" w:color="auto" w:fill="auto"/>
            <w:vAlign w:val="center"/>
          </w:tcPr>
          <w:p w14:paraId="6CC74E2D" w14:textId="77777777" w:rsidR="00DD6384" w:rsidRPr="00855312" w:rsidRDefault="00DD6384" w:rsidP="006B5384">
            <w:pPr>
              <w:autoSpaceDE w:val="0"/>
              <w:autoSpaceDN w:val="0"/>
              <w:adjustRightInd w:val="0"/>
              <w:spacing w:after="0" w:line="360" w:lineRule="auto"/>
              <w:rPr>
                <w:rFonts w:eastAsia="MS Mincho" w:cs="Arial"/>
                <w:color w:val="000000"/>
                <w:sz w:val="28"/>
                <w:szCs w:val="28"/>
                <w:lang w:eastAsia="ja-JP"/>
              </w:rPr>
            </w:pPr>
            <w:r w:rsidRPr="00855312">
              <w:rPr>
                <w:rFonts w:eastAsia="MS Mincho" w:cs="Arial"/>
                <w:color w:val="000000"/>
                <w:sz w:val="28"/>
                <w:szCs w:val="28"/>
                <w:lang w:eastAsia="ja-JP"/>
              </w:rPr>
              <w:t>Directorate/Business Unit/Team</w:t>
            </w:r>
          </w:p>
        </w:tc>
        <w:tc>
          <w:tcPr>
            <w:tcW w:w="5522" w:type="dxa"/>
            <w:shd w:val="clear" w:color="auto" w:fill="auto"/>
            <w:vAlign w:val="center"/>
          </w:tcPr>
          <w:p w14:paraId="350F0065" w14:textId="40D703F5" w:rsidR="00DD6384" w:rsidRPr="00855312" w:rsidRDefault="00DD6384" w:rsidP="006B5384">
            <w:pPr>
              <w:autoSpaceDE w:val="0"/>
              <w:autoSpaceDN w:val="0"/>
              <w:adjustRightInd w:val="0"/>
              <w:spacing w:line="360" w:lineRule="auto"/>
              <w:rPr>
                <w:rFonts w:eastAsia="MS Mincho" w:cs="Arial"/>
                <w:color w:val="000000" w:themeColor="text1"/>
                <w:sz w:val="28"/>
                <w:szCs w:val="28"/>
                <w:lang w:eastAsia="ja-JP"/>
              </w:rPr>
            </w:pPr>
            <w:r w:rsidRPr="00855312">
              <w:rPr>
                <w:rFonts w:eastAsia="MS Mincho" w:cs="Arial"/>
                <w:color w:val="000000" w:themeColor="text1"/>
                <w:sz w:val="28"/>
                <w:szCs w:val="28"/>
                <w:lang w:eastAsia="ja-JP"/>
              </w:rPr>
              <w:t>Information Communications and Technology Team, Business Intelligence and Insights Directorate</w:t>
            </w:r>
          </w:p>
        </w:tc>
      </w:tr>
      <w:tr w:rsidR="00DD6384" w:rsidRPr="00855312" w14:paraId="229F22F5" w14:textId="77777777" w:rsidTr="006B5384">
        <w:trPr>
          <w:trHeight w:val="510"/>
        </w:trPr>
        <w:tc>
          <w:tcPr>
            <w:tcW w:w="4223" w:type="dxa"/>
            <w:shd w:val="clear" w:color="auto" w:fill="auto"/>
            <w:vAlign w:val="center"/>
          </w:tcPr>
          <w:p w14:paraId="571343BC" w14:textId="77777777" w:rsidR="00DD6384" w:rsidRPr="00855312" w:rsidRDefault="00DD6384" w:rsidP="006B5384">
            <w:pPr>
              <w:autoSpaceDE w:val="0"/>
              <w:autoSpaceDN w:val="0"/>
              <w:adjustRightInd w:val="0"/>
              <w:spacing w:after="0" w:line="360" w:lineRule="auto"/>
              <w:rPr>
                <w:rFonts w:eastAsia="MS Mincho" w:cs="Arial"/>
                <w:color w:val="000000"/>
                <w:sz w:val="28"/>
                <w:szCs w:val="28"/>
                <w:lang w:eastAsia="ja-JP"/>
              </w:rPr>
            </w:pPr>
            <w:r w:rsidRPr="00855312">
              <w:rPr>
                <w:rFonts w:eastAsia="MS Mincho" w:cs="Arial"/>
                <w:color w:val="000000"/>
                <w:sz w:val="28"/>
                <w:szCs w:val="28"/>
                <w:lang w:eastAsia="ja-JP"/>
              </w:rPr>
              <w:t>Grade</w:t>
            </w:r>
          </w:p>
        </w:tc>
        <w:tc>
          <w:tcPr>
            <w:tcW w:w="5522" w:type="dxa"/>
            <w:shd w:val="clear" w:color="auto" w:fill="auto"/>
            <w:vAlign w:val="center"/>
          </w:tcPr>
          <w:p w14:paraId="191A5798" w14:textId="567EF108" w:rsidR="00DD6384" w:rsidRPr="00855312" w:rsidRDefault="00DD6384" w:rsidP="006B5384">
            <w:pPr>
              <w:autoSpaceDE w:val="0"/>
              <w:autoSpaceDN w:val="0"/>
              <w:adjustRightInd w:val="0"/>
              <w:spacing w:after="0" w:line="360" w:lineRule="auto"/>
              <w:rPr>
                <w:rFonts w:eastAsia="MS Mincho" w:cs="Arial"/>
                <w:color w:val="000000" w:themeColor="text1"/>
                <w:sz w:val="28"/>
                <w:szCs w:val="28"/>
                <w:lang w:eastAsia="ja-JP"/>
              </w:rPr>
            </w:pPr>
            <w:r w:rsidRPr="00855312">
              <w:rPr>
                <w:rFonts w:eastAsia="MS Mincho" w:cs="Arial"/>
                <w:color w:val="000000" w:themeColor="text1"/>
                <w:sz w:val="28"/>
                <w:szCs w:val="28"/>
                <w:lang w:eastAsia="ja-JP"/>
              </w:rPr>
              <w:t>G7</w:t>
            </w:r>
          </w:p>
        </w:tc>
      </w:tr>
      <w:tr w:rsidR="00DD6384" w:rsidRPr="00855312" w14:paraId="4DB52BF7" w14:textId="77777777" w:rsidTr="006B5384">
        <w:trPr>
          <w:trHeight w:val="510"/>
        </w:trPr>
        <w:tc>
          <w:tcPr>
            <w:tcW w:w="4223" w:type="dxa"/>
            <w:shd w:val="clear" w:color="auto" w:fill="auto"/>
            <w:vAlign w:val="center"/>
          </w:tcPr>
          <w:p w14:paraId="4E0CE872" w14:textId="77777777" w:rsidR="00DD6384" w:rsidRPr="00855312" w:rsidRDefault="00DD6384" w:rsidP="006B5384">
            <w:pPr>
              <w:autoSpaceDE w:val="0"/>
              <w:autoSpaceDN w:val="0"/>
              <w:adjustRightInd w:val="0"/>
              <w:spacing w:after="0" w:line="360" w:lineRule="auto"/>
              <w:rPr>
                <w:rFonts w:eastAsia="MS Mincho" w:cs="Arial"/>
                <w:color w:val="000000"/>
                <w:sz w:val="28"/>
                <w:szCs w:val="28"/>
                <w:lang w:eastAsia="ja-JP"/>
              </w:rPr>
            </w:pPr>
            <w:r w:rsidRPr="00855312">
              <w:rPr>
                <w:rFonts w:eastAsia="MS Mincho" w:cs="Arial"/>
                <w:color w:val="000000"/>
                <w:sz w:val="28"/>
                <w:szCs w:val="28"/>
                <w:lang w:eastAsia="ja-JP"/>
              </w:rPr>
              <w:t>Role Type:</w:t>
            </w:r>
          </w:p>
        </w:tc>
        <w:tc>
          <w:tcPr>
            <w:tcW w:w="5522" w:type="dxa"/>
            <w:shd w:val="clear" w:color="auto" w:fill="auto"/>
            <w:vAlign w:val="center"/>
          </w:tcPr>
          <w:p w14:paraId="603E3647" w14:textId="45FF0A62" w:rsidR="00DD6384" w:rsidRPr="00855312" w:rsidRDefault="00DD6384" w:rsidP="006B5384">
            <w:pPr>
              <w:autoSpaceDE w:val="0"/>
              <w:autoSpaceDN w:val="0"/>
              <w:adjustRightInd w:val="0"/>
              <w:spacing w:after="0" w:line="360" w:lineRule="auto"/>
              <w:rPr>
                <w:rFonts w:eastAsia="MS Mincho" w:cs="Arial"/>
                <w:color w:val="000000" w:themeColor="text1"/>
                <w:sz w:val="28"/>
                <w:szCs w:val="28"/>
                <w:lang w:eastAsia="ja-JP"/>
              </w:rPr>
            </w:pPr>
            <w:r w:rsidRPr="00855312">
              <w:rPr>
                <w:rFonts w:eastAsia="MS Mincho" w:cs="Arial"/>
                <w:color w:val="000000" w:themeColor="text1"/>
                <w:sz w:val="28"/>
                <w:szCs w:val="28"/>
                <w:lang w:eastAsia="ja-JP"/>
              </w:rPr>
              <w:t>ICT, Leadership</w:t>
            </w:r>
          </w:p>
        </w:tc>
      </w:tr>
      <w:tr w:rsidR="00DD6384" w:rsidRPr="00855312" w14:paraId="5F827B95" w14:textId="77777777" w:rsidTr="006B5384">
        <w:trPr>
          <w:trHeight w:val="510"/>
        </w:trPr>
        <w:tc>
          <w:tcPr>
            <w:tcW w:w="4223" w:type="dxa"/>
            <w:shd w:val="clear" w:color="auto" w:fill="auto"/>
            <w:vAlign w:val="center"/>
          </w:tcPr>
          <w:p w14:paraId="3A648B55" w14:textId="77777777" w:rsidR="00DD6384" w:rsidRPr="00855312" w:rsidRDefault="00DD6384" w:rsidP="006B5384">
            <w:pPr>
              <w:autoSpaceDE w:val="0"/>
              <w:autoSpaceDN w:val="0"/>
              <w:adjustRightInd w:val="0"/>
              <w:spacing w:after="0" w:line="360" w:lineRule="auto"/>
              <w:rPr>
                <w:rFonts w:eastAsia="MS Mincho" w:cs="Arial"/>
                <w:color w:val="000000"/>
                <w:sz w:val="28"/>
                <w:szCs w:val="28"/>
                <w:lang w:eastAsia="ja-JP"/>
              </w:rPr>
            </w:pPr>
            <w:r w:rsidRPr="00855312">
              <w:rPr>
                <w:rFonts w:eastAsia="MS Mincho" w:cs="Arial"/>
                <w:color w:val="000000"/>
                <w:sz w:val="28"/>
                <w:szCs w:val="28"/>
                <w:lang w:eastAsia="ja-JP"/>
              </w:rPr>
              <w:t>Salary band</w:t>
            </w:r>
          </w:p>
        </w:tc>
        <w:tc>
          <w:tcPr>
            <w:tcW w:w="5522" w:type="dxa"/>
            <w:shd w:val="clear" w:color="auto" w:fill="auto"/>
          </w:tcPr>
          <w:p w14:paraId="3E42053C" w14:textId="1CB46640" w:rsidR="00DD6384" w:rsidRPr="00855312" w:rsidRDefault="00DD6384" w:rsidP="006B5384">
            <w:pPr>
              <w:rPr>
                <w:rFonts w:eastAsia="Arial" w:cs="Arial"/>
                <w:color w:val="000000"/>
                <w:sz w:val="28"/>
                <w:szCs w:val="28"/>
              </w:rPr>
            </w:pPr>
            <w:r w:rsidRPr="00855312">
              <w:rPr>
                <w:rFonts w:eastAsia="Arial" w:cs="Arial"/>
                <w:color w:val="000000"/>
                <w:sz w:val="28"/>
                <w:szCs w:val="28"/>
              </w:rPr>
              <w:t>National: £</w:t>
            </w:r>
            <w:r w:rsidR="002164B5">
              <w:rPr>
                <w:rFonts w:eastAsia="Arial" w:cs="Arial"/>
                <w:color w:val="000000"/>
                <w:sz w:val="28"/>
                <w:szCs w:val="28"/>
              </w:rPr>
              <w:t>51,767-£59,590</w:t>
            </w:r>
          </w:p>
          <w:p w14:paraId="05CFA1F9" w14:textId="17FE1D67" w:rsidR="00DD6384" w:rsidRPr="00855312" w:rsidRDefault="00DD6384" w:rsidP="006B5384">
            <w:pPr>
              <w:ind w:left="12"/>
              <w:jc w:val="both"/>
              <w:rPr>
                <w:rFonts w:eastAsia="Arial" w:cs="Arial"/>
                <w:color w:val="000000"/>
                <w:sz w:val="28"/>
                <w:szCs w:val="28"/>
              </w:rPr>
            </w:pPr>
            <w:r w:rsidRPr="00855312">
              <w:rPr>
                <w:rFonts w:eastAsia="Arial" w:cs="Arial"/>
                <w:color w:val="000000"/>
                <w:sz w:val="28"/>
                <w:szCs w:val="28"/>
              </w:rPr>
              <w:t xml:space="preserve">London: </w:t>
            </w:r>
            <w:r w:rsidR="002164B5">
              <w:rPr>
                <w:rFonts w:eastAsia="Arial" w:cs="Arial"/>
                <w:color w:val="000000"/>
                <w:sz w:val="28"/>
                <w:szCs w:val="28"/>
              </w:rPr>
              <w:t>£55,720-£64,135</w:t>
            </w:r>
          </w:p>
          <w:p w14:paraId="09857266" w14:textId="77777777" w:rsidR="00DD6384" w:rsidRPr="00855312" w:rsidRDefault="00DD6384" w:rsidP="006B5384">
            <w:pPr>
              <w:autoSpaceDE w:val="0"/>
              <w:autoSpaceDN w:val="0"/>
              <w:adjustRightInd w:val="0"/>
              <w:spacing w:line="360" w:lineRule="auto"/>
              <w:rPr>
                <w:rFonts w:cs="Arial"/>
                <w:bCs/>
                <w:iCs/>
                <w:color w:val="000000"/>
                <w:sz w:val="28"/>
                <w:szCs w:val="28"/>
              </w:rPr>
            </w:pPr>
            <w:r w:rsidRPr="00855312">
              <w:rPr>
                <w:rFonts w:eastAsia="Arial" w:cs="Arial"/>
                <w:b/>
                <w:i/>
                <w:color w:val="000000"/>
                <w:sz w:val="28"/>
                <w:szCs w:val="28"/>
              </w:rPr>
              <w:t>New entrants are normally expected to join on the minimum of the pay band</w:t>
            </w:r>
          </w:p>
        </w:tc>
      </w:tr>
      <w:tr w:rsidR="00DD6384" w:rsidRPr="00855312" w14:paraId="14AF853D" w14:textId="77777777" w:rsidTr="006B5384">
        <w:trPr>
          <w:trHeight w:val="510"/>
        </w:trPr>
        <w:tc>
          <w:tcPr>
            <w:tcW w:w="4223" w:type="dxa"/>
            <w:shd w:val="clear" w:color="auto" w:fill="auto"/>
            <w:vAlign w:val="center"/>
          </w:tcPr>
          <w:p w14:paraId="2BCBFCBD" w14:textId="77777777" w:rsidR="00DD6384" w:rsidRPr="00855312" w:rsidRDefault="00DD6384" w:rsidP="006B5384">
            <w:pPr>
              <w:autoSpaceDE w:val="0"/>
              <w:autoSpaceDN w:val="0"/>
              <w:adjustRightInd w:val="0"/>
              <w:spacing w:after="0" w:line="360" w:lineRule="auto"/>
              <w:rPr>
                <w:rFonts w:eastAsia="MS Mincho" w:cs="Arial"/>
                <w:color w:val="000000"/>
                <w:sz w:val="28"/>
                <w:szCs w:val="28"/>
                <w:lang w:eastAsia="ja-JP"/>
              </w:rPr>
            </w:pPr>
            <w:r w:rsidRPr="00855312">
              <w:rPr>
                <w:rFonts w:eastAsia="MS Mincho" w:cs="Arial"/>
                <w:color w:val="000000"/>
                <w:sz w:val="28"/>
                <w:szCs w:val="28"/>
                <w:lang w:eastAsia="ja-JP"/>
              </w:rPr>
              <w:t>Responsible to</w:t>
            </w:r>
          </w:p>
        </w:tc>
        <w:tc>
          <w:tcPr>
            <w:tcW w:w="5522" w:type="dxa"/>
            <w:shd w:val="clear" w:color="auto" w:fill="auto"/>
            <w:vAlign w:val="center"/>
          </w:tcPr>
          <w:p w14:paraId="4BABB0EE" w14:textId="4F94AEB4" w:rsidR="00DD6384" w:rsidRPr="00855312" w:rsidRDefault="00DD6384" w:rsidP="006B5384">
            <w:pPr>
              <w:autoSpaceDE w:val="0"/>
              <w:autoSpaceDN w:val="0"/>
              <w:adjustRightInd w:val="0"/>
              <w:spacing w:line="360" w:lineRule="auto"/>
              <w:rPr>
                <w:rFonts w:eastAsia="MS Mincho" w:cs="Arial"/>
                <w:color w:val="000000" w:themeColor="text1"/>
                <w:sz w:val="28"/>
                <w:szCs w:val="28"/>
                <w:lang w:eastAsia="ja-JP"/>
              </w:rPr>
            </w:pPr>
            <w:r w:rsidRPr="00855312">
              <w:rPr>
                <w:rFonts w:eastAsia="MS Mincho" w:cs="Arial"/>
                <w:color w:val="000000" w:themeColor="text1"/>
                <w:sz w:val="28"/>
                <w:szCs w:val="28"/>
                <w:lang w:eastAsia="ja-JP"/>
              </w:rPr>
              <w:t>Director of Business Intelligence &amp; Insights</w:t>
            </w:r>
          </w:p>
        </w:tc>
      </w:tr>
      <w:tr w:rsidR="00DD6384" w:rsidRPr="00855312" w14:paraId="60D03D25" w14:textId="77777777" w:rsidTr="006B5384">
        <w:trPr>
          <w:trHeight w:val="510"/>
        </w:trPr>
        <w:tc>
          <w:tcPr>
            <w:tcW w:w="4223" w:type="dxa"/>
            <w:shd w:val="clear" w:color="auto" w:fill="auto"/>
            <w:vAlign w:val="center"/>
          </w:tcPr>
          <w:p w14:paraId="2C97226B" w14:textId="77777777" w:rsidR="00DD6384" w:rsidRPr="00855312" w:rsidRDefault="00DD6384" w:rsidP="006B5384">
            <w:pPr>
              <w:autoSpaceDE w:val="0"/>
              <w:autoSpaceDN w:val="0"/>
              <w:adjustRightInd w:val="0"/>
              <w:spacing w:after="0" w:line="360" w:lineRule="auto"/>
              <w:rPr>
                <w:rFonts w:eastAsia="MS Mincho" w:cs="Arial"/>
                <w:color w:val="000000"/>
                <w:sz w:val="28"/>
                <w:szCs w:val="28"/>
                <w:lang w:eastAsia="ja-JP"/>
              </w:rPr>
            </w:pPr>
            <w:r w:rsidRPr="00855312">
              <w:rPr>
                <w:rFonts w:eastAsia="MS Mincho" w:cs="Arial"/>
                <w:color w:val="000000"/>
                <w:sz w:val="28"/>
                <w:szCs w:val="28"/>
                <w:lang w:eastAsia="ja-JP"/>
              </w:rPr>
              <w:t>Base/location</w:t>
            </w:r>
          </w:p>
        </w:tc>
        <w:tc>
          <w:tcPr>
            <w:tcW w:w="5522" w:type="dxa"/>
            <w:shd w:val="clear" w:color="auto" w:fill="auto"/>
            <w:vAlign w:val="center"/>
          </w:tcPr>
          <w:p w14:paraId="3D10319F" w14:textId="77777777" w:rsidR="00DD6384" w:rsidRPr="00855312" w:rsidRDefault="00DD6384" w:rsidP="006B5384">
            <w:pPr>
              <w:spacing w:line="360" w:lineRule="auto"/>
              <w:rPr>
                <w:rFonts w:eastAsia="Arial" w:cs="Arial"/>
                <w:color w:val="000000" w:themeColor="text1"/>
                <w:sz w:val="28"/>
                <w:szCs w:val="28"/>
              </w:rPr>
            </w:pPr>
            <w:r w:rsidRPr="00855312">
              <w:rPr>
                <w:rFonts w:eastAsia="Arial" w:cs="Arial"/>
                <w:color w:val="000000" w:themeColor="text1"/>
                <w:sz w:val="28"/>
                <w:szCs w:val="28"/>
              </w:rPr>
              <w:t>YJB is National by Default.</w:t>
            </w:r>
          </w:p>
          <w:p w14:paraId="314C76EE" w14:textId="77777777" w:rsidR="00DD6384" w:rsidRPr="00855312" w:rsidRDefault="00DD6384" w:rsidP="006B5384">
            <w:pPr>
              <w:spacing w:line="360" w:lineRule="auto"/>
              <w:rPr>
                <w:rFonts w:eastAsia="Arial" w:cs="Arial"/>
                <w:color w:val="000000" w:themeColor="text1"/>
                <w:sz w:val="28"/>
                <w:szCs w:val="28"/>
              </w:rPr>
            </w:pPr>
            <w:r w:rsidRPr="00855312">
              <w:rPr>
                <w:rFonts w:eastAsia="Arial" w:cs="Arial"/>
                <w:b/>
                <w:bCs/>
                <w:color w:val="000000" w:themeColor="text1"/>
                <w:sz w:val="28"/>
                <w:szCs w:val="28"/>
              </w:rPr>
              <w:t>National</w:t>
            </w:r>
            <w:r w:rsidRPr="00855312">
              <w:rPr>
                <w:rFonts w:eastAsia="Arial" w:cs="Arial"/>
                <w:color w:val="000000" w:themeColor="text1"/>
                <w:sz w:val="28"/>
                <w:szCs w:val="28"/>
              </w:rPr>
              <w:t xml:space="preserve"> (North East, North West, Yorkshire and the Humber, Midlands, East Midlands, East of England, London, South East, South West, Wales) </w:t>
            </w:r>
          </w:p>
          <w:p w14:paraId="5D7B5DF4" w14:textId="77777777" w:rsidR="00DD6384" w:rsidRPr="00855312" w:rsidRDefault="00DD6384" w:rsidP="006B5384">
            <w:pPr>
              <w:spacing w:line="360" w:lineRule="auto"/>
              <w:rPr>
                <w:rFonts w:eastAsia="MS Mincho" w:cs="Arial"/>
                <w:color w:val="000000" w:themeColor="text1"/>
                <w:sz w:val="28"/>
                <w:szCs w:val="28"/>
                <w:lang w:eastAsia="ja-JP"/>
              </w:rPr>
            </w:pPr>
            <w:r w:rsidRPr="00855312">
              <w:rPr>
                <w:rFonts w:eastAsia="Arial" w:cs="Arial"/>
                <w:color w:val="000000" w:themeColor="text1"/>
                <w:sz w:val="28"/>
                <w:szCs w:val="28"/>
              </w:rPr>
              <w:t xml:space="preserve">YJB Roles are contractually based at the nearest MoJ Collaboration or </w:t>
            </w:r>
            <w:r w:rsidRPr="00855312">
              <w:rPr>
                <w:rFonts w:eastAsia="Arial" w:cs="Arial"/>
                <w:color w:val="000000" w:themeColor="text1"/>
                <w:sz w:val="28"/>
                <w:szCs w:val="28"/>
              </w:rPr>
              <w:lastRenderedPageBreak/>
              <w:t>Satellite Centre but YJB staff work flexibly, including from their homes.</w:t>
            </w:r>
          </w:p>
        </w:tc>
      </w:tr>
      <w:tr w:rsidR="00DD6384" w:rsidRPr="00855312" w14:paraId="3E4BBF29" w14:textId="77777777" w:rsidTr="006B5384">
        <w:trPr>
          <w:trHeight w:val="510"/>
        </w:trPr>
        <w:tc>
          <w:tcPr>
            <w:tcW w:w="4223" w:type="dxa"/>
            <w:shd w:val="clear" w:color="auto" w:fill="auto"/>
            <w:vAlign w:val="center"/>
          </w:tcPr>
          <w:p w14:paraId="2FC696AC" w14:textId="77777777" w:rsidR="00DD6384" w:rsidRPr="00855312" w:rsidRDefault="00DD6384" w:rsidP="006B5384">
            <w:pPr>
              <w:autoSpaceDE w:val="0"/>
              <w:autoSpaceDN w:val="0"/>
              <w:adjustRightInd w:val="0"/>
              <w:spacing w:after="0" w:line="360" w:lineRule="auto"/>
              <w:rPr>
                <w:rFonts w:eastAsia="MS Mincho" w:cs="Arial"/>
                <w:color w:val="000000" w:themeColor="text1"/>
                <w:sz w:val="28"/>
                <w:szCs w:val="28"/>
                <w:lang w:eastAsia="ja-JP"/>
              </w:rPr>
            </w:pPr>
            <w:r w:rsidRPr="00855312">
              <w:rPr>
                <w:rFonts w:eastAsia="MS Mincho" w:cs="Arial"/>
                <w:color w:val="000000" w:themeColor="text1"/>
                <w:sz w:val="28"/>
                <w:szCs w:val="28"/>
                <w:lang w:eastAsia="ja-JP"/>
              </w:rPr>
              <w:lastRenderedPageBreak/>
              <w:t xml:space="preserve">FTE/hours </w:t>
            </w:r>
            <w:r w:rsidRPr="00855312">
              <w:rPr>
                <w:rFonts w:eastAsia="MS Mincho" w:cs="Arial"/>
                <w:color w:val="000000"/>
                <w:sz w:val="28"/>
                <w:szCs w:val="28"/>
                <w:lang w:eastAsia="ja-JP"/>
              </w:rPr>
              <w:t xml:space="preserve">(Full-Time/Part-time/Flexible Working) </w:t>
            </w:r>
          </w:p>
        </w:tc>
        <w:tc>
          <w:tcPr>
            <w:tcW w:w="5522" w:type="dxa"/>
            <w:shd w:val="clear" w:color="auto" w:fill="auto"/>
            <w:vAlign w:val="center"/>
          </w:tcPr>
          <w:p w14:paraId="708F2357" w14:textId="77777777" w:rsidR="00DD6384" w:rsidRPr="00855312" w:rsidRDefault="00DD6384" w:rsidP="006B5384">
            <w:pPr>
              <w:autoSpaceDE w:val="0"/>
              <w:autoSpaceDN w:val="0"/>
              <w:adjustRightInd w:val="0"/>
              <w:spacing w:line="360" w:lineRule="auto"/>
              <w:ind w:left="12"/>
              <w:rPr>
                <w:rFonts w:eastAsia="MS Mincho" w:cs="Arial"/>
                <w:color w:val="000000" w:themeColor="text1"/>
                <w:sz w:val="28"/>
                <w:szCs w:val="28"/>
                <w:lang w:eastAsia="ja-JP"/>
              </w:rPr>
            </w:pPr>
            <w:r w:rsidRPr="00855312">
              <w:rPr>
                <w:rFonts w:eastAsia="MS Mincho" w:cs="Arial"/>
                <w:bCs/>
                <w:color w:val="000000"/>
                <w:sz w:val="28"/>
                <w:szCs w:val="28"/>
                <w:lang w:eastAsia="ja-JP"/>
              </w:rPr>
              <w:t>Full-time – 37 hours</w:t>
            </w:r>
          </w:p>
        </w:tc>
      </w:tr>
      <w:tr w:rsidR="00DD6384" w:rsidRPr="00855312" w14:paraId="009E3D14" w14:textId="77777777" w:rsidTr="006B5384">
        <w:trPr>
          <w:trHeight w:val="510"/>
        </w:trPr>
        <w:tc>
          <w:tcPr>
            <w:tcW w:w="4223" w:type="dxa"/>
            <w:shd w:val="clear" w:color="auto" w:fill="auto"/>
            <w:vAlign w:val="center"/>
          </w:tcPr>
          <w:p w14:paraId="7AF159CA" w14:textId="77777777" w:rsidR="00DD6384" w:rsidRPr="00855312" w:rsidRDefault="00DD6384" w:rsidP="006B5384">
            <w:pPr>
              <w:autoSpaceDE w:val="0"/>
              <w:autoSpaceDN w:val="0"/>
              <w:adjustRightInd w:val="0"/>
              <w:spacing w:after="0" w:line="360" w:lineRule="auto"/>
              <w:rPr>
                <w:rFonts w:eastAsia="MS Mincho" w:cs="Arial"/>
                <w:color w:val="000000"/>
                <w:sz w:val="28"/>
                <w:szCs w:val="28"/>
                <w:lang w:eastAsia="ja-JP"/>
              </w:rPr>
            </w:pPr>
            <w:r w:rsidRPr="00855312">
              <w:rPr>
                <w:rFonts w:eastAsia="MS Mincho" w:cs="Arial"/>
                <w:color w:val="000000"/>
                <w:sz w:val="28"/>
                <w:szCs w:val="28"/>
                <w:lang w:eastAsia="ja-JP"/>
              </w:rPr>
              <w:t>Job type (i.e., fixed term/permanent/loan/secondment)</w:t>
            </w:r>
          </w:p>
        </w:tc>
        <w:tc>
          <w:tcPr>
            <w:tcW w:w="5522" w:type="dxa"/>
            <w:shd w:val="clear" w:color="auto" w:fill="auto"/>
            <w:vAlign w:val="center"/>
          </w:tcPr>
          <w:p w14:paraId="180E88AE" w14:textId="77777777" w:rsidR="00DD6384" w:rsidRPr="00855312" w:rsidRDefault="00DD6384" w:rsidP="006B5384">
            <w:pPr>
              <w:autoSpaceDE w:val="0"/>
              <w:autoSpaceDN w:val="0"/>
              <w:adjustRightInd w:val="0"/>
              <w:spacing w:line="360" w:lineRule="auto"/>
              <w:rPr>
                <w:rFonts w:eastAsia="MS Mincho" w:cs="Arial"/>
                <w:color w:val="000000" w:themeColor="text1"/>
                <w:sz w:val="28"/>
                <w:szCs w:val="28"/>
                <w:lang w:eastAsia="ja-JP"/>
              </w:rPr>
            </w:pPr>
            <w:r w:rsidRPr="00855312">
              <w:rPr>
                <w:rFonts w:eastAsia="MS Mincho" w:cs="Arial"/>
                <w:color w:val="000000" w:themeColor="text1"/>
                <w:sz w:val="28"/>
                <w:szCs w:val="28"/>
                <w:lang w:eastAsia="ja-JP"/>
              </w:rPr>
              <w:t>Permanent</w:t>
            </w:r>
          </w:p>
        </w:tc>
      </w:tr>
      <w:tr w:rsidR="00DD6384" w:rsidRPr="00855312" w14:paraId="2209D76F" w14:textId="77777777" w:rsidTr="006B5384">
        <w:trPr>
          <w:trHeight w:val="510"/>
        </w:trPr>
        <w:tc>
          <w:tcPr>
            <w:tcW w:w="4223" w:type="dxa"/>
            <w:shd w:val="clear" w:color="auto" w:fill="auto"/>
            <w:vAlign w:val="center"/>
          </w:tcPr>
          <w:p w14:paraId="5199CEC7" w14:textId="77777777" w:rsidR="00DD6384" w:rsidRPr="00855312" w:rsidRDefault="00DD6384" w:rsidP="006B5384">
            <w:pPr>
              <w:autoSpaceDE w:val="0"/>
              <w:autoSpaceDN w:val="0"/>
              <w:adjustRightInd w:val="0"/>
              <w:spacing w:after="0" w:line="360" w:lineRule="auto"/>
              <w:rPr>
                <w:rFonts w:eastAsia="MS Mincho" w:cs="Arial"/>
                <w:color w:val="000000"/>
                <w:sz w:val="28"/>
                <w:szCs w:val="28"/>
                <w:lang w:eastAsia="ja-JP"/>
              </w:rPr>
            </w:pPr>
            <w:r w:rsidRPr="00855312">
              <w:rPr>
                <w:rFonts w:eastAsia="MS Mincho" w:cs="Arial"/>
                <w:color w:val="000000"/>
                <w:sz w:val="28"/>
                <w:szCs w:val="28"/>
                <w:lang w:eastAsia="ja-JP"/>
              </w:rPr>
              <w:t>Duration of appointment – months. (for fixed term, secondment, loan etc)</w:t>
            </w:r>
          </w:p>
        </w:tc>
        <w:tc>
          <w:tcPr>
            <w:tcW w:w="5522" w:type="dxa"/>
            <w:shd w:val="clear" w:color="auto" w:fill="auto"/>
            <w:vAlign w:val="center"/>
          </w:tcPr>
          <w:p w14:paraId="149E9013" w14:textId="77777777" w:rsidR="00DD6384" w:rsidRPr="00855312" w:rsidRDefault="00DD6384" w:rsidP="006B5384">
            <w:pPr>
              <w:autoSpaceDE w:val="0"/>
              <w:autoSpaceDN w:val="0"/>
              <w:adjustRightInd w:val="0"/>
              <w:spacing w:line="360" w:lineRule="auto"/>
              <w:rPr>
                <w:rFonts w:eastAsia="MS Mincho" w:cs="Arial"/>
                <w:color w:val="000000"/>
                <w:sz w:val="28"/>
                <w:szCs w:val="28"/>
                <w:lang w:eastAsia="ja-JP"/>
              </w:rPr>
            </w:pPr>
            <w:r w:rsidRPr="00855312">
              <w:rPr>
                <w:rFonts w:eastAsia="MS Mincho" w:cs="Arial"/>
                <w:color w:val="000000"/>
                <w:sz w:val="28"/>
                <w:szCs w:val="28"/>
                <w:lang w:eastAsia="ja-JP"/>
              </w:rPr>
              <w:t>N/A</w:t>
            </w:r>
          </w:p>
        </w:tc>
      </w:tr>
      <w:tr w:rsidR="00DD6384" w:rsidRPr="00855312" w14:paraId="0AD0A431" w14:textId="77777777" w:rsidTr="006B5384">
        <w:trPr>
          <w:trHeight w:val="510"/>
        </w:trPr>
        <w:tc>
          <w:tcPr>
            <w:tcW w:w="4223" w:type="dxa"/>
            <w:shd w:val="clear" w:color="auto" w:fill="auto"/>
            <w:vAlign w:val="center"/>
          </w:tcPr>
          <w:p w14:paraId="6E9A8F71" w14:textId="77777777" w:rsidR="00DD6384" w:rsidRPr="00855312" w:rsidRDefault="00DD6384" w:rsidP="006B5384">
            <w:pPr>
              <w:autoSpaceDE w:val="0"/>
              <w:autoSpaceDN w:val="0"/>
              <w:adjustRightInd w:val="0"/>
              <w:spacing w:after="0" w:line="360" w:lineRule="auto"/>
              <w:rPr>
                <w:rFonts w:eastAsia="MS Mincho" w:cs="Arial"/>
                <w:color w:val="000000"/>
                <w:sz w:val="28"/>
                <w:szCs w:val="28"/>
                <w:lang w:eastAsia="ja-JP"/>
              </w:rPr>
            </w:pPr>
            <w:r w:rsidRPr="00855312">
              <w:rPr>
                <w:rFonts w:eastAsia="MS Mincho" w:cs="Arial"/>
                <w:color w:val="000000"/>
                <w:sz w:val="28"/>
                <w:szCs w:val="28"/>
                <w:lang w:eastAsia="ja-JP"/>
              </w:rPr>
              <w:t>Security Clearance Required</w:t>
            </w:r>
          </w:p>
        </w:tc>
        <w:tc>
          <w:tcPr>
            <w:tcW w:w="5522" w:type="dxa"/>
            <w:shd w:val="clear" w:color="auto" w:fill="auto"/>
            <w:vAlign w:val="center"/>
          </w:tcPr>
          <w:p w14:paraId="3A7DE540" w14:textId="77777777" w:rsidR="00DD6384" w:rsidRPr="00855312" w:rsidRDefault="00DD6384" w:rsidP="006B5384">
            <w:pPr>
              <w:autoSpaceDE w:val="0"/>
              <w:autoSpaceDN w:val="0"/>
              <w:adjustRightInd w:val="0"/>
              <w:spacing w:line="360" w:lineRule="auto"/>
              <w:ind w:left="12"/>
              <w:rPr>
                <w:rFonts w:eastAsia="MS Mincho" w:cs="Arial"/>
                <w:color w:val="000000"/>
                <w:sz w:val="28"/>
                <w:szCs w:val="28"/>
                <w:lang w:eastAsia="ja-JP"/>
              </w:rPr>
            </w:pPr>
            <w:r w:rsidRPr="00855312">
              <w:rPr>
                <w:rFonts w:cs="Arial"/>
                <w:sz w:val="28"/>
                <w:szCs w:val="28"/>
              </w:rPr>
              <w:t>Baseline (BPSS) Checks</w:t>
            </w:r>
          </w:p>
        </w:tc>
      </w:tr>
    </w:tbl>
    <w:p w14:paraId="3A5E54FF" w14:textId="77777777" w:rsidR="002E0BB3" w:rsidRPr="00855312" w:rsidRDefault="002E0BB3" w:rsidP="002E0BB3">
      <w:pPr>
        <w:spacing w:after="0"/>
        <w:rPr>
          <w:rFonts w:cs="Arial"/>
          <w:b/>
          <w:bCs/>
          <w:color w:val="51247F"/>
          <w:sz w:val="28"/>
          <w:szCs w:val="28"/>
        </w:rPr>
      </w:pPr>
      <w:bookmarkStart w:id="0" w:name="_Hlk117089446"/>
      <w:r w:rsidRPr="00855312">
        <w:rPr>
          <w:rFonts w:cs="Arial"/>
          <w:b/>
          <w:bCs/>
          <w:color w:val="51247F"/>
          <w:kern w:val="32"/>
          <w:sz w:val="28"/>
          <w:szCs w:val="28"/>
        </w:rPr>
        <w:t>Who are we?</w:t>
      </w:r>
    </w:p>
    <w:p w14:paraId="4FEF9E11" w14:textId="77777777" w:rsidR="002E0BB3" w:rsidRPr="00855312" w:rsidRDefault="002E0BB3" w:rsidP="002E0BB3">
      <w:pPr>
        <w:rPr>
          <w:rFonts w:cs="Arial"/>
          <w:sz w:val="28"/>
          <w:szCs w:val="28"/>
        </w:rPr>
      </w:pPr>
      <w:r w:rsidRPr="00855312">
        <w:rPr>
          <w:rFonts w:cs="Arial"/>
          <w:sz w:val="28"/>
          <w:szCs w:val="28"/>
        </w:rPr>
        <w:t>The Youth Justice Board for England and Wales (YJB) is the public body which advises Ministers, including the Secretary of State for Justice on the youth justice system. Our ambition is to see a Child First youth justice system. A system which looks to children’s’ strengths and supports children to become the best version of themselves. To this effect we engage with a wide variety of organisations, partners and parties with an interest in youth justice; we share good practice, champion improvement and issue grants.</w:t>
      </w:r>
    </w:p>
    <w:p w14:paraId="368FCD70" w14:textId="77777777" w:rsidR="002E0BB3" w:rsidRPr="00855312" w:rsidRDefault="002E0BB3" w:rsidP="002E0BB3">
      <w:pPr>
        <w:spacing w:after="0"/>
        <w:rPr>
          <w:rFonts w:cs="Arial"/>
          <w:b/>
          <w:bCs/>
          <w:color w:val="51247F"/>
          <w:kern w:val="32"/>
          <w:sz w:val="28"/>
          <w:szCs w:val="28"/>
        </w:rPr>
      </w:pPr>
      <w:r w:rsidRPr="00855312">
        <w:rPr>
          <w:rFonts w:cs="Arial"/>
          <w:b/>
          <w:bCs/>
          <w:color w:val="51247F"/>
          <w:kern w:val="32"/>
          <w:sz w:val="28"/>
          <w:szCs w:val="28"/>
        </w:rPr>
        <w:t>Our Vision</w:t>
      </w:r>
    </w:p>
    <w:p w14:paraId="45C924AB" w14:textId="77777777" w:rsidR="002E0BB3" w:rsidRPr="00855312" w:rsidRDefault="002E0BB3" w:rsidP="002E0BB3">
      <w:pPr>
        <w:rPr>
          <w:rFonts w:cs="Arial"/>
          <w:sz w:val="28"/>
          <w:szCs w:val="28"/>
        </w:rPr>
      </w:pPr>
      <w:r w:rsidRPr="00855312">
        <w:rPr>
          <w:rFonts w:cs="Arial"/>
          <w:sz w:val="28"/>
          <w:szCs w:val="28"/>
        </w:rPr>
        <w:t>Working to ensure a youth justice system that sees children as children, treats them fairly and helps them to build on their strengths so they can make a constructive contribution to society. This will prevent offending and create safer communities with fewer victims.</w:t>
      </w:r>
    </w:p>
    <w:p w14:paraId="50908BF0" w14:textId="77777777" w:rsidR="002E0BB3" w:rsidRPr="00855312" w:rsidRDefault="002E0BB3" w:rsidP="002E0BB3">
      <w:pPr>
        <w:spacing w:after="0"/>
        <w:rPr>
          <w:rFonts w:cs="Arial"/>
          <w:b/>
          <w:bCs/>
          <w:color w:val="7030A0"/>
          <w:kern w:val="32"/>
          <w:sz w:val="28"/>
          <w:szCs w:val="28"/>
        </w:rPr>
      </w:pPr>
      <w:r w:rsidRPr="00855312">
        <w:rPr>
          <w:rFonts w:cs="Arial"/>
          <w:b/>
          <w:bCs/>
          <w:color w:val="7030A0"/>
          <w:kern w:val="32"/>
          <w:sz w:val="28"/>
          <w:szCs w:val="28"/>
        </w:rPr>
        <w:t>Aims of the Youth Justice System</w:t>
      </w:r>
    </w:p>
    <w:p w14:paraId="54554B88" w14:textId="77777777" w:rsidR="002E0BB3" w:rsidRPr="00855312" w:rsidRDefault="002E0BB3" w:rsidP="002E0BB3">
      <w:pPr>
        <w:pStyle w:val="Default"/>
        <w:rPr>
          <w:sz w:val="28"/>
          <w:szCs w:val="28"/>
        </w:rPr>
      </w:pPr>
      <w:r w:rsidRPr="00855312">
        <w:rPr>
          <w:sz w:val="28"/>
          <w:szCs w:val="28"/>
        </w:rPr>
        <w:t>Prevention of offending by children and young people:</w:t>
      </w:r>
    </w:p>
    <w:p w14:paraId="673F75F9" w14:textId="77777777" w:rsidR="002E0BB3" w:rsidRPr="00855312" w:rsidRDefault="002E0BB3" w:rsidP="002E0BB3">
      <w:pPr>
        <w:pStyle w:val="ListParagraph"/>
        <w:numPr>
          <w:ilvl w:val="0"/>
          <w:numId w:val="18"/>
        </w:numPr>
        <w:spacing w:after="120"/>
        <w:ind w:left="360"/>
        <w:rPr>
          <w:rFonts w:ascii="Arial" w:hAnsi="Arial" w:cs="Arial"/>
          <w:sz w:val="28"/>
          <w:szCs w:val="28"/>
        </w:rPr>
      </w:pPr>
      <w:r w:rsidRPr="00855312">
        <w:rPr>
          <w:rFonts w:ascii="Arial" w:hAnsi="Arial" w:cs="Arial"/>
          <w:sz w:val="28"/>
          <w:szCs w:val="28"/>
        </w:rPr>
        <w:t>To reduce the number of children in the youth justice system</w:t>
      </w:r>
    </w:p>
    <w:p w14:paraId="089DBBEF" w14:textId="77777777" w:rsidR="002E0BB3" w:rsidRPr="00855312" w:rsidRDefault="002E0BB3" w:rsidP="002E0BB3">
      <w:pPr>
        <w:pStyle w:val="ListParagraph"/>
        <w:numPr>
          <w:ilvl w:val="0"/>
          <w:numId w:val="18"/>
        </w:numPr>
        <w:spacing w:after="120"/>
        <w:ind w:left="360"/>
        <w:rPr>
          <w:rFonts w:ascii="Arial" w:hAnsi="Arial" w:cs="Arial"/>
          <w:sz w:val="28"/>
          <w:szCs w:val="28"/>
        </w:rPr>
      </w:pPr>
      <w:r w:rsidRPr="00855312">
        <w:rPr>
          <w:rFonts w:ascii="Arial" w:hAnsi="Arial" w:cs="Arial"/>
          <w:sz w:val="28"/>
          <w:szCs w:val="28"/>
        </w:rPr>
        <w:t xml:space="preserve">To reduce reoffending by children in the youth justice system  </w:t>
      </w:r>
    </w:p>
    <w:p w14:paraId="263F7793" w14:textId="77777777" w:rsidR="002E0BB3" w:rsidRPr="00855312" w:rsidRDefault="002E0BB3" w:rsidP="002E0BB3">
      <w:pPr>
        <w:pStyle w:val="ListParagraph"/>
        <w:numPr>
          <w:ilvl w:val="0"/>
          <w:numId w:val="18"/>
        </w:numPr>
        <w:spacing w:after="120"/>
        <w:ind w:left="360"/>
        <w:rPr>
          <w:rFonts w:ascii="Arial" w:hAnsi="Arial" w:cs="Arial"/>
          <w:sz w:val="28"/>
          <w:szCs w:val="28"/>
        </w:rPr>
      </w:pPr>
      <w:r w:rsidRPr="00855312">
        <w:rPr>
          <w:rFonts w:ascii="Arial" w:hAnsi="Arial" w:cs="Arial"/>
          <w:sz w:val="28"/>
          <w:szCs w:val="28"/>
        </w:rPr>
        <w:t xml:space="preserve">To improve the safety and wellbeing of children in the youth justice system </w:t>
      </w:r>
    </w:p>
    <w:p w14:paraId="6BDAFB45" w14:textId="77777777" w:rsidR="002E0BB3" w:rsidRPr="00855312" w:rsidRDefault="002E0BB3" w:rsidP="002E0BB3">
      <w:pPr>
        <w:pStyle w:val="ListParagraph"/>
        <w:numPr>
          <w:ilvl w:val="0"/>
          <w:numId w:val="18"/>
        </w:numPr>
        <w:ind w:left="360"/>
        <w:rPr>
          <w:rFonts w:ascii="Arial" w:hAnsi="Arial" w:cs="Arial"/>
          <w:sz w:val="28"/>
          <w:szCs w:val="28"/>
        </w:rPr>
      </w:pPr>
      <w:r w:rsidRPr="00855312">
        <w:rPr>
          <w:rFonts w:ascii="Arial" w:hAnsi="Arial" w:cs="Arial"/>
          <w:sz w:val="28"/>
          <w:szCs w:val="28"/>
        </w:rPr>
        <w:t>To improve outcomes of children in the youth justice system</w:t>
      </w:r>
    </w:p>
    <w:p w14:paraId="4AE68119" w14:textId="77777777" w:rsidR="002E0BB3" w:rsidRPr="00855312" w:rsidRDefault="002E0BB3" w:rsidP="002E0BB3">
      <w:pPr>
        <w:spacing w:after="0"/>
        <w:rPr>
          <w:rFonts w:cs="Arial"/>
          <w:b/>
          <w:bCs/>
          <w:color w:val="51247F"/>
          <w:kern w:val="32"/>
          <w:sz w:val="28"/>
          <w:szCs w:val="28"/>
        </w:rPr>
      </w:pPr>
    </w:p>
    <w:p w14:paraId="07F37FD1" w14:textId="77777777" w:rsidR="002E0BB3" w:rsidRPr="00855312" w:rsidRDefault="002E0BB3" w:rsidP="002E0BB3">
      <w:pPr>
        <w:spacing w:after="0"/>
        <w:rPr>
          <w:rFonts w:cs="Arial"/>
          <w:b/>
          <w:bCs/>
          <w:color w:val="51247F"/>
          <w:kern w:val="32"/>
          <w:sz w:val="28"/>
          <w:szCs w:val="28"/>
        </w:rPr>
      </w:pPr>
      <w:r w:rsidRPr="00855312">
        <w:rPr>
          <w:rFonts w:cs="Arial"/>
          <w:b/>
          <w:bCs/>
          <w:color w:val="51247F"/>
          <w:kern w:val="32"/>
          <w:sz w:val="28"/>
          <w:szCs w:val="28"/>
        </w:rPr>
        <w:t>Thinking of joining us?</w:t>
      </w:r>
    </w:p>
    <w:p w14:paraId="237B1F56" w14:textId="77777777" w:rsidR="002E0BB3" w:rsidRPr="00855312" w:rsidRDefault="002E0BB3" w:rsidP="002E0BB3">
      <w:pPr>
        <w:rPr>
          <w:rFonts w:cs="Arial"/>
          <w:sz w:val="28"/>
          <w:szCs w:val="28"/>
        </w:rPr>
      </w:pPr>
      <w:r w:rsidRPr="00855312">
        <w:rPr>
          <w:rFonts w:cs="Arial"/>
          <w:sz w:val="28"/>
          <w:szCs w:val="28"/>
        </w:rPr>
        <w:t xml:space="preserve"> Our recruitment is based on merit, we welcome applications from all who can commit to our vision and values, we offer considerable flexibility in how you work and expect commitment and flexibility in return. We continue to strive for equity, diversity and inclusion in our culture and our staff group.  To this end we very much encourage applications from those people with protected characteristics. Our staff are public servants, eligible for the Civil Service pension scheme and we are accredited by the Civil Service Commission.  This </w:t>
      </w:r>
      <w:r w:rsidRPr="00855312">
        <w:rPr>
          <w:rFonts w:cs="Arial"/>
          <w:sz w:val="28"/>
          <w:szCs w:val="28"/>
        </w:rPr>
        <w:lastRenderedPageBreak/>
        <w:t xml:space="preserve">means applications from across Civil Service Departments, their agencies and Arms-Length Bodies are treated as internal applicants.  We also welcome applications from those who do not currently work in these bodies or the public sector. </w:t>
      </w:r>
    </w:p>
    <w:bookmarkEnd w:id="0"/>
    <w:p w14:paraId="1466E2BC" w14:textId="77777777" w:rsidR="007E0338" w:rsidRPr="00855312" w:rsidRDefault="007E0338" w:rsidP="007E0338">
      <w:pPr>
        <w:autoSpaceDE w:val="0"/>
        <w:autoSpaceDN w:val="0"/>
        <w:adjustRightInd w:val="0"/>
        <w:rPr>
          <w:rFonts w:eastAsia="MS Mincho" w:cs="Arial"/>
          <w:b/>
          <w:bCs/>
          <w:color w:val="000000"/>
          <w:sz w:val="28"/>
          <w:szCs w:val="28"/>
          <w:lang w:eastAsia="ja-JP"/>
        </w:rPr>
      </w:pPr>
    </w:p>
    <w:p w14:paraId="1834A9F2" w14:textId="18498B08" w:rsidR="00BB4727" w:rsidRPr="00855312" w:rsidRDefault="00BB4727" w:rsidP="004151C7">
      <w:pPr>
        <w:rPr>
          <w:rFonts w:cs="Arial"/>
          <w:b/>
          <w:color w:val="51247F"/>
          <w:kern w:val="32"/>
          <w:sz w:val="28"/>
          <w:szCs w:val="28"/>
        </w:rPr>
      </w:pPr>
      <w:r w:rsidRPr="00855312">
        <w:rPr>
          <w:rFonts w:cs="Arial"/>
          <w:b/>
          <w:color w:val="51247F"/>
          <w:kern w:val="32"/>
          <w:sz w:val="28"/>
          <w:szCs w:val="28"/>
        </w:rPr>
        <w:t xml:space="preserve">Role purpose: </w:t>
      </w:r>
    </w:p>
    <w:p w14:paraId="7B14D12A" w14:textId="77777777" w:rsidR="00003DC0" w:rsidRPr="00855312" w:rsidRDefault="00003DC0" w:rsidP="00FE11A1">
      <w:pPr>
        <w:pStyle w:val="ListParagraph"/>
        <w:kinsoku w:val="0"/>
        <w:overflowPunct w:val="0"/>
        <w:textAlignment w:val="baseline"/>
        <w:rPr>
          <w:rFonts w:ascii="Arial" w:hAnsi="Arial" w:cs="Arial"/>
          <w:sz w:val="28"/>
          <w:szCs w:val="28"/>
        </w:rPr>
      </w:pPr>
    </w:p>
    <w:p w14:paraId="7D156EF4" w14:textId="766A2876" w:rsidR="00003DC0" w:rsidRPr="00855312" w:rsidRDefault="00003DC0" w:rsidP="00FE11A1">
      <w:pPr>
        <w:pStyle w:val="ListParagraph"/>
        <w:numPr>
          <w:ilvl w:val="0"/>
          <w:numId w:val="34"/>
        </w:numPr>
        <w:kinsoku w:val="0"/>
        <w:overflowPunct w:val="0"/>
        <w:ind w:left="720"/>
        <w:textAlignment w:val="baseline"/>
        <w:rPr>
          <w:rFonts w:ascii="Arial" w:hAnsi="Arial" w:cs="Arial"/>
          <w:sz w:val="28"/>
          <w:szCs w:val="28"/>
        </w:rPr>
      </w:pPr>
      <w:r w:rsidRPr="00855312">
        <w:rPr>
          <w:rFonts w:ascii="Arial" w:hAnsi="Arial" w:cs="Arial"/>
          <w:sz w:val="28"/>
          <w:szCs w:val="28"/>
        </w:rPr>
        <w:t xml:space="preserve">The Head of ICT is a strategic leadership role ensuring that the YJB successfully delivers its responsibilities under Section 41 (part 5) of the Crime and Disorder Act 1998.  This requires the YJB to provide assistance to local authorities and other persons in connection with information technology systems and equipment used or to be used for the purposes of the operation of the youth justice system and the provision of youth justice services.  </w:t>
      </w:r>
    </w:p>
    <w:p w14:paraId="619F1E57" w14:textId="77777777" w:rsidR="00003DC0" w:rsidRPr="00855312" w:rsidRDefault="00003DC0" w:rsidP="00FE11A1">
      <w:pPr>
        <w:pStyle w:val="ListParagraph"/>
        <w:kinsoku w:val="0"/>
        <w:overflowPunct w:val="0"/>
        <w:ind w:left="0"/>
        <w:textAlignment w:val="baseline"/>
        <w:rPr>
          <w:rFonts w:ascii="Arial" w:hAnsi="Arial" w:cs="Arial"/>
          <w:sz w:val="28"/>
          <w:szCs w:val="28"/>
        </w:rPr>
      </w:pPr>
    </w:p>
    <w:p w14:paraId="3A4E8C3D" w14:textId="77777777" w:rsidR="00003DC0" w:rsidRPr="00855312" w:rsidRDefault="00003DC0" w:rsidP="00FE11A1">
      <w:pPr>
        <w:pStyle w:val="ListParagraph"/>
        <w:numPr>
          <w:ilvl w:val="0"/>
          <w:numId w:val="34"/>
        </w:numPr>
        <w:kinsoku w:val="0"/>
        <w:overflowPunct w:val="0"/>
        <w:ind w:left="720"/>
        <w:textAlignment w:val="baseline"/>
        <w:rPr>
          <w:rFonts w:ascii="Arial" w:hAnsi="Arial" w:cs="Arial"/>
          <w:sz w:val="28"/>
          <w:szCs w:val="28"/>
        </w:rPr>
      </w:pPr>
      <w:r w:rsidRPr="00855312">
        <w:rPr>
          <w:rFonts w:ascii="Arial" w:hAnsi="Arial" w:cs="Arial"/>
          <w:sz w:val="28"/>
          <w:szCs w:val="28"/>
        </w:rPr>
        <w:t>The post holder is responsible for the day-to-day operation of Youth Justice System (YJS) ICT systems which facilitate the effective, secure and timely transfer of information between the youth justice agencies. This includes the transfer of information between all Youth Justice Services, Secure Establishments, Youth Custody Service’s Placements service and the Youth Justice Board.</w:t>
      </w:r>
    </w:p>
    <w:p w14:paraId="3F4D20AC" w14:textId="77777777" w:rsidR="0051681B" w:rsidRPr="00855312" w:rsidRDefault="0051681B" w:rsidP="0051681B">
      <w:pPr>
        <w:pStyle w:val="ListParagraph"/>
        <w:rPr>
          <w:rFonts w:ascii="Arial" w:hAnsi="Arial" w:cs="Arial"/>
          <w:bCs/>
          <w:color w:val="51247F"/>
          <w:kern w:val="32"/>
          <w:sz w:val="28"/>
          <w:szCs w:val="28"/>
        </w:rPr>
      </w:pPr>
    </w:p>
    <w:p w14:paraId="3AF82A61" w14:textId="46BC426D" w:rsidR="00BB4727" w:rsidRPr="00855312" w:rsidRDefault="00BB4727" w:rsidP="004151C7">
      <w:pPr>
        <w:rPr>
          <w:rFonts w:cs="Arial"/>
          <w:b/>
          <w:color w:val="51247F"/>
          <w:kern w:val="32"/>
          <w:sz w:val="28"/>
          <w:szCs w:val="28"/>
        </w:rPr>
      </w:pPr>
      <w:r w:rsidRPr="00855312">
        <w:rPr>
          <w:rFonts w:cs="Arial"/>
          <w:b/>
          <w:color w:val="51247F"/>
          <w:kern w:val="32"/>
          <w:sz w:val="28"/>
          <w:szCs w:val="28"/>
        </w:rPr>
        <w:t xml:space="preserve">Role context: </w:t>
      </w:r>
    </w:p>
    <w:p w14:paraId="05F325B2" w14:textId="5CE2D046" w:rsidR="000A0EEF" w:rsidRPr="00855312" w:rsidRDefault="000A0EEF" w:rsidP="000A0EEF">
      <w:pPr>
        <w:spacing w:after="0"/>
        <w:rPr>
          <w:rFonts w:cs="Arial"/>
          <w:bCs/>
          <w:color w:val="51247F"/>
          <w:kern w:val="32"/>
          <w:sz w:val="28"/>
          <w:szCs w:val="28"/>
        </w:rPr>
      </w:pPr>
    </w:p>
    <w:p w14:paraId="23183C17" w14:textId="77777777" w:rsidR="00DA578A" w:rsidRPr="00855312" w:rsidRDefault="00DA578A" w:rsidP="00FE11A1">
      <w:pPr>
        <w:pStyle w:val="Default"/>
        <w:numPr>
          <w:ilvl w:val="0"/>
          <w:numId w:val="35"/>
        </w:numPr>
        <w:ind w:right="180"/>
        <w:rPr>
          <w:color w:val="auto"/>
          <w:sz w:val="28"/>
          <w:szCs w:val="28"/>
        </w:rPr>
      </w:pPr>
      <w:r w:rsidRPr="00855312">
        <w:rPr>
          <w:color w:val="auto"/>
          <w:sz w:val="28"/>
          <w:szCs w:val="28"/>
        </w:rPr>
        <w:t>YJB is the only public body with oversight of the whole youth justice system. Evidence and Intelligence is key to our understanding of the youth justice landscape. This supports effective decision making, gives assurance to ministers that our advice has a solid evidence base and supports the achievement of our strategic objectives.</w:t>
      </w:r>
    </w:p>
    <w:p w14:paraId="73C60084" w14:textId="77777777" w:rsidR="00DA578A" w:rsidRPr="00855312" w:rsidRDefault="00DA578A" w:rsidP="00DA578A">
      <w:pPr>
        <w:pStyle w:val="Default"/>
        <w:ind w:right="180"/>
        <w:rPr>
          <w:color w:val="auto"/>
          <w:sz w:val="28"/>
          <w:szCs w:val="28"/>
        </w:rPr>
      </w:pPr>
    </w:p>
    <w:p w14:paraId="0E0EB0B5" w14:textId="77777777" w:rsidR="00DA578A" w:rsidRPr="00855312" w:rsidRDefault="00DA578A" w:rsidP="00FE11A1">
      <w:pPr>
        <w:pStyle w:val="Default"/>
        <w:numPr>
          <w:ilvl w:val="0"/>
          <w:numId w:val="35"/>
        </w:numPr>
        <w:ind w:right="180"/>
        <w:rPr>
          <w:color w:val="auto"/>
          <w:sz w:val="28"/>
          <w:szCs w:val="28"/>
        </w:rPr>
      </w:pPr>
      <w:r w:rsidRPr="00855312">
        <w:rPr>
          <w:color w:val="auto"/>
          <w:sz w:val="28"/>
          <w:szCs w:val="28"/>
        </w:rPr>
        <w:t xml:space="preserve">The ICT Team sit within the Business Intelligence and Insights Directorate which gathers and interprets information from a range of sources (including data, research, and wider intelligence). This information supports: the YJB’s oversight of the Youth Justice System (YJS), helps us to understand how the system is operating and whether it is achieving its aims, and helps to identify future opportunities and challenges for children and the YJS. The directorate leads the organisation in gathering, developing, and using data and evidence well. </w:t>
      </w:r>
    </w:p>
    <w:p w14:paraId="7F7B04B9" w14:textId="2814D6E4" w:rsidR="00D376FF" w:rsidRPr="00855312" w:rsidRDefault="00D376FF">
      <w:pPr>
        <w:spacing w:after="0"/>
        <w:rPr>
          <w:rFonts w:cs="Arial"/>
          <w:color w:val="51247F"/>
          <w:kern w:val="32"/>
          <w:sz w:val="28"/>
          <w:szCs w:val="28"/>
        </w:rPr>
      </w:pPr>
    </w:p>
    <w:p w14:paraId="608CCFAD" w14:textId="232D90F3" w:rsidR="00334DB7" w:rsidRPr="00855312" w:rsidRDefault="00334DB7" w:rsidP="004151C7">
      <w:pPr>
        <w:rPr>
          <w:rFonts w:cs="Arial"/>
          <w:color w:val="7030A0"/>
          <w:kern w:val="32"/>
          <w:sz w:val="28"/>
          <w:szCs w:val="28"/>
        </w:rPr>
      </w:pPr>
      <w:r w:rsidRPr="00855312">
        <w:rPr>
          <w:rFonts w:cs="Arial"/>
          <w:color w:val="7030A0"/>
          <w:kern w:val="32"/>
          <w:sz w:val="28"/>
          <w:szCs w:val="28"/>
        </w:rPr>
        <w:t>Key activities and relationships</w:t>
      </w:r>
    </w:p>
    <w:p w14:paraId="261E8F06" w14:textId="7CA06449" w:rsidR="005D38B8" w:rsidRPr="00855312" w:rsidRDefault="004151C7" w:rsidP="00FE11A1">
      <w:pPr>
        <w:pStyle w:val="ListParagraph"/>
        <w:rPr>
          <w:rFonts w:ascii="Arial" w:hAnsi="Arial" w:cs="Arial"/>
          <w:color w:val="7030A0"/>
          <w:kern w:val="32"/>
          <w:sz w:val="28"/>
          <w:szCs w:val="28"/>
        </w:rPr>
      </w:pPr>
      <w:r w:rsidRPr="00855312">
        <w:rPr>
          <w:rFonts w:ascii="Arial" w:hAnsi="Arial" w:cs="Arial"/>
          <w:color w:val="7030A0"/>
          <w:kern w:val="32"/>
          <w:sz w:val="28"/>
          <w:szCs w:val="28"/>
        </w:rPr>
        <w:t>You will</w:t>
      </w:r>
    </w:p>
    <w:p w14:paraId="0C901609" w14:textId="77777777" w:rsidR="005D38B8" w:rsidRPr="00855312" w:rsidRDefault="005D38B8" w:rsidP="00FE11A1">
      <w:pPr>
        <w:pStyle w:val="ListParagraph"/>
        <w:numPr>
          <w:ilvl w:val="0"/>
          <w:numId w:val="36"/>
        </w:numPr>
        <w:ind w:left="720"/>
        <w:rPr>
          <w:rFonts w:ascii="Arial" w:eastAsia="Times New Roman" w:hAnsi="Arial" w:cs="Arial"/>
          <w:sz w:val="28"/>
          <w:szCs w:val="28"/>
        </w:rPr>
      </w:pPr>
      <w:r w:rsidRPr="00855312">
        <w:rPr>
          <w:rFonts w:ascii="Arial" w:eastAsia="Times New Roman" w:hAnsi="Arial" w:cs="Arial"/>
          <w:sz w:val="28"/>
          <w:szCs w:val="28"/>
        </w:rPr>
        <w:lastRenderedPageBreak/>
        <w:t>Support the achievement of the YJB strategic and business plan through your leadership role, both within your directorate and across the wider YJB.</w:t>
      </w:r>
    </w:p>
    <w:p w14:paraId="0EAA16BD" w14:textId="77777777" w:rsidR="005D38B8" w:rsidRPr="00855312" w:rsidRDefault="005D38B8" w:rsidP="00FE11A1">
      <w:pPr>
        <w:pStyle w:val="ListParagraph"/>
        <w:numPr>
          <w:ilvl w:val="0"/>
          <w:numId w:val="36"/>
        </w:numPr>
        <w:ind w:left="720"/>
        <w:rPr>
          <w:rFonts w:ascii="Arial" w:eastAsia="Times New Roman" w:hAnsi="Arial" w:cs="Arial"/>
          <w:sz w:val="28"/>
          <w:szCs w:val="28"/>
        </w:rPr>
      </w:pPr>
      <w:r w:rsidRPr="00855312">
        <w:rPr>
          <w:rFonts w:ascii="Arial" w:eastAsia="Times New Roman" w:hAnsi="Arial" w:cs="Arial"/>
          <w:sz w:val="28"/>
          <w:szCs w:val="28"/>
        </w:rPr>
        <w:t xml:space="preserve">Have a lead role in the delivery of the YJB transformation programme. </w:t>
      </w:r>
    </w:p>
    <w:p w14:paraId="6C529AEA" w14:textId="29938CC4" w:rsidR="005D38B8" w:rsidRPr="00855312" w:rsidRDefault="004151C7" w:rsidP="00FE11A1">
      <w:pPr>
        <w:pStyle w:val="ListParagraph"/>
        <w:numPr>
          <w:ilvl w:val="0"/>
          <w:numId w:val="36"/>
        </w:numPr>
        <w:ind w:left="720"/>
        <w:rPr>
          <w:rFonts w:ascii="Arial" w:eastAsia="Times New Roman" w:hAnsi="Arial" w:cs="Arial"/>
          <w:sz w:val="28"/>
          <w:szCs w:val="28"/>
        </w:rPr>
      </w:pPr>
      <w:r w:rsidRPr="00855312">
        <w:rPr>
          <w:rFonts w:ascii="Arial" w:eastAsia="Times New Roman" w:hAnsi="Arial" w:cs="Arial"/>
          <w:sz w:val="28"/>
          <w:szCs w:val="28"/>
        </w:rPr>
        <w:t>Role model good corporate behaviours in l</w:t>
      </w:r>
      <w:r w:rsidR="005D38B8" w:rsidRPr="00855312">
        <w:rPr>
          <w:rFonts w:ascii="Arial" w:eastAsia="Times New Roman" w:hAnsi="Arial" w:cs="Arial"/>
          <w:sz w:val="28"/>
          <w:szCs w:val="28"/>
        </w:rPr>
        <w:t>ead</w:t>
      </w:r>
      <w:r w:rsidRPr="00855312">
        <w:rPr>
          <w:rFonts w:ascii="Arial" w:eastAsia="Times New Roman" w:hAnsi="Arial" w:cs="Arial"/>
          <w:sz w:val="28"/>
          <w:szCs w:val="28"/>
        </w:rPr>
        <w:t>ing</w:t>
      </w:r>
      <w:r w:rsidR="005D38B8" w:rsidRPr="00855312">
        <w:rPr>
          <w:rFonts w:ascii="Arial" w:eastAsia="Times New Roman" w:hAnsi="Arial" w:cs="Arial"/>
          <w:sz w:val="28"/>
          <w:szCs w:val="28"/>
        </w:rPr>
        <w:t xml:space="preserve"> and manag</w:t>
      </w:r>
      <w:r w:rsidRPr="00855312">
        <w:rPr>
          <w:rFonts w:ascii="Arial" w:eastAsia="Times New Roman" w:hAnsi="Arial" w:cs="Arial"/>
          <w:sz w:val="28"/>
          <w:szCs w:val="28"/>
        </w:rPr>
        <w:t>ing</w:t>
      </w:r>
      <w:r w:rsidR="005D38B8" w:rsidRPr="00855312">
        <w:rPr>
          <w:rFonts w:ascii="Arial" w:eastAsia="Times New Roman" w:hAnsi="Arial" w:cs="Arial"/>
          <w:sz w:val="28"/>
          <w:szCs w:val="28"/>
        </w:rPr>
        <w:t xml:space="preserve"> the ICT Team.</w:t>
      </w:r>
    </w:p>
    <w:p w14:paraId="0EC92E59" w14:textId="215C4869" w:rsidR="005D38B8" w:rsidRPr="00855312" w:rsidRDefault="005D38B8" w:rsidP="00FE11A1">
      <w:pPr>
        <w:pStyle w:val="ListParagraph"/>
        <w:numPr>
          <w:ilvl w:val="0"/>
          <w:numId w:val="36"/>
        </w:numPr>
        <w:ind w:left="720"/>
        <w:rPr>
          <w:rFonts w:ascii="Arial" w:eastAsia="Times New Roman" w:hAnsi="Arial" w:cs="Arial"/>
          <w:sz w:val="28"/>
          <w:szCs w:val="28"/>
        </w:rPr>
      </w:pPr>
      <w:r w:rsidRPr="00855312">
        <w:rPr>
          <w:rFonts w:ascii="Arial" w:hAnsi="Arial" w:cs="Arial"/>
          <w:sz w:val="28"/>
          <w:szCs w:val="28"/>
        </w:rPr>
        <w:t>Aid local authorities and other persons in connection with information technology systems and equipment used or to be used for the purposes of the operation of the youth justice system and the provision of youth justice services.</w:t>
      </w:r>
    </w:p>
    <w:p w14:paraId="5703C9C6" w14:textId="77777777" w:rsidR="005D38B8" w:rsidRPr="00855312" w:rsidRDefault="005D38B8" w:rsidP="00FE11A1">
      <w:pPr>
        <w:pStyle w:val="ListParagraph"/>
        <w:numPr>
          <w:ilvl w:val="0"/>
          <w:numId w:val="38"/>
        </w:numPr>
        <w:rPr>
          <w:rFonts w:ascii="Arial" w:eastAsia="Times New Roman" w:hAnsi="Arial" w:cs="Arial"/>
          <w:sz w:val="28"/>
          <w:szCs w:val="28"/>
        </w:rPr>
      </w:pPr>
      <w:r w:rsidRPr="00855312">
        <w:rPr>
          <w:rFonts w:ascii="Arial" w:eastAsia="Times New Roman" w:hAnsi="Arial" w:cs="Arial"/>
          <w:sz w:val="28"/>
          <w:szCs w:val="28"/>
        </w:rPr>
        <w:t>Maintenance of the technical standards for the transfer of YJS information.</w:t>
      </w:r>
    </w:p>
    <w:p w14:paraId="476088AC" w14:textId="77777777" w:rsidR="005D38B8" w:rsidRPr="00855312" w:rsidRDefault="005D38B8" w:rsidP="00FE11A1">
      <w:pPr>
        <w:pStyle w:val="ListParagraph"/>
        <w:numPr>
          <w:ilvl w:val="0"/>
          <w:numId w:val="38"/>
        </w:numPr>
        <w:rPr>
          <w:rFonts w:ascii="Arial" w:eastAsia="Times New Roman" w:hAnsi="Arial" w:cs="Arial"/>
          <w:sz w:val="28"/>
          <w:szCs w:val="28"/>
        </w:rPr>
      </w:pPr>
      <w:r w:rsidRPr="00855312">
        <w:rPr>
          <w:rFonts w:ascii="Arial" w:eastAsia="Times New Roman" w:hAnsi="Arial" w:cs="Arial"/>
          <w:sz w:val="28"/>
          <w:szCs w:val="28"/>
        </w:rPr>
        <w:t>Delivery of agile software development to enhance and maintain the Youth Justice Application Framework and associate systems.</w:t>
      </w:r>
    </w:p>
    <w:p w14:paraId="5D67FCDC" w14:textId="77777777" w:rsidR="005D38B8" w:rsidRPr="00855312" w:rsidRDefault="005D38B8" w:rsidP="00FE11A1">
      <w:pPr>
        <w:pStyle w:val="ListParagraph"/>
        <w:numPr>
          <w:ilvl w:val="0"/>
          <w:numId w:val="38"/>
        </w:numPr>
        <w:rPr>
          <w:rFonts w:ascii="Arial" w:eastAsia="Times New Roman" w:hAnsi="Arial" w:cs="Arial"/>
          <w:sz w:val="28"/>
          <w:szCs w:val="28"/>
        </w:rPr>
      </w:pPr>
      <w:r w:rsidRPr="00855312">
        <w:rPr>
          <w:rFonts w:ascii="Arial" w:eastAsia="Times New Roman" w:hAnsi="Arial" w:cs="Arial"/>
          <w:sz w:val="28"/>
          <w:szCs w:val="28"/>
        </w:rPr>
        <w:t>Delivery of the services that support the YJS ICT such as first, second- and third-line support, Hosting and networking.</w:t>
      </w:r>
    </w:p>
    <w:p w14:paraId="795C5D9C" w14:textId="77777777" w:rsidR="005D38B8" w:rsidRPr="00855312" w:rsidRDefault="005D38B8" w:rsidP="00FE11A1">
      <w:pPr>
        <w:pStyle w:val="ListParagraph"/>
        <w:numPr>
          <w:ilvl w:val="0"/>
          <w:numId w:val="38"/>
        </w:numPr>
        <w:rPr>
          <w:rFonts w:ascii="Arial" w:eastAsia="Times New Roman" w:hAnsi="Arial" w:cs="Arial"/>
          <w:sz w:val="28"/>
          <w:szCs w:val="28"/>
        </w:rPr>
      </w:pPr>
      <w:r w:rsidRPr="00855312">
        <w:rPr>
          <w:rFonts w:ascii="Arial" w:eastAsia="Times New Roman" w:hAnsi="Arial" w:cs="Arial"/>
          <w:sz w:val="28"/>
          <w:szCs w:val="28"/>
        </w:rPr>
        <w:t xml:space="preserve">Delivery of the ICT services that supports YJB’s day to day operation by working with YJB’s MoJ Digital and Technology’s Demand and Engagement Manager to ensure that services are reliable and meet YJB’s needs. This includes the ordering and delivery of ICT equipment and software.   </w:t>
      </w:r>
    </w:p>
    <w:p w14:paraId="678013C5" w14:textId="77777777" w:rsidR="005D38B8" w:rsidRPr="00855312" w:rsidRDefault="005D38B8" w:rsidP="00FE11A1">
      <w:pPr>
        <w:pStyle w:val="ListParagraph"/>
        <w:numPr>
          <w:ilvl w:val="0"/>
          <w:numId w:val="38"/>
        </w:numPr>
        <w:rPr>
          <w:rFonts w:ascii="Arial" w:eastAsia="Times New Roman" w:hAnsi="Arial" w:cs="Arial"/>
          <w:sz w:val="28"/>
          <w:szCs w:val="28"/>
        </w:rPr>
      </w:pPr>
      <w:r w:rsidRPr="00855312">
        <w:rPr>
          <w:rFonts w:ascii="Arial" w:eastAsia="Times New Roman" w:hAnsi="Arial" w:cs="Arial"/>
          <w:sz w:val="28"/>
          <w:szCs w:val="28"/>
        </w:rPr>
        <w:t xml:space="preserve">Responsible for setting and maintaining open technical standards for the transfer of information, consulting and engaging with all organisations and suppliers ensuring that the standards are implemented. </w:t>
      </w:r>
    </w:p>
    <w:p w14:paraId="37834E33" w14:textId="77777777" w:rsidR="005D38B8" w:rsidRPr="00855312" w:rsidRDefault="005D38B8" w:rsidP="00FE11A1">
      <w:pPr>
        <w:pStyle w:val="ListParagraph"/>
        <w:numPr>
          <w:ilvl w:val="0"/>
          <w:numId w:val="38"/>
        </w:numPr>
        <w:rPr>
          <w:rFonts w:ascii="Arial" w:eastAsia="Times New Roman" w:hAnsi="Arial" w:cs="Arial"/>
          <w:sz w:val="28"/>
          <w:szCs w:val="28"/>
        </w:rPr>
      </w:pPr>
      <w:r w:rsidRPr="00855312">
        <w:rPr>
          <w:rFonts w:ascii="Arial" w:eastAsia="Times New Roman" w:hAnsi="Arial" w:cs="Arial"/>
          <w:sz w:val="28"/>
          <w:szCs w:val="28"/>
        </w:rPr>
        <w:t>Working closely with Product Owners to facilitate the delivery of agile application developments as agreed by the YJS ICT Governance group to time, cost and quality.</w:t>
      </w:r>
    </w:p>
    <w:p w14:paraId="435BC801" w14:textId="77777777" w:rsidR="005D38B8" w:rsidRPr="00855312" w:rsidRDefault="005D38B8" w:rsidP="00FE11A1">
      <w:pPr>
        <w:pStyle w:val="ListParagraph"/>
        <w:numPr>
          <w:ilvl w:val="0"/>
          <w:numId w:val="38"/>
        </w:numPr>
        <w:rPr>
          <w:rFonts w:ascii="Arial" w:eastAsia="Times New Roman" w:hAnsi="Arial" w:cs="Arial"/>
          <w:sz w:val="28"/>
          <w:szCs w:val="28"/>
        </w:rPr>
      </w:pPr>
      <w:r w:rsidRPr="00855312">
        <w:rPr>
          <w:rFonts w:ascii="Arial" w:eastAsia="Times New Roman" w:hAnsi="Arial" w:cs="Arial"/>
          <w:sz w:val="28"/>
          <w:szCs w:val="28"/>
        </w:rPr>
        <w:t>Support the budget holder to agree contracts, and ensure ICT suppliers are paid, whilst ensuring value-for-money for ICT in YJB and the YJS.</w:t>
      </w:r>
    </w:p>
    <w:p w14:paraId="3314A129" w14:textId="22CD360D" w:rsidR="005D38B8" w:rsidRPr="00855312" w:rsidRDefault="005D38B8" w:rsidP="00FE11A1">
      <w:pPr>
        <w:pStyle w:val="ListParagraph"/>
        <w:numPr>
          <w:ilvl w:val="0"/>
          <w:numId w:val="38"/>
        </w:numPr>
        <w:rPr>
          <w:rFonts w:ascii="Arial" w:eastAsia="Times New Roman" w:hAnsi="Arial" w:cs="Arial"/>
          <w:sz w:val="28"/>
          <w:szCs w:val="28"/>
        </w:rPr>
      </w:pPr>
      <w:r w:rsidRPr="00855312">
        <w:rPr>
          <w:rFonts w:ascii="Arial" w:eastAsia="Times New Roman" w:hAnsi="Arial" w:cs="Arial"/>
          <w:sz w:val="28"/>
          <w:szCs w:val="28"/>
        </w:rPr>
        <w:t>Accountable for the services which support the YJS ICT. The role will support the YJB’s desire to introduce innovation by creating an environment in which different YJS agencies are supported in finding new delivery models while enabling the secure sharing of information between agencies.</w:t>
      </w:r>
    </w:p>
    <w:p w14:paraId="359F5762" w14:textId="10D6DE3C" w:rsidR="00F567B6" w:rsidRPr="00855312" w:rsidRDefault="00F567B6" w:rsidP="004D3429">
      <w:pPr>
        <w:numPr>
          <w:ilvl w:val="0"/>
          <w:numId w:val="39"/>
        </w:numPr>
        <w:spacing w:after="0"/>
        <w:rPr>
          <w:rFonts w:cs="Arial"/>
          <w:iCs/>
          <w:sz w:val="28"/>
          <w:szCs w:val="28"/>
        </w:rPr>
      </w:pPr>
      <w:r w:rsidRPr="00855312">
        <w:rPr>
          <w:rFonts w:cs="Arial"/>
          <w:sz w:val="28"/>
          <w:szCs w:val="28"/>
        </w:rPr>
        <w:t xml:space="preserve">Have oversight </w:t>
      </w:r>
      <w:r w:rsidR="004D3429" w:rsidRPr="00855312">
        <w:rPr>
          <w:rFonts w:cs="Arial"/>
          <w:sz w:val="28"/>
          <w:szCs w:val="28"/>
        </w:rPr>
        <w:t xml:space="preserve">of </w:t>
      </w:r>
      <w:r w:rsidR="004D3429" w:rsidRPr="00855312">
        <w:rPr>
          <w:rFonts w:cs="Arial"/>
          <w:iCs/>
          <w:sz w:val="28"/>
          <w:szCs w:val="28"/>
        </w:rPr>
        <w:t>the youth justice resource hub and its core components – platform improvement, content, and insights. Including the development and promotion of evidence-based practice tools and materials such as self-assessments materials and toolkits, evaluation and oversight.</w:t>
      </w:r>
    </w:p>
    <w:p w14:paraId="397770B8" w14:textId="77777777" w:rsidR="005D38B8" w:rsidRPr="00855312" w:rsidRDefault="005D38B8" w:rsidP="00FE11A1">
      <w:pPr>
        <w:pStyle w:val="ListParagraph"/>
        <w:numPr>
          <w:ilvl w:val="0"/>
          <w:numId w:val="38"/>
        </w:numPr>
        <w:rPr>
          <w:rFonts w:ascii="Arial" w:eastAsia="Times New Roman" w:hAnsi="Arial" w:cs="Arial"/>
          <w:sz w:val="28"/>
          <w:szCs w:val="28"/>
        </w:rPr>
      </w:pPr>
      <w:r w:rsidRPr="00855312">
        <w:rPr>
          <w:rFonts w:ascii="Arial" w:eastAsia="Times New Roman" w:hAnsi="Arial" w:cs="Arial"/>
          <w:sz w:val="28"/>
          <w:szCs w:val="28"/>
        </w:rPr>
        <w:t>Accountable for the delivery of the ICT services that support YJB’s day to day operation.</w:t>
      </w:r>
    </w:p>
    <w:p w14:paraId="362C1FFB" w14:textId="77777777" w:rsidR="005D38B8" w:rsidRPr="00855312" w:rsidRDefault="005D38B8" w:rsidP="00FE11A1">
      <w:pPr>
        <w:pStyle w:val="ListParagraph"/>
        <w:numPr>
          <w:ilvl w:val="0"/>
          <w:numId w:val="38"/>
        </w:numPr>
        <w:rPr>
          <w:rFonts w:ascii="Arial" w:eastAsia="Times New Roman" w:hAnsi="Arial" w:cs="Arial"/>
          <w:sz w:val="28"/>
          <w:szCs w:val="28"/>
        </w:rPr>
      </w:pPr>
      <w:r w:rsidRPr="00855312">
        <w:rPr>
          <w:rFonts w:ascii="Arial" w:eastAsia="Times New Roman" w:hAnsi="Arial" w:cs="Arial"/>
          <w:sz w:val="28"/>
          <w:szCs w:val="28"/>
        </w:rPr>
        <w:t>Responsible for information assurance and cyber security in the YJB.</w:t>
      </w:r>
    </w:p>
    <w:p w14:paraId="55D3B18E" w14:textId="622CD4EE" w:rsidR="005D38B8" w:rsidRPr="00855312" w:rsidRDefault="005D38B8" w:rsidP="00FE11A1">
      <w:pPr>
        <w:pStyle w:val="ListParagraph"/>
        <w:numPr>
          <w:ilvl w:val="0"/>
          <w:numId w:val="38"/>
        </w:numPr>
        <w:rPr>
          <w:rFonts w:ascii="Arial" w:eastAsia="Times New Roman" w:hAnsi="Arial" w:cs="Arial"/>
          <w:sz w:val="28"/>
          <w:szCs w:val="28"/>
        </w:rPr>
      </w:pPr>
      <w:r w:rsidRPr="00855312">
        <w:rPr>
          <w:rFonts w:ascii="Arial" w:eastAsia="Times New Roman" w:hAnsi="Arial" w:cs="Arial"/>
          <w:sz w:val="28"/>
          <w:szCs w:val="28"/>
        </w:rPr>
        <w:t>Enabling delivery of the Government Digital Strategy: Digital by Default in respect to the Youth Justice System.</w:t>
      </w:r>
    </w:p>
    <w:p w14:paraId="1E5D722F" w14:textId="77777777" w:rsidR="002234CC" w:rsidRPr="00855312" w:rsidRDefault="002234CC" w:rsidP="002234CC">
      <w:pPr>
        <w:pStyle w:val="Default"/>
        <w:numPr>
          <w:ilvl w:val="0"/>
          <w:numId w:val="38"/>
        </w:numPr>
        <w:ind w:right="180"/>
        <w:rPr>
          <w:color w:val="4472C4" w:themeColor="accent5"/>
          <w:sz w:val="28"/>
          <w:szCs w:val="28"/>
        </w:rPr>
      </w:pPr>
      <w:r w:rsidRPr="00855312">
        <w:rPr>
          <w:sz w:val="28"/>
          <w:szCs w:val="28"/>
        </w:rPr>
        <w:t>You may be asked to deputise for the Director of Business Intelligence and Insights in their absence</w:t>
      </w:r>
    </w:p>
    <w:p w14:paraId="2B7FDF72" w14:textId="77777777" w:rsidR="00503395" w:rsidRPr="00855312" w:rsidRDefault="00503395" w:rsidP="00503395">
      <w:pPr>
        <w:pStyle w:val="ListParagraph"/>
        <w:numPr>
          <w:ilvl w:val="0"/>
          <w:numId w:val="38"/>
        </w:numPr>
        <w:autoSpaceDE w:val="0"/>
        <w:autoSpaceDN w:val="0"/>
        <w:adjustRightInd w:val="0"/>
        <w:rPr>
          <w:rFonts w:ascii="Arial" w:eastAsia="MS Mincho" w:hAnsi="Arial" w:cs="Arial"/>
          <w:color w:val="000000"/>
          <w:sz w:val="28"/>
          <w:szCs w:val="28"/>
          <w:lang w:eastAsia="ja-JP"/>
        </w:rPr>
      </w:pPr>
      <w:bookmarkStart w:id="1" w:name="_Hlk117088946"/>
      <w:r w:rsidRPr="00855312">
        <w:rPr>
          <w:rFonts w:ascii="Arial" w:eastAsia="MS Mincho" w:hAnsi="Arial" w:cs="Arial"/>
          <w:color w:val="000000"/>
          <w:sz w:val="28"/>
          <w:szCs w:val="28"/>
          <w:lang w:eastAsia="ja-JP"/>
        </w:rPr>
        <w:lastRenderedPageBreak/>
        <w:t>At all times, demonstrate support and respect for the YJBs commitment to equity, inclusivity and the diversity of the YJB and its partners.</w:t>
      </w:r>
    </w:p>
    <w:p w14:paraId="63ABE1B1" w14:textId="77777777" w:rsidR="00503395" w:rsidRPr="00855312" w:rsidRDefault="00503395" w:rsidP="00503395">
      <w:pPr>
        <w:pStyle w:val="ListParagraph"/>
        <w:numPr>
          <w:ilvl w:val="0"/>
          <w:numId w:val="38"/>
        </w:numPr>
        <w:autoSpaceDE w:val="0"/>
        <w:autoSpaceDN w:val="0"/>
        <w:adjustRightInd w:val="0"/>
        <w:rPr>
          <w:rFonts w:ascii="Arial" w:eastAsia="MS Mincho" w:hAnsi="Arial" w:cs="Arial"/>
          <w:color w:val="000000"/>
          <w:sz w:val="28"/>
          <w:szCs w:val="28"/>
          <w:lang w:eastAsia="ja-JP"/>
        </w:rPr>
      </w:pPr>
      <w:r w:rsidRPr="00855312">
        <w:rPr>
          <w:rFonts w:ascii="Arial" w:eastAsia="MS Mincho" w:hAnsi="Arial" w:cs="Arial"/>
          <w:color w:val="000000"/>
          <w:sz w:val="28"/>
          <w:szCs w:val="28"/>
          <w:lang w:eastAsia="ja-JP"/>
        </w:rPr>
        <w:t xml:space="preserve">Be responsible for making sure you understand and adhere to your responsibilities in relation to health and safety and data protection. </w:t>
      </w:r>
    </w:p>
    <w:p w14:paraId="53FE35DE" w14:textId="77777777" w:rsidR="00503395" w:rsidRPr="00855312" w:rsidRDefault="00503395" w:rsidP="00503395">
      <w:pPr>
        <w:pStyle w:val="ListParagraph"/>
        <w:numPr>
          <w:ilvl w:val="0"/>
          <w:numId w:val="38"/>
        </w:numPr>
        <w:autoSpaceDE w:val="0"/>
        <w:autoSpaceDN w:val="0"/>
        <w:adjustRightInd w:val="0"/>
        <w:rPr>
          <w:rFonts w:ascii="Arial" w:hAnsi="Arial" w:cs="Arial"/>
          <w:color w:val="7030A0"/>
          <w:kern w:val="32"/>
          <w:sz w:val="28"/>
          <w:szCs w:val="28"/>
        </w:rPr>
      </w:pPr>
      <w:bookmarkStart w:id="2" w:name="_Hlk115175786"/>
      <w:r w:rsidRPr="00855312">
        <w:rPr>
          <w:rFonts w:ascii="Arial" w:eastAsia="MS Mincho" w:hAnsi="Arial" w:cs="Arial"/>
          <w:color w:val="000000"/>
          <w:sz w:val="28"/>
          <w:szCs w:val="28"/>
          <w:lang w:eastAsia="ja-JP"/>
        </w:rPr>
        <w:t>Work positively and collaboratively with colleagues in both England and YJB Cymru and will consider the impact of developments on policy, practice, and legislation specific to Wales.</w:t>
      </w:r>
    </w:p>
    <w:bookmarkEnd w:id="2"/>
    <w:p w14:paraId="5A655512" w14:textId="77777777" w:rsidR="00503395" w:rsidRPr="00855312" w:rsidRDefault="00503395" w:rsidP="00503395">
      <w:pPr>
        <w:pStyle w:val="ListParagraph"/>
        <w:numPr>
          <w:ilvl w:val="0"/>
          <w:numId w:val="38"/>
        </w:numPr>
        <w:rPr>
          <w:rFonts w:ascii="Arial" w:hAnsi="Arial" w:cs="Arial"/>
          <w:color w:val="000000"/>
          <w:sz w:val="28"/>
          <w:szCs w:val="28"/>
        </w:rPr>
      </w:pPr>
      <w:r w:rsidRPr="00855312">
        <w:rPr>
          <w:rFonts w:ascii="Arial" w:hAnsi="Arial" w:cs="Arial"/>
          <w:color w:val="000000"/>
          <w:sz w:val="28"/>
          <w:szCs w:val="28"/>
        </w:rPr>
        <w:t>Work flexibly. All posts within the YJB operate flexibly to make sure the requirements of the business are met and as such you may be required to undertake other duties in your role or duties in other parts of the business at your grade to meet business priorities</w:t>
      </w:r>
    </w:p>
    <w:bookmarkEnd w:id="1"/>
    <w:p w14:paraId="6CF18F44" w14:textId="77777777" w:rsidR="002234CC" w:rsidRPr="00855312" w:rsidRDefault="002234CC" w:rsidP="002234CC">
      <w:pPr>
        <w:pStyle w:val="ListParagraph"/>
        <w:rPr>
          <w:rFonts w:ascii="Arial" w:eastAsia="Times New Roman" w:hAnsi="Arial" w:cs="Arial"/>
          <w:sz w:val="28"/>
          <w:szCs w:val="28"/>
        </w:rPr>
      </w:pPr>
    </w:p>
    <w:p w14:paraId="5331EFBA" w14:textId="77777777" w:rsidR="00A17311" w:rsidRPr="00855312" w:rsidRDefault="00A17311" w:rsidP="00A17311">
      <w:pPr>
        <w:pStyle w:val="ListParagraph"/>
        <w:rPr>
          <w:rFonts w:ascii="Arial" w:hAnsi="Arial" w:cs="Arial"/>
          <w:color w:val="7030A0"/>
          <w:kern w:val="32"/>
          <w:sz w:val="28"/>
          <w:szCs w:val="28"/>
        </w:rPr>
      </w:pPr>
    </w:p>
    <w:p w14:paraId="2D712ED6" w14:textId="5DA9B92E" w:rsidR="00CF5854" w:rsidRPr="00855312" w:rsidRDefault="00A14A94" w:rsidP="004151C7">
      <w:pPr>
        <w:rPr>
          <w:rFonts w:cs="Arial"/>
          <w:b/>
          <w:bCs/>
          <w:color w:val="7030A0"/>
          <w:kern w:val="32"/>
          <w:sz w:val="28"/>
          <w:szCs w:val="28"/>
        </w:rPr>
      </w:pPr>
      <w:r w:rsidRPr="00855312">
        <w:rPr>
          <w:rFonts w:cs="Arial"/>
          <w:b/>
          <w:bCs/>
          <w:color w:val="7030A0"/>
          <w:kern w:val="32"/>
          <w:sz w:val="28"/>
          <w:szCs w:val="28"/>
        </w:rPr>
        <w:t>Main Responsibilities</w:t>
      </w:r>
    </w:p>
    <w:p w14:paraId="62F16EB1" w14:textId="77777777" w:rsidR="00FB25BE" w:rsidRPr="00855312" w:rsidRDefault="00FB25BE" w:rsidP="00CF5854">
      <w:pPr>
        <w:spacing w:after="0"/>
        <w:rPr>
          <w:rFonts w:cs="Arial"/>
          <w:color w:val="7030A0"/>
          <w:kern w:val="32"/>
          <w:sz w:val="28"/>
          <w:szCs w:val="28"/>
        </w:rPr>
      </w:pPr>
    </w:p>
    <w:p w14:paraId="1CD3E2D3" w14:textId="77777777" w:rsidR="00855312" w:rsidRPr="0080630D" w:rsidRDefault="00855312" w:rsidP="00855312">
      <w:pPr>
        <w:numPr>
          <w:ilvl w:val="0"/>
          <w:numId w:val="39"/>
        </w:numPr>
        <w:rPr>
          <w:rFonts w:cs="Arial"/>
          <w:sz w:val="28"/>
          <w:szCs w:val="28"/>
        </w:rPr>
      </w:pPr>
      <w:r w:rsidRPr="0080630D">
        <w:rPr>
          <w:rFonts w:cs="Arial"/>
          <w:color w:val="202124"/>
          <w:sz w:val="28"/>
          <w:szCs w:val="28"/>
          <w:shd w:val="clear" w:color="auto" w:fill="FFFFFF"/>
        </w:rPr>
        <w:t>Provide positive leadership by encouraging positive emotions and positive social exchanges in the workplace. Set high expectations and live up to them. Make sure you deliver on the commitments you make. Value the contribution of others and nurture positive relationships as well as skills and professional development</w:t>
      </w:r>
    </w:p>
    <w:p w14:paraId="5E64862A" w14:textId="4D7FF21F" w:rsidR="0014798C" w:rsidRPr="00855312" w:rsidRDefault="0014798C" w:rsidP="0014798C">
      <w:pPr>
        <w:pStyle w:val="ListParagraph"/>
        <w:numPr>
          <w:ilvl w:val="0"/>
          <w:numId w:val="39"/>
        </w:numPr>
        <w:rPr>
          <w:rFonts w:ascii="Arial" w:eastAsia="Times New Roman" w:hAnsi="Arial" w:cs="Arial"/>
          <w:sz w:val="28"/>
          <w:szCs w:val="28"/>
        </w:rPr>
      </w:pPr>
      <w:r w:rsidRPr="00855312">
        <w:rPr>
          <w:rFonts w:ascii="Arial" w:eastAsia="Times New Roman" w:hAnsi="Arial" w:cs="Arial"/>
          <w:sz w:val="28"/>
          <w:szCs w:val="28"/>
        </w:rPr>
        <w:t>Lead, develop and manage the YJB ICT team.  Inspiring your team to achieve their potential and making sure that they engage positively with organisational policies, processes, and communications. Helping them to interpret these when required.</w:t>
      </w:r>
      <w:r w:rsidRPr="00855312">
        <w:rPr>
          <w:rFonts w:ascii="Arial" w:eastAsia="Times New Roman" w:hAnsi="Arial" w:cs="Arial"/>
          <w:sz w:val="28"/>
          <w:szCs w:val="28"/>
        </w:rPr>
        <w:br/>
      </w:r>
    </w:p>
    <w:p w14:paraId="517BEED2" w14:textId="0A44ECB6" w:rsidR="0014798C" w:rsidRPr="00855312" w:rsidRDefault="0014798C" w:rsidP="0014798C">
      <w:pPr>
        <w:numPr>
          <w:ilvl w:val="0"/>
          <w:numId w:val="39"/>
        </w:numPr>
        <w:spacing w:after="0"/>
        <w:rPr>
          <w:rFonts w:cs="Arial"/>
          <w:sz w:val="28"/>
          <w:szCs w:val="28"/>
        </w:rPr>
      </w:pPr>
      <w:r w:rsidRPr="00855312">
        <w:rPr>
          <w:rFonts w:cs="Arial"/>
          <w:sz w:val="28"/>
          <w:szCs w:val="28"/>
        </w:rPr>
        <w:t xml:space="preserve">Ensuring that the YJB has access to the information technology and related support it needs to inform its functions and strategic objectives. </w:t>
      </w:r>
      <w:r w:rsidRPr="00855312">
        <w:rPr>
          <w:rFonts w:cs="Arial"/>
          <w:sz w:val="28"/>
          <w:szCs w:val="28"/>
        </w:rPr>
        <w:br/>
        <w:t xml:space="preserve"> </w:t>
      </w:r>
    </w:p>
    <w:p w14:paraId="1A85C7E8" w14:textId="4476CCC8" w:rsidR="0014798C" w:rsidRPr="00855312" w:rsidRDefault="0014798C" w:rsidP="0014798C">
      <w:pPr>
        <w:numPr>
          <w:ilvl w:val="0"/>
          <w:numId w:val="39"/>
        </w:numPr>
        <w:spacing w:after="0"/>
        <w:rPr>
          <w:rFonts w:cs="Arial"/>
          <w:sz w:val="28"/>
          <w:szCs w:val="28"/>
        </w:rPr>
      </w:pPr>
      <w:r w:rsidRPr="00855312">
        <w:rPr>
          <w:rFonts w:cs="Arial"/>
          <w:sz w:val="28"/>
          <w:szCs w:val="28"/>
        </w:rPr>
        <w:t>Provision</w:t>
      </w:r>
      <w:r w:rsidR="00FA1B9E" w:rsidRPr="00855312">
        <w:rPr>
          <w:rFonts w:cs="Arial"/>
          <w:sz w:val="28"/>
          <w:szCs w:val="28"/>
        </w:rPr>
        <w:t>, development and evolution</w:t>
      </w:r>
      <w:r w:rsidRPr="00855312">
        <w:rPr>
          <w:rFonts w:cs="Arial"/>
          <w:sz w:val="28"/>
          <w:szCs w:val="28"/>
        </w:rPr>
        <w:t xml:space="preserve"> of Platforms supporting the requirement of the Crime &amp; Disorder Act (YJAF, Asset+, Exchange, Basecamp, Resource Hub)</w:t>
      </w:r>
      <w:r w:rsidRPr="00855312">
        <w:rPr>
          <w:rFonts w:cs="Arial"/>
          <w:sz w:val="28"/>
          <w:szCs w:val="28"/>
        </w:rPr>
        <w:br/>
      </w:r>
    </w:p>
    <w:p w14:paraId="1952CC0D" w14:textId="10B92F4A" w:rsidR="0014798C" w:rsidRPr="00855312" w:rsidRDefault="0014798C" w:rsidP="0014798C">
      <w:pPr>
        <w:numPr>
          <w:ilvl w:val="0"/>
          <w:numId w:val="39"/>
        </w:numPr>
        <w:spacing w:after="0"/>
        <w:rPr>
          <w:rFonts w:cs="Arial"/>
          <w:sz w:val="28"/>
          <w:szCs w:val="28"/>
        </w:rPr>
      </w:pPr>
      <w:r w:rsidRPr="00855312">
        <w:rPr>
          <w:rFonts w:cs="Arial"/>
          <w:sz w:val="28"/>
          <w:szCs w:val="28"/>
        </w:rPr>
        <w:t>Key Contract management, liaising with MoJ Commercial and Contract Management Directorate to compete, award, and maximise the performance of live contracts.</w:t>
      </w:r>
      <w:r w:rsidRPr="00855312">
        <w:rPr>
          <w:rFonts w:cs="Arial"/>
          <w:sz w:val="28"/>
          <w:szCs w:val="28"/>
        </w:rPr>
        <w:br/>
      </w:r>
    </w:p>
    <w:p w14:paraId="186ACE1D" w14:textId="2B57E8E6" w:rsidR="0014798C" w:rsidRPr="00855312" w:rsidRDefault="0014798C" w:rsidP="0014798C">
      <w:pPr>
        <w:numPr>
          <w:ilvl w:val="0"/>
          <w:numId w:val="39"/>
        </w:numPr>
        <w:spacing w:after="0"/>
        <w:rPr>
          <w:rFonts w:cs="Arial"/>
          <w:sz w:val="28"/>
          <w:szCs w:val="28"/>
        </w:rPr>
      </w:pPr>
      <w:r w:rsidRPr="00855312">
        <w:rPr>
          <w:rFonts w:cs="Arial"/>
          <w:sz w:val="28"/>
          <w:szCs w:val="28"/>
        </w:rPr>
        <w:t>Manage the Information Assurance services for the YJB providing relevant Data Protection and cyber security support.</w:t>
      </w:r>
      <w:r w:rsidRPr="00855312">
        <w:rPr>
          <w:rFonts w:cs="Arial"/>
          <w:sz w:val="28"/>
          <w:szCs w:val="28"/>
        </w:rPr>
        <w:br/>
      </w:r>
    </w:p>
    <w:p w14:paraId="5471FBA3" w14:textId="064C1F29" w:rsidR="0014798C" w:rsidRPr="00855312" w:rsidRDefault="0014798C" w:rsidP="0014798C">
      <w:pPr>
        <w:numPr>
          <w:ilvl w:val="0"/>
          <w:numId w:val="39"/>
        </w:numPr>
        <w:spacing w:after="0"/>
        <w:rPr>
          <w:rFonts w:cs="Arial"/>
          <w:sz w:val="28"/>
          <w:szCs w:val="28"/>
        </w:rPr>
      </w:pPr>
      <w:r w:rsidRPr="00855312">
        <w:rPr>
          <w:rFonts w:cs="Arial"/>
          <w:sz w:val="28"/>
          <w:szCs w:val="28"/>
        </w:rPr>
        <w:t xml:space="preserve">Manage the compliance process of </w:t>
      </w:r>
      <w:r w:rsidR="00C94810" w:rsidRPr="00855312">
        <w:rPr>
          <w:rFonts w:cs="Arial"/>
          <w:sz w:val="28"/>
          <w:szCs w:val="28"/>
        </w:rPr>
        <w:t>third-party</w:t>
      </w:r>
      <w:r w:rsidRPr="00855312">
        <w:rPr>
          <w:rFonts w:cs="Arial"/>
          <w:sz w:val="28"/>
          <w:szCs w:val="28"/>
        </w:rPr>
        <w:t xml:space="preserve"> Case Management Systems used by YJS against YJB Data Recording Requirements.  Ensure that YJAF is also fully compliant to facilitate this process.</w:t>
      </w:r>
    </w:p>
    <w:p w14:paraId="0F0FAF69" w14:textId="77777777" w:rsidR="00D376FF" w:rsidRPr="00855312" w:rsidRDefault="00D376FF" w:rsidP="00CF5854">
      <w:pPr>
        <w:spacing w:after="0"/>
        <w:rPr>
          <w:rFonts w:cs="Arial"/>
          <w:kern w:val="32"/>
          <w:sz w:val="28"/>
          <w:szCs w:val="28"/>
        </w:rPr>
      </w:pPr>
    </w:p>
    <w:p w14:paraId="15B4D144" w14:textId="77777777" w:rsidR="00855312" w:rsidRPr="00432954" w:rsidRDefault="00855312" w:rsidP="00855312">
      <w:pPr>
        <w:jc w:val="both"/>
        <w:rPr>
          <w:rFonts w:cs="Arial"/>
          <w:b/>
          <w:color w:val="7030A0"/>
          <w:sz w:val="28"/>
          <w:szCs w:val="28"/>
          <w:lang w:val="en"/>
        </w:rPr>
      </w:pPr>
      <w:r w:rsidRPr="00432954">
        <w:rPr>
          <w:rFonts w:cs="Arial"/>
          <w:b/>
          <w:color w:val="7030A0"/>
          <w:sz w:val="28"/>
          <w:szCs w:val="28"/>
          <w:lang w:val="en"/>
        </w:rPr>
        <w:t xml:space="preserve">Selection process details </w:t>
      </w:r>
    </w:p>
    <w:p w14:paraId="54CCCDA8" w14:textId="77777777" w:rsidR="00855312" w:rsidRPr="00432954" w:rsidRDefault="00855312" w:rsidP="00855312">
      <w:pPr>
        <w:jc w:val="both"/>
        <w:rPr>
          <w:rFonts w:cs="Arial"/>
          <w:sz w:val="28"/>
          <w:szCs w:val="28"/>
          <w:lang w:val="en"/>
        </w:rPr>
      </w:pPr>
      <w:r w:rsidRPr="00432954">
        <w:rPr>
          <w:rFonts w:cs="Arial"/>
          <w:b/>
          <w:color w:val="7030A0"/>
          <w:sz w:val="28"/>
          <w:szCs w:val="28"/>
          <w:lang w:val="en"/>
        </w:rPr>
        <w:lastRenderedPageBreak/>
        <w:br/>
      </w:r>
      <w:r w:rsidRPr="00432954">
        <w:rPr>
          <w:rFonts w:cs="Arial"/>
          <w:sz w:val="28"/>
          <w:szCs w:val="28"/>
          <w:lang w:val="en"/>
        </w:rPr>
        <w:t xml:space="preserve">This vacancy is using Civil Service </w:t>
      </w:r>
      <w:hyperlink r:id="rId12" w:tgtFrame="_blank" w:history="1">
        <w:r w:rsidRPr="00432954">
          <w:rPr>
            <w:rStyle w:val="Hyperlink"/>
            <w:rFonts w:cs="Arial"/>
            <w:sz w:val="28"/>
            <w:szCs w:val="28"/>
            <w:lang w:val="en"/>
          </w:rPr>
          <w:t>Success Profiles</w:t>
        </w:r>
      </w:hyperlink>
      <w:r w:rsidRPr="00432954">
        <w:rPr>
          <w:rFonts w:cs="Arial"/>
          <w:sz w:val="28"/>
          <w:szCs w:val="28"/>
          <w:lang w:val="en"/>
        </w:rPr>
        <w:t xml:space="preserve">, </w:t>
      </w:r>
    </w:p>
    <w:p w14:paraId="4FFA8976" w14:textId="77777777" w:rsidR="00855312" w:rsidRPr="00432954" w:rsidRDefault="00855312" w:rsidP="00855312">
      <w:pPr>
        <w:spacing w:after="148"/>
        <w:ind w:left="-5"/>
        <w:jc w:val="both"/>
        <w:rPr>
          <w:rFonts w:cs="Arial"/>
          <w:sz w:val="28"/>
          <w:szCs w:val="28"/>
        </w:rPr>
      </w:pPr>
      <w:r w:rsidRPr="00432954">
        <w:rPr>
          <w:rFonts w:cs="Arial"/>
          <w:sz w:val="28"/>
          <w:szCs w:val="28"/>
        </w:rPr>
        <w:t>The assessment process will be made up of two parts:</w:t>
      </w:r>
    </w:p>
    <w:p w14:paraId="59784F21" w14:textId="77777777" w:rsidR="00855312" w:rsidRPr="00432954" w:rsidRDefault="00855312" w:rsidP="00855312">
      <w:pPr>
        <w:numPr>
          <w:ilvl w:val="0"/>
          <w:numId w:val="46"/>
        </w:numPr>
        <w:spacing w:after="4" w:line="247" w:lineRule="auto"/>
        <w:ind w:hanging="360"/>
        <w:jc w:val="both"/>
        <w:rPr>
          <w:rFonts w:cs="Arial"/>
          <w:sz w:val="28"/>
          <w:szCs w:val="28"/>
        </w:rPr>
      </w:pPr>
      <w:r w:rsidRPr="00432954">
        <w:rPr>
          <w:rFonts w:cs="Arial"/>
          <w:sz w:val="28"/>
          <w:szCs w:val="28"/>
        </w:rPr>
        <w:t>An Application (see below)</w:t>
      </w:r>
    </w:p>
    <w:p w14:paraId="778087F7" w14:textId="77777777" w:rsidR="00855312" w:rsidRPr="00432954" w:rsidRDefault="00855312" w:rsidP="00855312">
      <w:pPr>
        <w:numPr>
          <w:ilvl w:val="0"/>
          <w:numId w:val="46"/>
        </w:numPr>
        <w:spacing w:after="614" w:line="247" w:lineRule="auto"/>
        <w:ind w:hanging="360"/>
        <w:jc w:val="both"/>
        <w:rPr>
          <w:rFonts w:cs="Arial"/>
          <w:sz w:val="28"/>
          <w:szCs w:val="28"/>
        </w:rPr>
      </w:pPr>
      <w:r w:rsidRPr="00432954">
        <w:rPr>
          <w:rFonts w:cs="Arial"/>
          <w:sz w:val="28"/>
          <w:szCs w:val="28"/>
        </w:rPr>
        <w:t xml:space="preserve">Interview (see below) </w:t>
      </w:r>
    </w:p>
    <w:p w14:paraId="18ED0CEA" w14:textId="77777777" w:rsidR="00855312" w:rsidRPr="00432954" w:rsidRDefault="00855312" w:rsidP="00855312">
      <w:pPr>
        <w:spacing w:after="278" w:line="254" w:lineRule="auto"/>
        <w:ind w:left="-5"/>
        <w:jc w:val="both"/>
        <w:rPr>
          <w:rFonts w:cs="Arial"/>
          <w:b/>
          <w:bCs/>
          <w:color w:val="7030A0"/>
          <w:sz w:val="28"/>
          <w:szCs w:val="28"/>
        </w:rPr>
      </w:pPr>
      <w:r w:rsidRPr="00432954">
        <w:rPr>
          <w:rFonts w:cs="Arial"/>
          <w:b/>
          <w:bCs/>
          <w:color w:val="7030A0"/>
          <w:sz w:val="28"/>
          <w:szCs w:val="28"/>
        </w:rPr>
        <w:t xml:space="preserve">Application Stage: </w:t>
      </w:r>
    </w:p>
    <w:p w14:paraId="59151BFD" w14:textId="77777777" w:rsidR="00855312" w:rsidRPr="00432954" w:rsidRDefault="00855312" w:rsidP="00855312">
      <w:pPr>
        <w:spacing w:after="151"/>
        <w:jc w:val="both"/>
        <w:rPr>
          <w:rFonts w:cs="Arial"/>
          <w:sz w:val="28"/>
          <w:szCs w:val="28"/>
        </w:rPr>
      </w:pPr>
      <w:r w:rsidRPr="00432954">
        <w:rPr>
          <w:rFonts w:cs="Arial"/>
          <w:sz w:val="28"/>
          <w:szCs w:val="28"/>
        </w:rPr>
        <w:t>Please provide:</w:t>
      </w:r>
    </w:p>
    <w:p w14:paraId="19DF8E7B" w14:textId="77777777" w:rsidR="00855312" w:rsidRPr="00432954" w:rsidRDefault="00855312" w:rsidP="00855312">
      <w:pPr>
        <w:pStyle w:val="ListParagraph"/>
        <w:numPr>
          <w:ilvl w:val="0"/>
          <w:numId w:val="47"/>
        </w:numPr>
        <w:spacing w:after="151"/>
        <w:jc w:val="both"/>
        <w:rPr>
          <w:rFonts w:ascii="Arial" w:hAnsi="Arial" w:cs="Arial"/>
          <w:sz w:val="28"/>
          <w:szCs w:val="28"/>
        </w:rPr>
      </w:pPr>
      <w:r w:rsidRPr="00432954">
        <w:rPr>
          <w:rFonts w:ascii="Arial" w:hAnsi="Arial" w:cs="Arial"/>
          <w:sz w:val="28"/>
          <w:szCs w:val="28"/>
        </w:rPr>
        <w:t>CV</w:t>
      </w:r>
    </w:p>
    <w:p w14:paraId="3069C8CB" w14:textId="4E07BF3B" w:rsidR="00855312" w:rsidRPr="00432954" w:rsidRDefault="00855312" w:rsidP="00855312">
      <w:pPr>
        <w:pStyle w:val="ListParagraph"/>
        <w:numPr>
          <w:ilvl w:val="0"/>
          <w:numId w:val="47"/>
        </w:numPr>
        <w:spacing w:after="151"/>
        <w:jc w:val="both"/>
        <w:rPr>
          <w:rFonts w:ascii="Arial" w:hAnsi="Arial" w:cs="Arial"/>
          <w:sz w:val="28"/>
          <w:szCs w:val="28"/>
        </w:rPr>
      </w:pPr>
      <w:r w:rsidRPr="00432954">
        <w:rPr>
          <w:rFonts w:ascii="Arial" w:hAnsi="Arial" w:cs="Arial"/>
          <w:sz w:val="28"/>
          <w:szCs w:val="28"/>
        </w:rPr>
        <w:t xml:space="preserve">Written examples demonstrating in no more than 250 words for each of the following essential civil service behaviours: </w:t>
      </w:r>
      <w:r>
        <w:rPr>
          <w:rFonts w:ascii="Arial" w:hAnsi="Arial" w:cs="Arial"/>
          <w:b/>
          <w:bCs/>
          <w:sz w:val="28"/>
          <w:szCs w:val="28"/>
        </w:rPr>
        <w:t>Leadership (Lead behaviour),</w:t>
      </w:r>
      <w:r w:rsidRPr="00432954">
        <w:rPr>
          <w:rFonts w:ascii="Arial" w:hAnsi="Arial" w:cs="Arial"/>
          <w:b/>
          <w:bCs/>
          <w:sz w:val="28"/>
          <w:szCs w:val="28"/>
        </w:rPr>
        <w:t xml:space="preserve"> </w:t>
      </w:r>
      <w:r w:rsidRPr="00432954">
        <w:rPr>
          <w:rFonts w:ascii="Arial" w:hAnsi="Arial" w:cs="Arial"/>
          <w:b/>
          <w:sz w:val="28"/>
          <w:szCs w:val="28"/>
        </w:rPr>
        <w:t>(250 words)</w:t>
      </w:r>
      <w:r w:rsidRPr="00432954">
        <w:rPr>
          <w:rFonts w:ascii="Arial" w:hAnsi="Arial" w:cs="Arial"/>
          <w:bCs/>
          <w:sz w:val="28"/>
          <w:szCs w:val="28"/>
        </w:rPr>
        <w:t>.</w:t>
      </w:r>
      <w:r w:rsidRPr="00432954">
        <w:rPr>
          <w:rFonts w:ascii="Arial" w:hAnsi="Arial" w:cs="Arial"/>
          <w:b/>
          <w:sz w:val="28"/>
          <w:szCs w:val="28"/>
        </w:rPr>
        <w:t xml:space="preserve"> </w:t>
      </w:r>
      <w:r>
        <w:rPr>
          <w:rFonts w:ascii="Arial" w:hAnsi="Arial" w:cs="Arial"/>
          <w:b/>
          <w:sz w:val="28"/>
          <w:szCs w:val="28"/>
        </w:rPr>
        <w:t>Working Together</w:t>
      </w:r>
      <w:r>
        <w:rPr>
          <w:rFonts w:ascii="Arial" w:hAnsi="Arial" w:cs="Arial"/>
          <w:b/>
          <w:bCs/>
          <w:sz w:val="28"/>
          <w:szCs w:val="28"/>
        </w:rPr>
        <w:t xml:space="preserve"> </w:t>
      </w:r>
      <w:r w:rsidRPr="00432954">
        <w:rPr>
          <w:rFonts w:ascii="Arial" w:hAnsi="Arial" w:cs="Arial"/>
          <w:b/>
          <w:bCs/>
          <w:sz w:val="28"/>
          <w:szCs w:val="28"/>
        </w:rPr>
        <w:t>(250 words) Seeing the Big Picture (250 words</w:t>
      </w:r>
      <w:r w:rsidR="001C2F61" w:rsidRPr="00432954">
        <w:rPr>
          <w:rFonts w:ascii="Arial" w:hAnsi="Arial" w:cs="Arial"/>
          <w:b/>
          <w:bCs/>
          <w:sz w:val="28"/>
          <w:szCs w:val="28"/>
        </w:rPr>
        <w:t>)</w:t>
      </w:r>
      <w:r w:rsidR="001C2F61" w:rsidRPr="00432954">
        <w:rPr>
          <w:rFonts w:ascii="Arial" w:hAnsi="Arial" w:cs="Arial"/>
          <w:sz w:val="28"/>
          <w:szCs w:val="28"/>
        </w:rPr>
        <w:t>,</w:t>
      </w:r>
      <w:r w:rsidR="001C2F61" w:rsidRPr="001C2F61">
        <w:rPr>
          <w:rFonts w:ascii="Arial" w:hAnsi="Arial" w:cs="Arial"/>
          <w:b/>
          <w:bCs/>
          <w:sz w:val="28"/>
          <w:szCs w:val="28"/>
        </w:rPr>
        <w:t xml:space="preserve"> Managing a Quality Service</w:t>
      </w:r>
      <w:r>
        <w:rPr>
          <w:rFonts w:ascii="Arial" w:hAnsi="Arial" w:cs="Arial"/>
          <w:b/>
          <w:bCs/>
          <w:sz w:val="28"/>
          <w:szCs w:val="28"/>
        </w:rPr>
        <w:t xml:space="preserve"> </w:t>
      </w:r>
      <w:r w:rsidRPr="00432954">
        <w:rPr>
          <w:rFonts w:ascii="Arial" w:hAnsi="Arial" w:cs="Arial"/>
          <w:b/>
          <w:bCs/>
          <w:sz w:val="28"/>
          <w:szCs w:val="28"/>
        </w:rPr>
        <w:t>(250 words),</w:t>
      </w:r>
    </w:p>
    <w:p w14:paraId="6548F1DB" w14:textId="77777777" w:rsidR="00855312" w:rsidRPr="00432954" w:rsidRDefault="00855312" w:rsidP="00855312">
      <w:pPr>
        <w:pStyle w:val="ListParagraph"/>
        <w:numPr>
          <w:ilvl w:val="0"/>
          <w:numId w:val="47"/>
        </w:numPr>
        <w:jc w:val="both"/>
        <w:rPr>
          <w:rFonts w:ascii="Arial" w:eastAsia="Arial" w:hAnsi="Arial" w:cs="Arial"/>
          <w:b/>
          <w:sz w:val="28"/>
          <w:szCs w:val="28"/>
          <w:lang w:val="en"/>
        </w:rPr>
      </w:pPr>
      <w:r w:rsidRPr="00432954">
        <w:rPr>
          <w:rFonts w:ascii="Arial" w:hAnsi="Arial" w:cs="Arial"/>
          <w:bCs/>
          <w:sz w:val="28"/>
          <w:szCs w:val="28"/>
        </w:rPr>
        <w:t xml:space="preserve">A statement (no more than 500 words) of how you meet the </w:t>
      </w:r>
      <w:r w:rsidRPr="00432954">
        <w:rPr>
          <w:rFonts w:ascii="Arial" w:hAnsi="Arial" w:cs="Arial"/>
          <w:b/>
          <w:sz w:val="28"/>
          <w:szCs w:val="28"/>
        </w:rPr>
        <w:t xml:space="preserve">‘essential criteria: </w:t>
      </w:r>
      <w:r>
        <w:rPr>
          <w:rFonts w:ascii="Arial" w:hAnsi="Arial" w:cs="Arial"/>
          <w:b/>
          <w:sz w:val="28"/>
          <w:szCs w:val="28"/>
        </w:rPr>
        <w:t xml:space="preserve">Technical, </w:t>
      </w:r>
      <w:r w:rsidRPr="00432954">
        <w:rPr>
          <w:rFonts w:ascii="Arial" w:hAnsi="Arial" w:cs="Arial"/>
          <w:b/>
          <w:sz w:val="28"/>
          <w:szCs w:val="28"/>
        </w:rPr>
        <w:t>Experience and Ability’</w:t>
      </w:r>
      <w:r w:rsidRPr="00432954">
        <w:rPr>
          <w:rFonts w:ascii="Arial" w:hAnsi="Arial" w:cs="Arial"/>
          <w:bCs/>
          <w:sz w:val="28"/>
          <w:szCs w:val="28"/>
        </w:rPr>
        <w:t xml:space="preserve"> as outlined in the job description. </w:t>
      </w:r>
    </w:p>
    <w:p w14:paraId="3A733DCB" w14:textId="77777777" w:rsidR="00855312" w:rsidRPr="00432954" w:rsidRDefault="00855312" w:rsidP="00855312">
      <w:pPr>
        <w:pStyle w:val="ListParagraph"/>
        <w:spacing w:after="611"/>
        <w:ind w:left="360"/>
        <w:jc w:val="both"/>
        <w:rPr>
          <w:rFonts w:ascii="Arial" w:hAnsi="Arial" w:cs="Arial"/>
          <w:bCs/>
          <w:sz w:val="28"/>
          <w:szCs w:val="28"/>
        </w:rPr>
      </w:pPr>
    </w:p>
    <w:p w14:paraId="7216696A" w14:textId="77777777" w:rsidR="00855312" w:rsidRPr="00432954" w:rsidRDefault="00855312" w:rsidP="00855312">
      <w:pPr>
        <w:pStyle w:val="ListParagraph"/>
        <w:numPr>
          <w:ilvl w:val="0"/>
          <w:numId w:val="47"/>
        </w:numPr>
        <w:spacing w:after="611"/>
        <w:jc w:val="both"/>
        <w:rPr>
          <w:rFonts w:ascii="Arial" w:hAnsi="Arial" w:cs="Arial"/>
          <w:bCs/>
          <w:sz w:val="28"/>
          <w:szCs w:val="28"/>
        </w:rPr>
      </w:pPr>
      <w:r w:rsidRPr="00432954">
        <w:rPr>
          <w:rFonts w:ascii="Arial" w:hAnsi="Arial" w:cs="Arial"/>
          <w:sz w:val="28"/>
          <w:szCs w:val="28"/>
        </w:rPr>
        <w:t xml:space="preserve">(Should a large number of applications be received, the initial sift may be conducted based on the lead behaviour: </w:t>
      </w:r>
      <w:r>
        <w:rPr>
          <w:rFonts w:ascii="Arial" w:hAnsi="Arial" w:cs="Arial"/>
          <w:b/>
          <w:bCs/>
          <w:sz w:val="28"/>
          <w:szCs w:val="28"/>
        </w:rPr>
        <w:t>Leadership</w:t>
      </w:r>
      <w:r w:rsidRPr="00432954">
        <w:rPr>
          <w:rFonts w:ascii="Arial" w:hAnsi="Arial" w:cs="Arial"/>
          <w:b/>
          <w:bCs/>
          <w:sz w:val="28"/>
          <w:szCs w:val="28"/>
        </w:rPr>
        <w:t xml:space="preserve"> &amp; Essential Criteria</w:t>
      </w:r>
      <w:r w:rsidRPr="00432954">
        <w:rPr>
          <w:rFonts w:ascii="Arial" w:hAnsi="Arial" w:cs="Arial"/>
          <w:bCs/>
          <w:sz w:val="28"/>
          <w:szCs w:val="28"/>
        </w:rPr>
        <w:t>)</w:t>
      </w:r>
    </w:p>
    <w:p w14:paraId="60D6EB16" w14:textId="77777777" w:rsidR="00855312" w:rsidRPr="00432954" w:rsidRDefault="00855312" w:rsidP="00855312">
      <w:pPr>
        <w:spacing w:after="148"/>
        <w:ind w:left="-5"/>
        <w:jc w:val="both"/>
        <w:rPr>
          <w:rFonts w:eastAsia="Arial" w:cs="Arial"/>
          <w:b/>
          <w:bCs/>
          <w:color w:val="7030A0"/>
          <w:sz w:val="28"/>
          <w:szCs w:val="28"/>
          <w:lang w:val="en"/>
        </w:rPr>
      </w:pPr>
      <w:r w:rsidRPr="00432954">
        <w:rPr>
          <w:rFonts w:eastAsia="Arial" w:cs="Arial"/>
          <w:b/>
          <w:color w:val="7030A0"/>
          <w:sz w:val="28"/>
          <w:szCs w:val="28"/>
          <w:lang w:val="en"/>
        </w:rPr>
        <w:t>Interview</w:t>
      </w:r>
      <w:r w:rsidRPr="00432954">
        <w:rPr>
          <w:rFonts w:eastAsia="Arial" w:cs="Arial"/>
          <w:b/>
          <w:bCs/>
          <w:color w:val="7030A0"/>
          <w:sz w:val="28"/>
          <w:szCs w:val="28"/>
          <w:lang w:val="en"/>
        </w:rPr>
        <w:t xml:space="preserve"> </w:t>
      </w:r>
    </w:p>
    <w:p w14:paraId="30059445" w14:textId="77777777" w:rsidR="00855312" w:rsidRPr="00432954" w:rsidRDefault="00855312" w:rsidP="00855312">
      <w:pPr>
        <w:spacing w:after="148"/>
        <w:ind w:left="-5"/>
        <w:jc w:val="both"/>
        <w:rPr>
          <w:rFonts w:cs="Arial"/>
          <w:sz w:val="28"/>
          <w:szCs w:val="28"/>
          <w:lang w:val="en"/>
        </w:rPr>
      </w:pPr>
      <w:bookmarkStart w:id="3" w:name="_Hlk119139152"/>
      <w:r w:rsidRPr="00432954">
        <w:rPr>
          <w:rFonts w:eastAsia="Arial" w:cs="Arial"/>
          <w:sz w:val="28"/>
          <w:szCs w:val="28"/>
          <w:lang w:val="en"/>
        </w:rPr>
        <w:t xml:space="preserve">For candidates who get to the interview stage it will be a blended interview covering, further elaboration on your application and the Civil Service </w:t>
      </w:r>
      <w:r w:rsidRPr="00432954">
        <w:rPr>
          <w:rFonts w:eastAsia="Arial" w:cs="Arial"/>
          <w:b/>
          <w:bCs/>
          <w:sz w:val="28"/>
          <w:szCs w:val="28"/>
          <w:lang w:val="en"/>
        </w:rPr>
        <w:t>behaviours</w:t>
      </w:r>
      <w:r w:rsidRPr="00432954">
        <w:rPr>
          <w:rFonts w:eastAsia="Arial" w:cs="Arial"/>
          <w:sz w:val="28"/>
          <w:szCs w:val="28"/>
          <w:lang w:val="en"/>
        </w:rPr>
        <w:t xml:space="preserve">, and </w:t>
      </w:r>
      <w:r w:rsidRPr="00432954">
        <w:rPr>
          <w:rFonts w:eastAsia="Arial" w:cs="Arial"/>
          <w:b/>
          <w:bCs/>
          <w:sz w:val="28"/>
          <w:szCs w:val="28"/>
          <w:lang w:val="en"/>
        </w:rPr>
        <w:t xml:space="preserve">strengths </w:t>
      </w:r>
      <w:r w:rsidRPr="00432954">
        <w:rPr>
          <w:rFonts w:eastAsia="Arial" w:cs="Arial"/>
          <w:sz w:val="28"/>
          <w:szCs w:val="28"/>
          <w:lang w:val="en"/>
        </w:rPr>
        <w:t xml:space="preserve">as described in the </w:t>
      </w:r>
      <w:hyperlink r:id="rId13" w:history="1">
        <w:r w:rsidRPr="00432954">
          <w:rPr>
            <w:rFonts w:cs="Arial"/>
            <w:color w:val="0000FF"/>
            <w:sz w:val="28"/>
            <w:szCs w:val="28"/>
            <w:u w:val="single"/>
          </w:rPr>
          <w:t>Success Profiles - GOV.UK (www.gov.uk)</w:t>
        </w:r>
      </w:hyperlink>
      <w:r w:rsidRPr="00432954">
        <w:rPr>
          <w:rFonts w:eastAsia="Arial" w:cs="Arial"/>
          <w:sz w:val="28"/>
          <w:szCs w:val="28"/>
          <w:lang w:val="en"/>
        </w:rPr>
        <w:t xml:space="preserve"> (this is a very particular style of interview please make sure you make yourself aware of these in advance). </w:t>
      </w:r>
      <w:bookmarkEnd w:id="3"/>
    </w:p>
    <w:p w14:paraId="6115D668" w14:textId="77777777" w:rsidR="00855312" w:rsidRPr="00432954" w:rsidRDefault="00855312" w:rsidP="00855312">
      <w:pPr>
        <w:spacing w:after="0"/>
        <w:rPr>
          <w:rFonts w:eastAsia="Arial" w:cs="Arial"/>
          <w:b/>
          <w:color w:val="7030A0"/>
          <w:sz w:val="28"/>
          <w:szCs w:val="28"/>
          <w:lang w:val="en"/>
        </w:rPr>
      </w:pPr>
      <w:bookmarkStart w:id="4" w:name="_Hlk115177201"/>
      <w:r w:rsidRPr="00432954">
        <w:rPr>
          <w:rFonts w:eastAsia="Arial" w:cs="Arial"/>
          <w:b/>
          <w:sz w:val="28"/>
          <w:szCs w:val="28"/>
          <w:lang w:val="en"/>
        </w:rPr>
        <w:t>Reserve List</w:t>
      </w:r>
      <w:r w:rsidRPr="00432954">
        <w:rPr>
          <w:rFonts w:eastAsia="Arial" w:cs="Arial"/>
          <w:b/>
          <w:color w:val="7030A0"/>
          <w:sz w:val="28"/>
          <w:szCs w:val="28"/>
          <w:lang w:val="en"/>
        </w:rPr>
        <w:br/>
      </w:r>
    </w:p>
    <w:p w14:paraId="1DCF4E97" w14:textId="77777777" w:rsidR="00855312" w:rsidRPr="00432954" w:rsidRDefault="00855312" w:rsidP="00855312">
      <w:pPr>
        <w:spacing w:after="0"/>
        <w:rPr>
          <w:rFonts w:cs="Arial"/>
          <w:kern w:val="32"/>
          <w:sz w:val="28"/>
          <w:szCs w:val="28"/>
        </w:rPr>
      </w:pPr>
      <w:r w:rsidRPr="00432954">
        <w:rPr>
          <w:rFonts w:eastAsia="Arial" w:cs="Arial"/>
          <w:sz w:val="28"/>
          <w:szCs w:val="28"/>
          <w:lang w:val="en"/>
        </w:rPr>
        <w:t>Those candidates who successfully demonstrate at interview, the behaviours, strengths, and essential criteria required by YJB for the role, but who are not selected as the successful candidate, may be added to a reserve list for 12 months. Candidates on a reserve list may be contacted and offered a role which is sufficiently similar, without further need for application, within the timeframe.</w:t>
      </w:r>
      <w:bookmarkEnd w:id="4"/>
    </w:p>
    <w:p w14:paraId="3506C588" w14:textId="77777777" w:rsidR="00855312" w:rsidRPr="00432954" w:rsidRDefault="00855312" w:rsidP="00855312">
      <w:pPr>
        <w:spacing w:after="0"/>
        <w:rPr>
          <w:rFonts w:cs="Arial"/>
          <w:kern w:val="32"/>
          <w:sz w:val="28"/>
          <w:szCs w:val="28"/>
        </w:rPr>
      </w:pPr>
    </w:p>
    <w:p w14:paraId="50A87016" w14:textId="5FD4C19B" w:rsidR="00855312" w:rsidRDefault="00855312" w:rsidP="00855312">
      <w:pPr>
        <w:rPr>
          <w:rFonts w:cs="Arial"/>
          <w:color w:val="7030A0"/>
          <w:sz w:val="28"/>
          <w:szCs w:val="28"/>
          <w:lang w:val="en"/>
        </w:rPr>
      </w:pPr>
      <w:r w:rsidRPr="00432954">
        <w:rPr>
          <w:rFonts w:cs="Arial"/>
          <w:b/>
          <w:bCs/>
          <w:i/>
          <w:iCs/>
          <w:kern w:val="32"/>
          <w:sz w:val="28"/>
          <w:szCs w:val="28"/>
        </w:rPr>
        <w:t>Essential Criteria</w:t>
      </w:r>
    </w:p>
    <w:p w14:paraId="0398BAAB" w14:textId="7F6494AB" w:rsidR="002F6C47" w:rsidRPr="00855312" w:rsidRDefault="00BB4727" w:rsidP="004151C7">
      <w:pPr>
        <w:rPr>
          <w:rFonts w:cs="Arial"/>
          <w:color w:val="7030A0"/>
          <w:sz w:val="28"/>
          <w:szCs w:val="28"/>
          <w:lang w:val="en"/>
        </w:rPr>
      </w:pPr>
      <w:r w:rsidRPr="00855312">
        <w:rPr>
          <w:rFonts w:cs="Arial"/>
          <w:color w:val="7030A0"/>
          <w:sz w:val="28"/>
          <w:szCs w:val="28"/>
          <w:lang w:val="en"/>
        </w:rPr>
        <w:t xml:space="preserve">Skills and knowledge </w:t>
      </w:r>
    </w:p>
    <w:p w14:paraId="7E233472" w14:textId="279FE65D" w:rsidR="00BB4727" w:rsidRPr="00855312" w:rsidRDefault="00BB4727" w:rsidP="00805122">
      <w:pPr>
        <w:spacing w:after="0"/>
        <w:rPr>
          <w:rFonts w:cs="Arial"/>
          <w:bCs/>
          <w:color w:val="7030A0"/>
          <w:sz w:val="28"/>
          <w:szCs w:val="28"/>
          <w:lang w:val="en"/>
        </w:rPr>
      </w:pPr>
    </w:p>
    <w:p w14:paraId="44B7E2C5" w14:textId="0A6D3461" w:rsidR="00D551A0" w:rsidRPr="00855312" w:rsidRDefault="00586038" w:rsidP="000613AA">
      <w:pPr>
        <w:pStyle w:val="CSHRBodyText"/>
        <w:numPr>
          <w:ilvl w:val="0"/>
          <w:numId w:val="30"/>
        </w:numPr>
        <w:rPr>
          <w:rFonts w:cs="Arial"/>
          <w:sz w:val="28"/>
          <w:szCs w:val="28"/>
          <w:lang w:val="en-US"/>
        </w:rPr>
      </w:pPr>
      <w:hyperlink r:id="rId14" w:history="1">
        <w:r w:rsidR="00AC4E4B" w:rsidRPr="00855312">
          <w:rPr>
            <w:rStyle w:val="Hyperlink"/>
            <w:rFonts w:cs="Arial"/>
            <w:b/>
            <w:bCs/>
            <w:color w:val="7030A0"/>
            <w:kern w:val="32"/>
            <w:sz w:val="28"/>
            <w:szCs w:val="28"/>
          </w:rPr>
          <w:t>Technical:</w:t>
        </w:r>
      </w:hyperlink>
      <w:r w:rsidR="00BB4727" w:rsidRPr="00855312">
        <w:rPr>
          <w:rStyle w:val="Hyperlink"/>
          <w:rFonts w:cs="Arial"/>
          <w:b/>
          <w:bCs/>
          <w:color w:val="7030A0"/>
          <w:kern w:val="32"/>
          <w:sz w:val="28"/>
          <w:szCs w:val="28"/>
        </w:rPr>
        <w:t xml:space="preserve"> </w:t>
      </w:r>
      <w:r w:rsidR="00BB4727" w:rsidRPr="00855312">
        <w:rPr>
          <w:rFonts w:cs="Arial"/>
          <w:sz w:val="28"/>
          <w:szCs w:val="28"/>
          <w:lang w:val="en-US"/>
        </w:rPr>
        <w:t xml:space="preserve"> </w:t>
      </w:r>
      <w:r w:rsidR="004151C7" w:rsidRPr="00855312" w:rsidDel="004151C7">
        <w:rPr>
          <w:rFonts w:cs="Arial"/>
          <w:sz w:val="28"/>
          <w:szCs w:val="28"/>
          <w:lang w:val="en-US"/>
        </w:rPr>
        <w:t xml:space="preserve"> </w:t>
      </w:r>
    </w:p>
    <w:p w14:paraId="62EC2E9C" w14:textId="4A48A8D0" w:rsidR="00503395" w:rsidRPr="00855312" w:rsidRDefault="00503395" w:rsidP="00503395">
      <w:pPr>
        <w:pStyle w:val="ListParagraph"/>
        <w:numPr>
          <w:ilvl w:val="0"/>
          <w:numId w:val="42"/>
        </w:numPr>
        <w:rPr>
          <w:rFonts w:ascii="Arial" w:eastAsia="Times New Roman" w:hAnsi="Arial" w:cs="Arial"/>
          <w:sz w:val="28"/>
          <w:szCs w:val="28"/>
        </w:rPr>
      </w:pPr>
      <w:r w:rsidRPr="00855312">
        <w:rPr>
          <w:rFonts w:ascii="Arial" w:eastAsia="Times New Roman" w:hAnsi="Arial" w:cs="Arial"/>
          <w:sz w:val="28"/>
          <w:szCs w:val="28"/>
        </w:rPr>
        <w:lastRenderedPageBreak/>
        <w:t>Good understanding of different project management methodologies</w:t>
      </w:r>
      <w:r w:rsidR="001D5EB7">
        <w:rPr>
          <w:rFonts w:ascii="Arial" w:eastAsia="Times New Roman" w:hAnsi="Arial" w:cs="Arial"/>
          <w:sz w:val="28"/>
          <w:szCs w:val="28"/>
        </w:rPr>
        <w:t xml:space="preserve">, </w:t>
      </w:r>
      <w:proofErr w:type="spellStart"/>
      <w:r w:rsidR="001D5EB7">
        <w:rPr>
          <w:rFonts w:ascii="Arial" w:eastAsia="Times New Roman" w:hAnsi="Arial" w:cs="Arial"/>
          <w:sz w:val="28"/>
          <w:szCs w:val="28"/>
        </w:rPr>
        <w:t>i.e</w:t>
      </w:r>
      <w:proofErr w:type="spellEnd"/>
      <w:r w:rsidR="001D5EB7">
        <w:rPr>
          <w:rFonts w:ascii="Arial" w:eastAsia="Times New Roman" w:hAnsi="Arial" w:cs="Arial"/>
          <w:sz w:val="28"/>
          <w:szCs w:val="28"/>
        </w:rPr>
        <w:t xml:space="preserve"> </w:t>
      </w:r>
      <w:r w:rsidR="00B971E3">
        <w:rPr>
          <w:rFonts w:ascii="Arial" w:eastAsia="Times New Roman" w:hAnsi="Arial" w:cs="Arial"/>
          <w:sz w:val="28"/>
          <w:szCs w:val="28"/>
        </w:rPr>
        <w:t>JIRA</w:t>
      </w:r>
      <w:r w:rsidRPr="00855312">
        <w:rPr>
          <w:rFonts w:ascii="Arial" w:eastAsia="Times New Roman" w:hAnsi="Arial" w:cs="Arial"/>
          <w:sz w:val="28"/>
          <w:szCs w:val="28"/>
        </w:rPr>
        <w:t xml:space="preserve"> (</w:t>
      </w:r>
      <w:r w:rsidR="00B971E3">
        <w:rPr>
          <w:rFonts w:ascii="Arial" w:eastAsia="Times New Roman" w:hAnsi="Arial" w:cs="Arial"/>
          <w:sz w:val="28"/>
          <w:szCs w:val="28"/>
        </w:rPr>
        <w:t>desirable</w:t>
      </w:r>
      <w:r w:rsidRPr="00855312">
        <w:rPr>
          <w:rFonts w:ascii="Arial" w:eastAsia="Times New Roman" w:hAnsi="Arial" w:cs="Arial"/>
          <w:sz w:val="28"/>
          <w:szCs w:val="28"/>
        </w:rPr>
        <w:t>)</w:t>
      </w:r>
    </w:p>
    <w:p w14:paraId="19C504D2" w14:textId="77777777" w:rsidR="00503395" w:rsidRPr="00855312" w:rsidRDefault="00503395" w:rsidP="00503395">
      <w:pPr>
        <w:pStyle w:val="ListParagraph"/>
        <w:numPr>
          <w:ilvl w:val="0"/>
          <w:numId w:val="42"/>
        </w:numPr>
        <w:rPr>
          <w:rFonts w:ascii="Arial" w:eastAsia="Times New Roman" w:hAnsi="Arial" w:cs="Arial"/>
          <w:sz w:val="28"/>
          <w:szCs w:val="28"/>
        </w:rPr>
      </w:pPr>
      <w:r w:rsidRPr="00855312">
        <w:rPr>
          <w:rFonts w:ascii="Arial" w:eastAsia="Times New Roman" w:hAnsi="Arial" w:cs="Arial"/>
          <w:sz w:val="28"/>
          <w:szCs w:val="28"/>
        </w:rPr>
        <w:t>Good understanding of Agile software development (desirable)</w:t>
      </w:r>
    </w:p>
    <w:p w14:paraId="5120E36D" w14:textId="77777777" w:rsidR="00503395" w:rsidRPr="00855312" w:rsidRDefault="00503395" w:rsidP="00503395">
      <w:pPr>
        <w:pStyle w:val="ListParagraph"/>
        <w:numPr>
          <w:ilvl w:val="0"/>
          <w:numId w:val="42"/>
        </w:numPr>
        <w:rPr>
          <w:rFonts w:ascii="Arial" w:eastAsia="Times New Roman" w:hAnsi="Arial" w:cs="Arial"/>
          <w:sz w:val="28"/>
          <w:szCs w:val="28"/>
        </w:rPr>
      </w:pPr>
      <w:r w:rsidRPr="00855312">
        <w:rPr>
          <w:rFonts w:ascii="Arial" w:eastAsia="Times New Roman" w:hAnsi="Arial" w:cs="Arial"/>
          <w:sz w:val="28"/>
          <w:szCs w:val="28"/>
        </w:rPr>
        <w:t>Working knowledge of information Assurance and Cyber security (desirable)</w:t>
      </w:r>
    </w:p>
    <w:p w14:paraId="41B35048" w14:textId="3656A037" w:rsidR="00FB25BE" w:rsidRPr="00855312" w:rsidRDefault="00FB25BE" w:rsidP="00FE11A1">
      <w:pPr>
        <w:pStyle w:val="CSHRBodyText"/>
        <w:ind w:left="720"/>
        <w:rPr>
          <w:rFonts w:cs="Arial"/>
          <w:sz w:val="28"/>
          <w:szCs w:val="28"/>
        </w:rPr>
      </w:pPr>
    </w:p>
    <w:p w14:paraId="7140817F" w14:textId="07E64D9E" w:rsidR="006372E7" w:rsidRPr="00855312" w:rsidRDefault="00586038" w:rsidP="00FB25BE">
      <w:pPr>
        <w:pStyle w:val="ListParagraph"/>
        <w:numPr>
          <w:ilvl w:val="0"/>
          <w:numId w:val="30"/>
        </w:numPr>
        <w:rPr>
          <w:rStyle w:val="Hyperlink"/>
          <w:rFonts w:ascii="Arial" w:hAnsi="Arial" w:cs="Arial"/>
          <w:b/>
          <w:bCs/>
          <w:color w:val="7030A0"/>
          <w:kern w:val="32"/>
          <w:sz w:val="28"/>
          <w:szCs w:val="28"/>
          <w:u w:val="none"/>
        </w:rPr>
      </w:pPr>
      <w:hyperlink r:id="rId15" w:history="1">
        <w:r w:rsidR="00282EBB" w:rsidRPr="00855312">
          <w:rPr>
            <w:rStyle w:val="Hyperlink"/>
            <w:rFonts w:ascii="Arial" w:hAnsi="Arial" w:cs="Arial"/>
            <w:b/>
            <w:bCs/>
            <w:color w:val="7030A0"/>
            <w:kern w:val="32"/>
            <w:sz w:val="28"/>
            <w:szCs w:val="28"/>
          </w:rPr>
          <w:t>Experience</w:t>
        </w:r>
      </w:hyperlink>
      <w:r w:rsidR="00AC4E4B" w:rsidRPr="00855312">
        <w:rPr>
          <w:rStyle w:val="Hyperlink"/>
          <w:rFonts w:ascii="Arial" w:hAnsi="Arial" w:cs="Arial"/>
          <w:b/>
          <w:bCs/>
          <w:color w:val="7030A0"/>
          <w:kern w:val="32"/>
          <w:sz w:val="28"/>
          <w:szCs w:val="28"/>
        </w:rPr>
        <w:t>:</w:t>
      </w:r>
      <w:r w:rsidR="00D551A0" w:rsidRPr="00855312">
        <w:rPr>
          <w:rStyle w:val="Hyperlink"/>
          <w:rFonts w:ascii="Arial" w:hAnsi="Arial" w:cs="Arial"/>
          <w:b/>
          <w:bCs/>
          <w:color w:val="7030A0"/>
          <w:kern w:val="32"/>
          <w:sz w:val="28"/>
          <w:szCs w:val="28"/>
        </w:rPr>
        <w:t xml:space="preserve">  </w:t>
      </w:r>
    </w:p>
    <w:p w14:paraId="510A0DBA" w14:textId="77777777" w:rsidR="00D551A0" w:rsidRPr="00855312" w:rsidRDefault="00D551A0" w:rsidP="000613AA">
      <w:pPr>
        <w:pStyle w:val="ListParagraph"/>
        <w:rPr>
          <w:rFonts w:ascii="Arial" w:hAnsi="Arial" w:cs="Arial"/>
          <w:b/>
          <w:bCs/>
          <w:color w:val="7030A0"/>
          <w:kern w:val="32"/>
          <w:sz w:val="28"/>
          <w:szCs w:val="28"/>
        </w:rPr>
      </w:pPr>
    </w:p>
    <w:p w14:paraId="625AD010" w14:textId="37AD329D" w:rsidR="00657C98" w:rsidRPr="00C55780" w:rsidRDefault="00657C98" w:rsidP="00C55780">
      <w:pPr>
        <w:pStyle w:val="ListParagraph"/>
        <w:numPr>
          <w:ilvl w:val="0"/>
          <w:numId w:val="42"/>
        </w:numPr>
        <w:rPr>
          <w:rFonts w:ascii="Arial" w:eastAsia="Times New Roman" w:hAnsi="Arial" w:cs="Arial"/>
          <w:sz w:val="28"/>
          <w:szCs w:val="28"/>
        </w:rPr>
      </w:pPr>
      <w:r w:rsidRPr="00855312">
        <w:rPr>
          <w:rFonts w:ascii="Arial" w:eastAsia="Times New Roman" w:hAnsi="Arial" w:cs="Arial"/>
          <w:sz w:val="28"/>
          <w:szCs w:val="28"/>
        </w:rPr>
        <w:t xml:space="preserve">Experience of </w:t>
      </w:r>
      <w:r w:rsidR="00C55780">
        <w:rPr>
          <w:rFonts w:ascii="Arial" w:eastAsia="Times New Roman" w:hAnsi="Arial" w:cs="Arial"/>
          <w:sz w:val="28"/>
          <w:szCs w:val="28"/>
        </w:rPr>
        <w:t>leading</w:t>
      </w:r>
      <w:r w:rsidRPr="00855312">
        <w:rPr>
          <w:rFonts w:ascii="Arial" w:eastAsia="Times New Roman" w:hAnsi="Arial" w:cs="Arial"/>
          <w:sz w:val="28"/>
          <w:szCs w:val="28"/>
        </w:rPr>
        <w:t xml:space="preserve"> </w:t>
      </w:r>
      <w:r w:rsidRPr="00CD3C0E">
        <w:rPr>
          <w:rFonts w:ascii="Arial" w:eastAsia="Times New Roman" w:hAnsi="Arial" w:cs="Arial"/>
          <w:sz w:val="28"/>
          <w:szCs w:val="28"/>
        </w:rPr>
        <w:t xml:space="preserve">a </w:t>
      </w:r>
      <w:r w:rsidR="00C55780" w:rsidRPr="00CD3C0E">
        <w:rPr>
          <w:rFonts w:ascii="Arial" w:eastAsia="Times New Roman" w:hAnsi="Arial" w:cs="Arial"/>
          <w:sz w:val="28"/>
          <w:szCs w:val="28"/>
        </w:rPr>
        <w:t>s</w:t>
      </w:r>
      <w:r w:rsidRPr="00CD3C0E">
        <w:rPr>
          <w:rFonts w:ascii="Arial" w:hAnsi="Arial" w:cs="Arial"/>
          <w:sz w:val="28"/>
          <w:szCs w:val="28"/>
        </w:rPr>
        <w:t xml:space="preserve">ervice </w:t>
      </w:r>
      <w:r w:rsidR="00C55780" w:rsidRPr="00CD3C0E">
        <w:rPr>
          <w:rFonts w:ascii="Arial" w:hAnsi="Arial" w:cs="Arial"/>
          <w:sz w:val="28"/>
          <w:szCs w:val="28"/>
        </w:rPr>
        <w:t xml:space="preserve">delivering </w:t>
      </w:r>
      <w:r w:rsidR="008B0669" w:rsidRPr="00CD3C0E">
        <w:rPr>
          <w:rFonts w:ascii="Arial" w:hAnsi="Arial" w:cs="Arial"/>
          <w:sz w:val="28"/>
          <w:szCs w:val="28"/>
        </w:rPr>
        <w:t>outcomes for multiple stakeholders</w:t>
      </w:r>
      <w:r w:rsidRPr="00CD3C0E">
        <w:rPr>
          <w:rFonts w:ascii="Arial" w:hAnsi="Arial" w:cs="Arial"/>
          <w:sz w:val="28"/>
          <w:szCs w:val="28"/>
        </w:rPr>
        <w:t xml:space="preserve"> (</w:t>
      </w:r>
      <w:r w:rsidR="008B0669" w:rsidRPr="00CD3C0E">
        <w:rPr>
          <w:rFonts w:ascii="Arial" w:hAnsi="Arial" w:cs="Arial"/>
          <w:sz w:val="28"/>
          <w:szCs w:val="28"/>
        </w:rPr>
        <w:t>essential</w:t>
      </w:r>
      <w:r w:rsidRPr="00CD3C0E">
        <w:rPr>
          <w:rFonts w:ascii="Arial" w:hAnsi="Arial" w:cs="Arial"/>
          <w:sz w:val="28"/>
          <w:szCs w:val="28"/>
        </w:rPr>
        <w:t>)</w:t>
      </w:r>
    </w:p>
    <w:p w14:paraId="50ECD379" w14:textId="41FE545D" w:rsidR="00657C98" w:rsidRPr="00855312" w:rsidRDefault="00657C98" w:rsidP="00FE11A1">
      <w:pPr>
        <w:pStyle w:val="ListParagraph"/>
        <w:numPr>
          <w:ilvl w:val="0"/>
          <w:numId w:val="42"/>
        </w:numPr>
        <w:rPr>
          <w:rFonts w:ascii="Arial" w:eastAsia="Times New Roman" w:hAnsi="Arial" w:cs="Arial"/>
          <w:sz w:val="28"/>
          <w:szCs w:val="28"/>
        </w:rPr>
      </w:pPr>
      <w:r w:rsidRPr="00855312">
        <w:rPr>
          <w:rFonts w:ascii="Arial" w:eastAsia="Times New Roman" w:hAnsi="Arial" w:cs="Arial"/>
          <w:sz w:val="28"/>
          <w:szCs w:val="28"/>
        </w:rPr>
        <w:t xml:space="preserve">Experience of managing and delivering services via a range of </w:t>
      </w:r>
      <w:r w:rsidR="008B0669" w:rsidRPr="00855312">
        <w:rPr>
          <w:rFonts w:ascii="Arial" w:eastAsia="Times New Roman" w:hAnsi="Arial" w:cs="Arial"/>
          <w:sz w:val="28"/>
          <w:szCs w:val="28"/>
        </w:rPr>
        <w:t>third-party</w:t>
      </w:r>
      <w:r w:rsidRPr="00855312">
        <w:rPr>
          <w:rFonts w:ascii="Arial" w:eastAsia="Times New Roman" w:hAnsi="Arial" w:cs="Arial"/>
          <w:sz w:val="28"/>
          <w:szCs w:val="28"/>
        </w:rPr>
        <w:t xml:space="preserve"> suppliers (</w:t>
      </w:r>
      <w:r w:rsidR="00B971E3">
        <w:rPr>
          <w:rFonts w:ascii="Arial" w:eastAsia="Times New Roman" w:hAnsi="Arial" w:cs="Arial"/>
          <w:sz w:val="28"/>
          <w:szCs w:val="28"/>
        </w:rPr>
        <w:t>desirable</w:t>
      </w:r>
      <w:r w:rsidRPr="00855312">
        <w:rPr>
          <w:rFonts w:ascii="Arial" w:eastAsia="Times New Roman" w:hAnsi="Arial" w:cs="Arial"/>
          <w:sz w:val="28"/>
          <w:szCs w:val="28"/>
        </w:rPr>
        <w:t>)</w:t>
      </w:r>
    </w:p>
    <w:p w14:paraId="0FE0BC35" w14:textId="77777777" w:rsidR="00657C98" w:rsidRPr="00855312" w:rsidRDefault="00657C98" w:rsidP="00FE11A1">
      <w:pPr>
        <w:pStyle w:val="ListParagraph"/>
        <w:numPr>
          <w:ilvl w:val="0"/>
          <w:numId w:val="42"/>
        </w:numPr>
        <w:rPr>
          <w:rFonts w:ascii="Arial" w:eastAsia="Times New Roman" w:hAnsi="Arial" w:cs="Arial"/>
          <w:sz w:val="28"/>
          <w:szCs w:val="28"/>
        </w:rPr>
      </w:pPr>
      <w:r w:rsidRPr="00855312">
        <w:rPr>
          <w:rFonts w:ascii="Arial" w:eastAsia="Times New Roman" w:hAnsi="Arial" w:cs="Arial"/>
          <w:sz w:val="28"/>
          <w:szCs w:val="28"/>
        </w:rPr>
        <w:t>Experience building strategic partnerships and collaborations beyond organisational boundaries (desirable)</w:t>
      </w:r>
    </w:p>
    <w:p w14:paraId="27F82AD7" w14:textId="379F7E2B" w:rsidR="00657C98" w:rsidRPr="00855312" w:rsidRDefault="00657C98" w:rsidP="00FE11A1">
      <w:pPr>
        <w:pStyle w:val="ListParagraph"/>
        <w:numPr>
          <w:ilvl w:val="0"/>
          <w:numId w:val="42"/>
        </w:numPr>
        <w:rPr>
          <w:rFonts w:ascii="Arial" w:eastAsia="Times New Roman" w:hAnsi="Arial" w:cs="Arial"/>
          <w:sz w:val="28"/>
          <w:szCs w:val="28"/>
        </w:rPr>
      </w:pPr>
      <w:r w:rsidRPr="00855312">
        <w:rPr>
          <w:rFonts w:ascii="Arial" w:eastAsia="Times New Roman" w:hAnsi="Arial" w:cs="Arial"/>
          <w:sz w:val="28"/>
          <w:szCs w:val="28"/>
        </w:rPr>
        <w:t>Experience of managing £multimillion Budgets (</w:t>
      </w:r>
      <w:r w:rsidR="00591466">
        <w:rPr>
          <w:rFonts w:ascii="Arial" w:eastAsia="Times New Roman" w:hAnsi="Arial" w:cs="Arial"/>
          <w:sz w:val="28"/>
          <w:szCs w:val="28"/>
        </w:rPr>
        <w:t>essential</w:t>
      </w:r>
      <w:r w:rsidRPr="00855312">
        <w:rPr>
          <w:rFonts w:ascii="Arial" w:eastAsia="Times New Roman" w:hAnsi="Arial" w:cs="Arial"/>
          <w:sz w:val="28"/>
          <w:szCs w:val="28"/>
        </w:rPr>
        <w:t>)</w:t>
      </w:r>
    </w:p>
    <w:p w14:paraId="7690476E" w14:textId="1BAFC032" w:rsidR="00657C98" w:rsidRPr="00855312" w:rsidRDefault="00657C98" w:rsidP="00FE11A1">
      <w:pPr>
        <w:pStyle w:val="ListParagraph"/>
        <w:numPr>
          <w:ilvl w:val="0"/>
          <w:numId w:val="42"/>
        </w:numPr>
        <w:rPr>
          <w:rFonts w:ascii="Arial" w:eastAsia="Times New Roman" w:hAnsi="Arial" w:cs="Arial"/>
          <w:sz w:val="28"/>
          <w:szCs w:val="28"/>
        </w:rPr>
      </w:pPr>
      <w:r w:rsidRPr="00855312">
        <w:rPr>
          <w:rFonts w:ascii="Arial" w:eastAsia="Times New Roman" w:hAnsi="Arial" w:cs="Arial"/>
          <w:sz w:val="28"/>
          <w:szCs w:val="28"/>
        </w:rPr>
        <w:t>Experience of commercial procurement and contract management</w:t>
      </w:r>
      <w:r w:rsidR="00591466">
        <w:rPr>
          <w:rFonts w:ascii="Arial" w:eastAsia="Times New Roman" w:hAnsi="Arial" w:cs="Arial"/>
          <w:sz w:val="28"/>
          <w:szCs w:val="28"/>
        </w:rPr>
        <w:t xml:space="preserve"> (essential)</w:t>
      </w:r>
    </w:p>
    <w:p w14:paraId="01D1C0B8" w14:textId="77777777" w:rsidR="006372E7" w:rsidRPr="00855312" w:rsidRDefault="006372E7" w:rsidP="006372E7">
      <w:pPr>
        <w:pStyle w:val="ListParagraph"/>
        <w:rPr>
          <w:rFonts w:ascii="Arial" w:hAnsi="Arial" w:cs="Arial"/>
          <w:kern w:val="32"/>
          <w:sz w:val="28"/>
          <w:szCs w:val="28"/>
        </w:rPr>
      </w:pPr>
    </w:p>
    <w:p w14:paraId="78B14A70" w14:textId="07FD13F5" w:rsidR="006372E7" w:rsidRPr="00855312" w:rsidRDefault="00586038" w:rsidP="00FB25BE">
      <w:pPr>
        <w:pStyle w:val="ListParagraph"/>
        <w:numPr>
          <w:ilvl w:val="0"/>
          <w:numId w:val="30"/>
        </w:numPr>
        <w:rPr>
          <w:rFonts w:ascii="Arial" w:hAnsi="Arial" w:cs="Arial"/>
          <w:b/>
          <w:bCs/>
          <w:color w:val="7030A0"/>
          <w:kern w:val="32"/>
          <w:sz w:val="28"/>
          <w:szCs w:val="28"/>
        </w:rPr>
      </w:pPr>
      <w:hyperlink r:id="rId16" w:history="1">
        <w:r w:rsidR="00AC4E4B" w:rsidRPr="00855312">
          <w:rPr>
            <w:rStyle w:val="Hyperlink"/>
            <w:rFonts w:ascii="Arial" w:hAnsi="Arial" w:cs="Arial"/>
            <w:b/>
            <w:bCs/>
            <w:color w:val="7030A0"/>
            <w:kern w:val="32"/>
            <w:sz w:val="28"/>
            <w:szCs w:val="28"/>
          </w:rPr>
          <w:t>Ability:</w:t>
        </w:r>
      </w:hyperlink>
      <w:r w:rsidR="00BB4727" w:rsidRPr="00855312">
        <w:rPr>
          <w:rStyle w:val="Hyperlink"/>
          <w:rFonts w:ascii="Arial" w:hAnsi="Arial" w:cs="Arial"/>
          <w:b/>
          <w:bCs/>
          <w:color w:val="7030A0"/>
          <w:kern w:val="32"/>
          <w:sz w:val="28"/>
          <w:szCs w:val="28"/>
        </w:rPr>
        <w:t xml:space="preserve"> </w:t>
      </w:r>
    </w:p>
    <w:p w14:paraId="121CD0FF" w14:textId="77777777" w:rsidR="00D551A0" w:rsidRPr="00855312" w:rsidRDefault="00D551A0" w:rsidP="000613AA">
      <w:pPr>
        <w:pStyle w:val="ListParagraph"/>
        <w:rPr>
          <w:rFonts w:ascii="Arial" w:hAnsi="Arial" w:cs="Arial"/>
          <w:b/>
          <w:bCs/>
          <w:color w:val="7030A0"/>
          <w:kern w:val="32"/>
          <w:sz w:val="28"/>
          <w:szCs w:val="28"/>
        </w:rPr>
      </w:pPr>
    </w:p>
    <w:p w14:paraId="7971295A" w14:textId="12F35348" w:rsidR="00503395" w:rsidRPr="00855312" w:rsidRDefault="00503395" w:rsidP="00503395">
      <w:pPr>
        <w:pStyle w:val="ListParagraph"/>
        <w:numPr>
          <w:ilvl w:val="0"/>
          <w:numId w:val="42"/>
        </w:numPr>
        <w:rPr>
          <w:rFonts w:ascii="Arial" w:eastAsia="Times New Roman" w:hAnsi="Arial" w:cs="Arial"/>
          <w:sz w:val="28"/>
          <w:szCs w:val="28"/>
        </w:rPr>
      </w:pPr>
      <w:r w:rsidRPr="00855312">
        <w:rPr>
          <w:rFonts w:ascii="Arial" w:eastAsia="Times New Roman" w:hAnsi="Arial" w:cs="Arial"/>
          <w:sz w:val="28"/>
          <w:szCs w:val="28"/>
        </w:rPr>
        <w:t>Although technical IT knowledge is not required the post holder should be able to quickly understand technical issues at a high level and coordinate a relevant response where required.</w:t>
      </w:r>
    </w:p>
    <w:p w14:paraId="054C6858" w14:textId="37AB43F0" w:rsidR="00503395" w:rsidRPr="00855312" w:rsidRDefault="00503395" w:rsidP="00503395">
      <w:pPr>
        <w:pStyle w:val="ListParagraph"/>
        <w:numPr>
          <w:ilvl w:val="0"/>
          <w:numId w:val="42"/>
        </w:numPr>
        <w:rPr>
          <w:rFonts w:ascii="Arial" w:eastAsia="Times New Roman" w:hAnsi="Arial" w:cs="Arial"/>
          <w:sz w:val="28"/>
          <w:szCs w:val="28"/>
        </w:rPr>
      </w:pPr>
      <w:r w:rsidRPr="00855312">
        <w:rPr>
          <w:rFonts w:ascii="Arial" w:eastAsia="Times New Roman" w:hAnsi="Arial" w:cs="Arial"/>
          <w:sz w:val="28"/>
          <w:szCs w:val="28"/>
        </w:rPr>
        <w:t>Competent in MS Office suite, including advanced Excel skills</w:t>
      </w:r>
      <w:r w:rsidR="008B0669">
        <w:rPr>
          <w:rFonts w:ascii="Arial" w:eastAsia="Times New Roman" w:hAnsi="Arial" w:cs="Arial"/>
          <w:sz w:val="28"/>
          <w:szCs w:val="28"/>
        </w:rPr>
        <w:t xml:space="preserve"> (essential)</w:t>
      </w:r>
      <w:r w:rsidRPr="00855312">
        <w:rPr>
          <w:rFonts w:ascii="Arial" w:eastAsia="Times New Roman" w:hAnsi="Arial" w:cs="Arial"/>
          <w:sz w:val="28"/>
          <w:szCs w:val="28"/>
        </w:rPr>
        <w:t>.</w:t>
      </w:r>
    </w:p>
    <w:p w14:paraId="3D68FFDE" w14:textId="77777777" w:rsidR="006372E7" w:rsidRPr="00855312" w:rsidRDefault="006372E7" w:rsidP="006372E7">
      <w:pPr>
        <w:rPr>
          <w:rFonts w:cs="Arial"/>
          <w:color w:val="7030A0"/>
          <w:kern w:val="32"/>
          <w:sz w:val="28"/>
          <w:szCs w:val="28"/>
        </w:rPr>
      </w:pPr>
    </w:p>
    <w:p w14:paraId="477AB6F9" w14:textId="2B715A91" w:rsidR="00AC4E4B" w:rsidRPr="00855312" w:rsidRDefault="00586038" w:rsidP="004151C7">
      <w:pPr>
        <w:pStyle w:val="ListParagraph"/>
        <w:numPr>
          <w:ilvl w:val="0"/>
          <w:numId w:val="30"/>
        </w:numPr>
        <w:rPr>
          <w:rFonts w:ascii="Arial" w:hAnsi="Arial" w:cs="Arial"/>
          <w:color w:val="7030A0"/>
          <w:kern w:val="32"/>
          <w:sz w:val="28"/>
          <w:szCs w:val="28"/>
        </w:rPr>
      </w:pPr>
      <w:hyperlink r:id="rId17" w:history="1">
        <w:r w:rsidR="00AC4E4B" w:rsidRPr="00855312">
          <w:rPr>
            <w:rStyle w:val="Hyperlink"/>
            <w:rFonts w:ascii="Arial" w:hAnsi="Arial" w:cs="Arial"/>
            <w:b/>
            <w:bCs/>
            <w:color w:val="7030A0"/>
            <w:kern w:val="32"/>
            <w:sz w:val="28"/>
            <w:szCs w:val="28"/>
          </w:rPr>
          <w:t>Behaviours:</w:t>
        </w:r>
      </w:hyperlink>
      <w:r w:rsidR="00BB4727" w:rsidRPr="00855312">
        <w:rPr>
          <w:rStyle w:val="Hyperlink"/>
          <w:rFonts w:ascii="Arial" w:hAnsi="Arial" w:cs="Arial"/>
          <w:b/>
          <w:bCs/>
          <w:color w:val="7030A0"/>
          <w:kern w:val="32"/>
          <w:sz w:val="28"/>
          <w:szCs w:val="28"/>
        </w:rPr>
        <w:t xml:space="preserve"> </w:t>
      </w:r>
    </w:p>
    <w:p w14:paraId="59137FE6" w14:textId="77777777" w:rsidR="00D551A0" w:rsidRPr="00855312" w:rsidRDefault="00D551A0" w:rsidP="00FE11A1">
      <w:pPr>
        <w:ind w:left="360"/>
        <w:rPr>
          <w:rFonts w:cs="Arial"/>
          <w:color w:val="7030A0"/>
          <w:kern w:val="32"/>
          <w:sz w:val="28"/>
          <w:szCs w:val="28"/>
        </w:rPr>
      </w:pPr>
    </w:p>
    <w:p w14:paraId="572848FC" w14:textId="7EA4FDA0" w:rsidR="004151C7" w:rsidRPr="00855312" w:rsidRDefault="007F24FE" w:rsidP="004151C7">
      <w:pPr>
        <w:pStyle w:val="ListParagraph"/>
        <w:numPr>
          <w:ilvl w:val="0"/>
          <w:numId w:val="43"/>
        </w:numPr>
        <w:rPr>
          <w:rFonts w:ascii="Arial" w:eastAsia="Times New Roman" w:hAnsi="Arial" w:cs="Arial"/>
          <w:sz w:val="28"/>
          <w:szCs w:val="28"/>
        </w:rPr>
      </w:pPr>
      <w:r w:rsidRPr="00855312">
        <w:rPr>
          <w:rFonts w:ascii="Arial" w:eastAsia="Times New Roman" w:hAnsi="Arial" w:cs="Arial"/>
          <w:sz w:val="28"/>
          <w:szCs w:val="28"/>
        </w:rPr>
        <w:t>Seeing the Big Picture</w:t>
      </w:r>
    </w:p>
    <w:p w14:paraId="0269801D" w14:textId="7A554DD2" w:rsidR="00503395" w:rsidRPr="00855312" w:rsidRDefault="00503395" w:rsidP="004151C7">
      <w:pPr>
        <w:pStyle w:val="ListParagraph"/>
        <w:numPr>
          <w:ilvl w:val="0"/>
          <w:numId w:val="43"/>
        </w:numPr>
        <w:rPr>
          <w:rFonts w:ascii="Arial" w:eastAsia="Times New Roman" w:hAnsi="Arial" w:cs="Arial"/>
          <w:sz w:val="28"/>
          <w:szCs w:val="28"/>
        </w:rPr>
      </w:pPr>
      <w:r w:rsidRPr="00855312">
        <w:rPr>
          <w:rFonts w:ascii="Arial" w:eastAsia="Times New Roman" w:hAnsi="Arial" w:cs="Arial"/>
          <w:sz w:val="28"/>
          <w:szCs w:val="28"/>
        </w:rPr>
        <w:t>Leadership</w:t>
      </w:r>
      <w:r w:rsidR="00855312">
        <w:rPr>
          <w:rFonts w:ascii="Arial" w:eastAsia="Times New Roman" w:hAnsi="Arial" w:cs="Arial"/>
          <w:sz w:val="28"/>
          <w:szCs w:val="28"/>
        </w:rPr>
        <w:t xml:space="preserve"> (Lead Behaviour)</w:t>
      </w:r>
    </w:p>
    <w:p w14:paraId="3E575DED" w14:textId="332736AE" w:rsidR="007F24FE" w:rsidRPr="00855312" w:rsidRDefault="007F24FE" w:rsidP="00FE11A1">
      <w:pPr>
        <w:pStyle w:val="ListParagraph"/>
        <w:numPr>
          <w:ilvl w:val="0"/>
          <w:numId w:val="43"/>
        </w:numPr>
        <w:rPr>
          <w:rFonts w:ascii="Arial" w:eastAsia="Times New Roman" w:hAnsi="Arial" w:cs="Arial"/>
          <w:sz w:val="28"/>
          <w:szCs w:val="28"/>
        </w:rPr>
      </w:pPr>
      <w:r w:rsidRPr="00855312">
        <w:rPr>
          <w:rFonts w:ascii="Arial" w:hAnsi="Arial" w:cs="Arial"/>
          <w:sz w:val="28"/>
          <w:szCs w:val="28"/>
        </w:rPr>
        <w:t>Changing and Improving</w:t>
      </w:r>
    </w:p>
    <w:p w14:paraId="7ECBD71D" w14:textId="77777777" w:rsidR="007F24FE" w:rsidRPr="00855312" w:rsidRDefault="007F24FE" w:rsidP="00FE11A1">
      <w:pPr>
        <w:pStyle w:val="ListParagraph"/>
        <w:numPr>
          <w:ilvl w:val="0"/>
          <w:numId w:val="43"/>
        </w:numPr>
        <w:rPr>
          <w:rFonts w:ascii="Arial" w:eastAsia="Times New Roman" w:hAnsi="Arial" w:cs="Arial"/>
          <w:sz w:val="28"/>
          <w:szCs w:val="28"/>
        </w:rPr>
      </w:pPr>
      <w:r w:rsidRPr="00855312">
        <w:rPr>
          <w:rFonts w:ascii="Arial" w:eastAsia="Times New Roman" w:hAnsi="Arial" w:cs="Arial"/>
          <w:sz w:val="28"/>
          <w:szCs w:val="28"/>
        </w:rPr>
        <w:t>Managing a Quality Service</w:t>
      </w:r>
    </w:p>
    <w:p w14:paraId="7977DDF4" w14:textId="14CA2EC8" w:rsidR="007F24FE" w:rsidRPr="00855312" w:rsidRDefault="00855312" w:rsidP="00FE11A1">
      <w:pPr>
        <w:pStyle w:val="ListParagraph"/>
        <w:numPr>
          <w:ilvl w:val="0"/>
          <w:numId w:val="43"/>
        </w:numPr>
        <w:rPr>
          <w:rFonts w:ascii="Arial" w:eastAsia="Times New Roman" w:hAnsi="Arial" w:cs="Arial"/>
          <w:sz w:val="28"/>
          <w:szCs w:val="28"/>
        </w:rPr>
      </w:pPr>
      <w:r>
        <w:rPr>
          <w:rFonts w:ascii="Arial" w:eastAsia="Times New Roman" w:hAnsi="Arial" w:cs="Arial"/>
          <w:sz w:val="28"/>
          <w:szCs w:val="28"/>
        </w:rPr>
        <w:t>Working Together</w:t>
      </w:r>
    </w:p>
    <w:p w14:paraId="12C019A7" w14:textId="30364932" w:rsidR="00846442" w:rsidRPr="00855312" w:rsidRDefault="00846442" w:rsidP="00846442">
      <w:pPr>
        <w:rPr>
          <w:rFonts w:cs="Arial"/>
          <w:kern w:val="32"/>
          <w:sz w:val="28"/>
          <w:szCs w:val="28"/>
          <w:highlight w:val="yellow"/>
        </w:rPr>
      </w:pPr>
    </w:p>
    <w:p w14:paraId="1ECA217F" w14:textId="77777777" w:rsidR="000966C0" w:rsidRPr="00855312" w:rsidRDefault="000966C0" w:rsidP="000966C0">
      <w:pPr>
        <w:spacing w:after="0"/>
        <w:rPr>
          <w:rFonts w:cs="Arial"/>
          <w:b/>
          <w:color w:val="7030A0"/>
          <w:kern w:val="32"/>
          <w:sz w:val="28"/>
          <w:szCs w:val="28"/>
        </w:rPr>
      </w:pPr>
      <w:r w:rsidRPr="00855312">
        <w:rPr>
          <w:rFonts w:cs="Arial"/>
          <w:b/>
          <w:color w:val="7030A0"/>
          <w:kern w:val="32"/>
          <w:sz w:val="28"/>
          <w:szCs w:val="28"/>
        </w:rPr>
        <w:t>Benefits of working for the Youth Justice Board</w:t>
      </w:r>
    </w:p>
    <w:p w14:paraId="4B73B5F4" w14:textId="77777777" w:rsidR="000966C0" w:rsidRPr="00855312" w:rsidRDefault="000966C0" w:rsidP="000966C0">
      <w:pPr>
        <w:spacing w:after="0"/>
        <w:rPr>
          <w:rFonts w:cs="Arial"/>
          <w:bCs/>
          <w:color w:val="7030A0"/>
          <w:kern w:val="32"/>
          <w:sz w:val="28"/>
          <w:szCs w:val="28"/>
        </w:rPr>
      </w:pPr>
    </w:p>
    <w:p w14:paraId="3118254D" w14:textId="77777777" w:rsidR="000966C0" w:rsidRPr="00855312" w:rsidRDefault="000966C0" w:rsidP="000966C0">
      <w:pPr>
        <w:numPr>
          <w:ilvl w:val="0"/>
          <w:numId w:val="19"/>
        </w:numPr>
        <w:spacing w:after="0"/>
        <w:rPr>
          <w:rFonts w:cs="Arial"/>
          <w:sz w:val="28"/>
          <w:szCs w:val="28"/>
        </w:rPr>
      </w:pPr>
      <w:r w:rsidRPr="00855312">
        <w:rPr>
          <w:rFonts w:cs="Arial"/>
          <w:sz w:val="28"/>
          <w:szCs w:val="28"/>
        </w:rPr>
        <w:t xml:space="preserve">Opportunity to work in an organisation that seeks to make a positive difference to the lives of children at risk of entering and within the youth justice system </w:t>
      </w:r>
    </w:p>
    <w:p w14:paraId="065BBA11" w14:textId="77777777" w:rsidR="000966C0" w:rsidRPr="00855312" w:rsidRDefault="000966C0" w:rsidP="000966C0">
      <w:pPr>
        <w:pStyle w:val="ListParagraph"/>
        <w:numPr>
          <w:ilvl w:val="0"/>
          <w:numId w:val="19"/>
        </w:numPr>
        <w:rPr>
          <w:rFonts w:ascii="Arial" w:hAnsi="Arial" w:cs="Arial"/>
          <w:sz w:val="28"/>
          <w:szCs w:val="28"/>
        </w:rPr>
      </w:pPr>
      <w:r w:rsidRPr="00855312">
        <w:rPr>
          <w:rFonts w:ascii="Arial" w:hAnsi="Arial" w:cs="Arial"/>
          <w:sz w:val="28"/>
          <w:szCs w:val="28"/>
        </w:rPr>
        <w:t>Family friendly policies including flexible working opportunities. Many of our staff combine working from our offices in either London or Wales, or working from one of the Ministry of Justice Collaboration Centres/Satellite Offices throughout the country, with working from home; compressed hours, part-time working</w:t>
      </w:r>
    </w:p>
    <w:p w14:paraId="07FDCF68" w14:textId="77777777" w:rsidR="000966C0" w:rsidRPr="00855312" w:rsidRDefault="000966C0" w:rsidP="000966C0">
      <w:pPr>
        <w:pStyle w:val="ListParagraph"/>
        <w:numPr>
          <w:ilvl w:val="0"/>
          <w:numId w:val="19"/>
        </w:numPr>
        <w:rPr>
          <w:rFonts w:ascii="Arial" w:hAnsi="Arial" w:cs="Arial"/>
          <w:sz w:val="28"/>
          <w:szCs w:val="28"/>
        </w:rPr>
      </w:pPr>
      <w:r w:rsidRPr="00855312">
        <w:rPr>
          <w:rFonts w:ascii="Arial" w:hAnsi="Arial" w:cs="Arial"/>
          <w:sz w:val="28"/>
          <w:szCs w:val="28"/>
        </w:rPr>
        <w:lastRenderedPageBreak/>
        <w:t>Civil Service Pension Scheme, and/or continuous service transfer of Civil Service Pension Scheme as applicable</w:t>
      </w:r>
    </w:p>
    <w:p w14:paraId="2F0A8939" w14:textId="77777777" w:rsidR="000966C0" w:rsidRPr="00855312" w:rsidRDefault="000966C0" w:rsidP="000966C0">
      <w:pPr>
        <w:pStyle w:val="ListParagraph"/>
        <w:numPr>
          <w:ilvl w:val="0"/>
          <w:numId w:val="19"/>
        </w:numPr>
        <w:rPr>
          <w:rFonts w:ascii="Arial" w:hAnsi="Arial" w:cs="Arial"/>
          <w:sz w:val="28"/>
          <w:szCs w:val="28"/>
        </w:rPr>
      </w:pPr>
      <w:r w:rsidRPr="00855312">
        <w:rPr>
          <w:rFonts w:ascii="Arial" w:hAnsi="Arial" w:cs="Arial"/>
          <w:sz w:val="28"/>
          <w:szCs w:val="28"/>
        </w:rPr>
        <w:t>Annual leave of 25 days per annum plus public holidays (or for those transferring directly on a lateral move from Civil Service Departments, their Agencies, Arms-Length Bodies (ALBs) and Non-Departmental Public Bodies (NDPB) we may, subject to confirmation, match current annual leave entitlement, up to 30 days</w:t>
      </w:r>
    </w:p>
    <w:p w14:paraId="423F0B46" w14:textId="77777777" w:rsidR="000966C0" w:rsidRPr="00855312" w:rsidRDefault="000966C0" w:rsidP="000966C0">
      <w:pPr>
        <w:pStyle w:val="ListParagraph"/>
        <w:numPr>
          <w:ilvl w:val="0"/>
          <w:numId w:val="19"/>
        </w:numPr>
        <w:rPr>
          <w:rFonts w:ascii="Arial" w:hAnsi="Arial" w:cs="Arial"/>
          <w:sz w:val="28"/>
          <w:szCs w:val="28"/>
        </w:rPr>
      </w:pPr>
      <w:r w:rsidRPr="00855312">
        <w:rPr>
          <w:rFonts w:ascii="Arial" w:hAnsi="Arial" w:cs="Arial"/>
          <w:sz w:val="28"/>
          <w:szCs w:val="28"/>
        </w:rPr>
        <w:t>As an accredited NDPB we may, subject to confirmation, accept your continuous service from other Civil Service departments their agencies and ALBs/NDBPs (however all new joiners join on 37 hours per week/ pro-rata for part-time)</w:t>
      </w:r>
    </w:p>
    <w:p w14:paraId="07A065C8" w14:textId="77777777" w:rsidR="000966C0" w:rsidRPr="00855312" w:rsidRDefault="000966C0" w:rsidP="000966C0">
      <w:pPr>
        <w:pStyle w:val="ListParagraph"/>
        <w:numPr>
          <w:ilvl w:val="0"/>
          <w:numId w:val="19"/>
        </w:numPr>
        <w:rPr>
          <w:rFonts w:ascii="Arial" w:hAnsi="Arial" w:cs="Arial"/>
          <w:sz w:val="28"/>
          <w:szCs w:val="28"/>
        </w:rPr>
      </w:pPr>
      <w:r w:rsidRPr="00855312">
        <w:rPr>
          <w:rFonts w:ascii="Arial" w:hAnsi="Arial" w:cs="Arial"/>
          <w:sz w:val="28"/>
          <w:szCs w:val="28"/>
        </w:rPr>
        <w:t>Special recognition bonus scheme</w:t>
      </w:r>
    </w:p>
    <w:p w14:paraId="2F6D6BF8" w14:textId="77777777" w:rsidR="000966C0" w:rsidRPr="00855312" w:rsidRDefault="000966C0" w:rsidP="000966C0">
      <w:pPr>
        <w:pStyle w:val="ListParagraph"/>
        <w:numPr>
          <w:ilvl w:val="0"/>
          <w:numId w:val="19"/>
        </w:numPr>
        <w:rPr>
          <w:rFonts w:ascii="Arial" w:hAnsi="Arial" w:cs="Arial"/>
          <w:sz w:val="28"/>
          <w:szCs w:val="28"/>
        </w:rPr>
      </w:pPr>
      <w:r w:rsidRPr="00855312">
        <w:rPr>
          <w:rFonts w:ascii="Arial" w:hAnsi="Arial" w:cs="Arial"/>
          <w:sz w:val="28"/>
          <w:szCs w:val="28"/>
        </w:rPr>
        <w:t>Special leave for unplanned emergencies and for voluntary work</w:t>
      </w:r>
    </w:p>
    <w:p w14:paraId="13D3D96B" w14:textId="77777777" w:rsidR="000966C0" w:rsidRPr="00855312" w:rsidRDefault="000966C0" w:rsidP="000966C0">
      <w:pPr>
        <w:pStyle w:val="ListParagraph"/>
        <w:numPr>
          <w:ilvl w:val="0"/>
          <w:numId w:val="19"/>
        </w:numPr>
        <w:rPr>
          <w:rFonts w:ascii="Arial" w:hAnsi="Arial" w:cs="Arial"/>
          <w:sz w:val="28"/>
          <w:szCs w:val="28"/>
        </w:rPr>
      </w:pPr>
      <w:r w:rsidRPr="00855312">
        <w:rPr>
          <w:rFonts w:ascii="Arial" w:hAnsi="Arial" w:cs="Arial"/>
          <w:sz w:val="28"/>
          <w:szCs w:val="28"/>
        </w:rPr>
        <w:t>Employee Assistance Programme offering confidential support and advice for personal and work issues and occupational health</w:t>
      </w:r>
    </w:p>
    <w:p w14:paraId="4148ACEC" w14:textId="77777777" w:rsidR="000966C0" w:rsidRPr="00855312" w:rsidRDefault="000966C0" w:rsidP="000966C0">
      <w:pPr>
        <w:pStyle w:val="ListParagraph"/>
        <w:numPr>
          <w:ilvl w:val="0"/>
          <w:numId w:val="19"/>
        </w:numPr>
        <w:rPr>
          <w:rFonts w:ascii="Arial" w:hAnsi="Arial" w:cs="Arial"/>
          <w:sz w:val="28"/>
          <w:szCs w:val="28"/>
        </w:rPr>
      </w:pPr>
      <w:r w:rsidRPr="00855312">
        <w:rPr>
          <w:rFonts w:ascii="Arial" w:hAnsi="Arial" w:cs="Arial"/>
          <w:sz w:val="28"/>
          <w:szCs w:val="28"/>
        </w:rPr>
        <w:t xml:space="preserve">Health and well-being initiatives such as flu-vaccinations </w:t>
      </w:r>
    </w:p>
    <w:p w14:paraId="1C1EA56A" w14:textId="77777777" w:rsidR="000966C0" w:rsidRPr="00855312" w:rsidRDefault="000966C0" w:rsidP="000966C0">
      <w:pPr>
        <w:pStyle w:val="ListParagraph"/>
        <w:numPr>
          <w:ilvl w:val="0"/>
          <w:numId w:val="19"/>
        </w:numPr>
        <w:rPr>
          <w:rFonts w:ascii="Arial" w:hAnsi="Arial" w:cs="Arial"/>
          <w:sz w:val="28"/>
          <w:szCs w:val="28"/>
        </w:rPr>
      </w:pPr>
      <w:r w:rsidRPr="00855312">
        <w:rPr>
          <w:rFonts w:ascii="Arial" w:hAnsi="Arial" w:cs="Arial"/>
          <w:sz w:val="28"/>
          <w:szCs w:val="28"/>
        </w:rPr>
        <w:t>Free eye tests and eyecare vouchers for VDU workers</w:t>
      </w:r>
    </w:p>
    <w:p w14:paraId="5EBC9884" w14:textId="77777777" w:rsidR="000966C0" w:rsidRPr="00855312" w:rsidRDefault="000966C0" w:rsidP="000966C0">
      <w:pPr>
        <w:pStyle w:val="ListParagraph"/>
        <w:numPr>
          <w:ilvl w:val="0"/>
          <w:numId w:val="19"/>
        </w:numPr>
        <w:rPr>
          <w:rFonts w:ascii="Arial" w:hAnsi="Arial" w:cs="Arial"/>
          <w:sz w:val="28"/>
          <w:szCs w:val="28"/>
        </w:rPr>
      </w:pPr>
      <w:r w:rsidRPr="00855312">
        <w:rPr>
          <w:rFonts w:ascii="Arial" w:hAnsi="Arial" w:cs="Arial"/>
          <w:sz w:val="28"/>
          <w:szCs w:val="28"/>
        </w:rPr>
        <w:t>Interest free season ticket loans</w:t>
      </w:r>
    </w:p>
    <w:p w14:paraId="0433E4F6" w14:textId="77777777" w:rsidR="000966C0" w:rsidRPr="00855312" w:rsidRDefault="000966C0" w:rsidP="000966C0">
      <w:pPr>
        <w:pStyle w:val="ListParagraph"/>
        <w:numPr>
          <w:ilvl w:val="0"/>
          <w:numId w:val="19"/>
        </w:numPr>
        <w:rPr>
          <w:rFonts w:ascii="Arial" w:hAnsi="Arial" w:cs="Arial"/>
          <w:sz w:val="28"/>
          <w:szCs w:val="28"/>
        </w:rPr>
      </w:pPr>
      <w:r w:rsidRPr="00855312">
        <w:rPr>
          <w:rFonts w:ascii="Arial" w:hAnsi="Arial" w:cs="Arial"/>
          <w:sz w:val="28"/>
          <w:szCs w:val="28"/>
        </w:rPr>
        <w:t>Regular professional development</w:t>
      </w:r>
    </w:p>
    <w:p w14:paraId="55E35F26" w14:textId="77777777" w:rsidR="000966C0" w:rsidRPr="00855312" w:rsidRDefault="000966C0" w:rsidP="000966C0">
      <w:pPr>
        <w:pStyle w:val="ListParagraph"/>
        <w:numPr>
          <w:ilvl w:val="0"/>
          <w:numId w:val="19"/>
        </w:numPr>
        <w:rPr>
          <w:rFonts w:ascii="Arial" w:hAnsi="Arial" w:cs="Arial"/>
          <w:bCs/>
          <w:color w:val="51247F"/>
          <w:kern w:val="32"/>
          <w:sz w:val="28"/>
          <w:szCs w:val="28"/>
        </w:rPr>
      </w:pPr>
      <w:r w:rsidRPr="00855312">
        <w:rPr>
          <w:rFonts w:ascii="Arial" w:hAnsi="Arial" w:cs="Arial"/>
          <w:sz w:val="28"/>
          <w:szCs w:val="28"/>
        </w:rPr>
        <w:t>Professional HR Case Management support for managers</w:t>
      </w:r>
    </w:p>
    <w:p w14:paraId="4FAA3535" w14:textId="77777777" w:rsidR="00EC59E6" w:rsidRPr="00EC59E6" w:rsidRDefault="00EC59E6" w:rsidP="00EC59E6">
      <w:pPr>
        <w:spacing w:after="0"/>
        <w:rPr>
          <w:vanish/>
        </w:rPr>
      </w:pPr>
    </w:p>
    <w:sectPr w:rsidR="00EC59E6" w:rsidRPr="00EC59E6" w:rsidSect="00E9301F">
      <w:footerReference w:type="default" r:id="rId18"/>
      <w:footerReference w:type="first" r:id="rId19"/>
      <w:pgSz w:w="11906" w:h="16838" w:code="9"/>
      <w:pgMar w:top="851" w:right="1021" w:bottom="1134" w:left="1021" w:header="340" w:footer="5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2F854" w14:textId="77777777" w:rsidR="00955F38" w:rsidRDefault="00955F38">
      <w:r>
        <w:separator/>
      </w:r>
    </w:p>
  </w:endnote>
  <w:endnote w:type="continuationSeparator" w:id="0">
    <w:p w14:paraId="252B953B" w14:textId="77777777" w:rsidR="00955F38" w:rsidRDefault="00955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abon MT">
    <w:altName w:val="Times New Roman"/>
    <w:charset w:val="00"/>
    <w:family w:val="roman"/>
    <w:pitch w:val="variable"/>
    <w:sig w:usb0="00000003" w:usb1="00000000" w:usb2="00000000" w:usb3="00000000" w:csb0="00000001"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F5202" w14:textId="77777777" w:rsidR="002E79C7" w:rsidRDefault="002E79C7" w:rsidP="00263293">
    <w:pPr>
      <w:pStyle w:val="Footer"/>
      <w:ind w:right="360"/>
      <w:jc w:val="center"/>
    </w:pPr>
    <w:r>
      <w:fldChar w:fldCharType="begin"/>
    </w:r>
    <w:r>
      <w:instrText xml:space="preserve"> PAGE </w:instrText>
    </w:r>
    <w:r>
      <w:fldChar w:fldCharType="separate"/>
    </w:r>
    <w:r w:rsidR="004674F1">
      <w:rPr>
        <w:noProof/>
      </w:rPr>
      <w:t>1</w:t>
    </w:r>
    <w:r>
      <w:fldChar w:fldCharType="end"/>
    </w:r>
  </w:p>
  <w:p w14:paraId="1E1A2491" w14:textId="39F437F7" w:rsidR="002E79C7" w:rsidRPr="004C3E2D" w:rsidRDefault="002E79C7" w:rsidP="00410410">
    <w:pPr>
      <w:pStyle w:val="Footer"/>
      <w:ind w:right="360"/>
    </w:pPr>
    <w:r w:rsidRPr="004C3E2D">
      <w:t xml:space="preserve">© YJB </w:t>
    </w:r>
    <w:r w:rsidR="00D376FF">
      <w:t>(</w:t>
    </w:r>
    <w:r w:rsidR="004151C7">
      <w:t>Nov</w:t>
    </w:r>
    <w:r w:rsidR="00EB35BA">
      <w:t xml:space="preserve"> </w:t>
    </w:r>
    <w:r w:rsidR="00B133AC">
      <w:t>2022</w:t>
    </w:r>
    <w:r w:rsidR="00D376FF">
      <w:t>)</w:t>
    </w:r>
    <w:r w:rsidRPr="004C3E2D">
      <w:t xml:space="preserve">                                                   </w:t>
    </w:r>
    <w:r>
      <w:t>v</w:t>
    </w:r>
    <w:r w:rsidR="00B133AC">
      <w:t>1.</w:t>
    </w:r>
    <w:r>
      <w:t xml:space="preserve">0 </w:t>
    </w:r>
    <w:r w:rsidRPr="004C3E2D">
      <w:t>www.justice.gov.uk/about/yjb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26BB6" w14:textId="77777777" w:rsidR="002E79C7" w:rsidRDefault="002E79C7" w:rsidP="0054089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4EE64" w14:textId="77777777" w:rsidR="00955F38" w:rsidRDefault="00955F38">
      <w:r>
        <w:separator/>
      </w:r>
    </w:p>
  </w:footnote>
  <w:footnote w:type="continuationSeparator" w:id="0">
    <w:p w14:paraId="40BC6D34" w14:textId="77777777" w:rsidR="00955F38" w:rsidRDefault="00955F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25CB20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CE0C0B4"/>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F918D0D8"/>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988249FC"/>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0F16FF70"/>
    <w:lvl w:ilvl="0">
      <w:start w:val="1"/>
      <w:numFmt w:val="bullet"/>
      <w:pStyle w:val="ListBullet3"/>
      <w:lvlText w:val=""/>
      <w:lvlJc w:val="left"/>
      <w:pPr>
        <w:tabs>
          <w:tab w:val="num" w:pos="1211"/>
        </w:tabs>
        <w:ind w:left="1211" w:hanging="360"/>
      </w:pPr>
      <w:rPr>
        <w:rFonts w:ascii="Symbol" w:hAnsi="Symbol" w:hint="default"/>
        <w:color w:val="51247F"/>
      </w:rPr>
    </w:lvl>
  </w:abstractNum>
  <w:abstractNum w:abstractNumId="5" w15:restartNumberingAfterBreak="0">
    <w:nsid w:val="FFFFFF83"/>
    <w:multiLevelType w:val="singleLevel"/>
    <w:tmpl w:val="7CFC7640"/>
    <w:lvl w:ilvl="0">
      <w:start w:val="1"/>
      <w:numFmt w:val="bullet"/>
      <w:pStyle w:val="ListBullet2"/>
      <w:lvlText w:val=""/>
      <w:lvlJc w:val="left"/>
      <w:pPr>
        <w:tabs>
          <w:tab w:val="num" w:pos="567"/>
        </w:tabs>
        <w:ind w:left="567" w:hanging="227"/>
      </w:pPr>
      <w:rPr>
        <w:rFonts w:ascii="Symbol" w:hAnsi="Symbol" w:hint="default"/>
        <w:color w:val="51247F"/>
        <w:sz w:val="26"/>
      </w:rPr>
    </w:lvl>
  </w:abstractNum>
  <w:abstractNum w:abstractNumId="6" w15:restartNumberingAfterBreak="0">
    <w:nsid w:val="FFFFFF89"/>
    <w:multiLevelType w:val="singleLevel"/>
    <w:tmpl w:val="BFCA42D8"/>
    <w:lvl w:ilvl="0">
      <w:start w:val="1"/>
      <w:numFmt w:val="bullet"/>
      <w:pStyle w:val="ListBullet"/>
      <w:lvlText w:val=""/>
      <w:lvlJc w:val="left"/>
      <w:pPr>
        <w:tabs>
          <w:tab w:val="num" w:pos="227"/>
        </w:tabs>
        <w:ind w:left="227" w:hanging="227"/>
      </w:pPr>
      <w:rPr>
        <w:rFonts w:ascii="Symbol" w:hAnsi="Symbol" w:hint="default"/>
        <w:color w:val="51247F"/>
        <w:sz w:val="26"/>
      </w:rPr>
    </w:lvl>
  </w:abstractNum>
  <w:abstractNum w:abstractNumId="7" w15:restartNumberingAfterBreak="0">
    <w:nsid w:val="01874003"/>
    <w:multiLevelType w:val="multilevel"/>
    <w:tmpl w:val="0809001F"/>
    <w:styleLink w:val="111111"/>
    <w:lvl w:ilvl="0">
      <w:start w:val="1"/>
      <w:numFmt w:val="decimal"/>
      <w:pStyle w:val="DfESBullets"/>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02ED5FE0"/>
    <w:multiLevelType w:val="multilevel"/>
    <w:tmpl w:val="CE5C3A70"/>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9" w15:restartNumberingAfterBreak="0">
    <w:nsid w:val="04E207D5"/>
    <w:multiLevelType w:val="hybridMultilevel"/>
    <w:tmpl w:val="67906AC2"/>
    <w:lvl w:ilvl="0" w:tplc="166C8E5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0EB153F0"/>
    <w:multiLevelType w:val="hybridMultilevel"/>
    <w:tmpl w:val="E21CD05A"/>
    <w:lvl w:ilvl="0" w:tplc="B4AA5D14">
      <w:start w:val="1"/>
      <w:numFmt w:val="bullet"/>
      <w:lvlText w:val="•"/>
      <w:lvlJc w:val="left"/>
      <w:pPr>
        <w:tabs>
          <w:tab w:val="num" w:pos="720"/>
        </w:tabs>
        <w:ind w:left="720" w:hanging="360"/>
      </w:pPr>
      <w:rPr>
        <w:rFonts w:ascii="Arial" w:hAnsi="Arial" w:hint="default"/>
      </w:rPr>
    </w:lvl>
    <w:lvl w:ilvl="1" w:tplc="2B2C7C90" w:tentative="1">
      <w:start w:val="1"/>
      <w:numFmt w:val="bullet"/>
      <w:lvlText w:val="•"/>
      <w:lvlJc w:val="left"/>
      <w:pPr>
        <w:tabs>
          <w:tab w:val="num" w:pos="1440"/>
        </w:tabs>
        <w:ind w:left="1440" w:hanging="360"/>
      </w:pPr>
      <w:rPr>
        <w:rFonts w:ascii="Arial" w:hAnsi="Arial" w:hint="default"/>
      </w:rPr>
    </w:lvl>
    <w:lvl w:ilvl="2" w:tplc="443C0080" w:tentative="1">
      <w:start w:val="1"/>
      <w:numFmt w:val="bullet"/>
      <w:lvlText w:val="•"/>
      <w:lvlJc w:val="left"/>
      <w:pPr>
        <w:tabs>
          <w:tab w:val="num" w:pos="2160"/>
        </w:tabs>
        <w:ind w:left="2160" w:hanging="360"/>
      </w:pPr>
      <w:rPr>
        <w:rFonts w:ascii="Arial" w:hAnsi="Arial" w:hint="default"/>
      </w:rPr>
    </w:lvl>
    <w:lvl w:ilvl="3" w:tplc="7742ADFA" w:tentative="1">
      <w:start w:val="1"/>
      <w:numFmt w:val="bullet"/>
      <w:lvlText w:val="•"/>
      <w:lvlJc w:val="left"/>
      <w:pPr>
        <w:tabs>
          <w:tab w:val="num" w:pos="2880"/>
        </w:tabs>
        <w:ind w:left="2880" w:hanging="360"/>
      </w:pPr>
      <w:rPr>
        <w:rFonts w:ascii="Arial" w:hAnsi="Arial" w:hint="default"/>
      </w:rPr>
    </w:lvl>
    <w:lvl w:ilvl="4" w:tplc="E0EA123C" w:tentative="1">
      <w:start w:val="1"/>
      <w:numFmt w:val="bullet"/>
      <w:lvlText w:val="•"/>
      <w:lvlJc w:val="left"/>
      <w:pPr>
        <w:tabs>
          <w:tab w:val="num" w:pos="3600"/>
        </w:tabs>
        <w:ind w:left="3600" w:hanging="360"/>
      </w:pPr>
      <w:rPr>
        <w:rFonts w:ascii="Arial" w:hAnsi="Arial" w:hint="default"/>
      </w:rPr>
    </w:lvl>
    <w:lvl w:ilvl="5" w:tplc="E6FAAB6C" w:tentative="1">
      <w:start w:val="1"/>
      <w:numFmt w:val="bullet"/>
      <w:lvlText w:val="•"/>
      <w:lvlJc w:val="left"/>
      <w:pPr>
        <w:tabs>
          <w:tab w:val="num" w:pos="4320"/>
        </w:tabs>
        <w:ind w:left="4320" w:hanging="360"/>
      </w:pPr>
      <w:rPr>
        <w:rFonts w:ascii="Arial" w:hAnsi="Arial" w:hint="default"/>
      </w:rPr>
    </w:lvl>
    <w:lvl w:ilvl="6" w:tplc="E7F657D2" w:tentative="1">
      <w:start w:val="1"/>
      <w:numFmt w:val="bullet"/>
      <w:lvlText w:val="•"/>
      <w:lvlJc w:val="left"/>
      <w:pPr>
        <w:tabs>
          <w:tab w:val="num" w:pos="5040"/>
        </w:tabs>
        <w:ind w:left="5040" w:hanging="360"/>
      </w:pPr>
      <w:rPr>
        <w:rFonts w:ascii="Arial" w:hAnsi="Arial" w:hint="default"/>
      </w:rPr>
    </w:lvl>
    <w:lvl w:ilvl="7" w:tplc="7FE60E52" w:tentative="1">
      <w:start w:val="1"/>
      <w:numFmt w:val="bullet"/>
      <w:lvlText w:val="•"/>
      <w:lvlJc w:val="left"/>
      <w:pPr>
        <w:tabs>
          <w:tab w:val="num" w:pos="5760"/>
        </w:tabs>
        <w:ind w:left="5760" w:hanging="360"/>
      </w:pPr>
      <w:rPr>
        <w:rFonts w:ascii="Arial" w:hAnsi="Arial" w:hint="default"/>
      </w:rPr>
    </w:lvl>
    <w:lvl w:ilvl="8" w:tplc="B8E4B8F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1DF5233"/>
    <w:multiLevelType w:val="hybridMultilevel"/>
    <w:tmpl w:val="D8DAC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B65AA6"/>
    <w:multiLevelType w:val="multilevel"/>
    <w:tmpl w:val="6FF0B07A"/>
    <w:lvl w:ilvl="0">
      <w:start w:val="1"/>
      <w:numFmt w:val="decimal"/>
      <w:lvlRestart w:val="0"/>
      <w:pStyle w:val="ListNumber"/>
      <w:lvlText w:val="%1."/>
      <w:lvlJc w:val="left"/>
      <w:pPr>
        <w:tabs>
          <w:tab w:val="num" w:pos="425"/>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6"/>
        </w:tabs>
        <w:ind w:left="1276" w:hanging="426"/>
      </w:pPr>
      <w:rPr>
        <w:rFonts w:hint="default"/>
      </w:rPr>
    </w:lvl>
    <w:lvl w:ilvl="3">
      <w:start w:val="1"/>
      <w:numFmt w:val="decimal"/>
      <w:lvlText w:val="(%4)"/>
      <w:lvlJc w:val="left"/>
      <w:pPr>
        <w:tabs>
          <w:tab w:val="num" w:pos="1440"/>
        </w:tabs>
        <w:ind w:left="1440" w:hanging="363"/>
      </w:pPr>
      <w:rPr>
        <w:rFonts w:hint="default"/>
      </w:rPr>
    </w:lvl>
    <w:lvl w:ilvl="4">
      <w:start w:val="1"/>
      <w:numFmt w:val="lowerLetter"/>
      <w:lvlText w:val="(%5)"/>
      <w:lvlJc w:val="left"/>
      <w:pPr>
        <w:tabs>
          <w:tab w:val="num" w:pos="1797"/>
        </w:tabs>
        <w:ind w:left="1797" w:hanging="357"/>
      </w:pPr>
      <w:rPr>
        <w:rFonts w:hint="default"/>
      </w:rPr>
    </w:lvl>
    <w:lvl w:ilvl="5">
      <w:start w:val="1"/>
      <w:numFmt w:val="lowerRoman"/>
      <w:lvlText w:val="(%6)"/>
      <w:lvlJc w:val="left"/>
      <w:pPr>
        <w:tabs>
          <w:tab w:val="num" w:pos="2160"/>
        </w:tabs>
        <w:ind w:left="2160" w:hanging="363"/>
      </w:pPr>
      <w:rPr>
        <w:rFonts w:hint="default"/>
      </w:rPr>
    </w:lvl>
    <w:lvl w:ilvl="6">
      <w:start w:val="1"/>
      <w:numFmt w:val="decimal"/>
      <w:lvlText w:val="%7."/>
      <w:lvlJc w:val="left"/>
      <w:pPr>
        <w:tabs>
          <w:tab w:val="num" w:pos="2517"/>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13" w15:restartNumberingAfterBreak="0">
    <w:nsid w:val="1BA71781"/>
    <w:multiLevelType w:val="multilevel"/>
    <w:tmpl w:val="DC60DAC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1C2142A7"/>
    <w:multiLevelType w:val="hybridMultilevel"/>
    <w:tmpl w:val="903A9C20"/>
    <w:lvl w:ilvl="0" w:tplc="F326BDF2">
      <w:start w:val="1"/>
      <w:numFmt w:val="decimal"/>
      <w:lvlText w:val="%1."/>
      <w:lvlJc w:val="left"/>
      <w:pPr>
        <w:ind w:left="720" w:hanging="360"/>
      </w:pPr>
    </w:lvl>
    <w:lvl w:ilvl="1" w:tplc="924E28E8">
      <w:start w:val="1"/>
      <w:numFmt w:val="lowerLetter"/>
      <w:lvlText w:val="%2."/>
      <w:lvlJc w:val="left"/>
      <w:pPr>
        <w:ind w:left="1440" w:hanging="360"/>
      </w:pPr>
    </w:lvl>
    <w:lvl w:ilvl="2" w:tplc="ABC0593A">
      <w:start w:val="1"/>
      <w:numFmt w:val="lowerRoman"/>
      <w:lvlText w:val="%3."/>
      <w:lvlJc w:val="right"/>
      <w:pPr>
        <w:ind w:left="2160" w:hanging="180"/>
      </w:pPr>
    </w:lvl>
    <w:lvl w:ilvl="3" w:tplc="7AA6C734">
      <w:start w:val="1"/>
      <w:numFmt w:val="decimal"/>
      <w:lvlText w:val="%4."/>
      <w:lvlJc w:val="left"/>
      <w:pPr>
        <w:ind w:left="2880" w:hanging="360"/>
      </w:pPr>
    </w:lvl>
    <w:lvl w:ilvl="4" w:tplc="A7B8E2F6">
      <w:start w:val="1"/>
      <w:numFmt w:val="lowerLetter"/>
      <w:lvlText w:val="%5."/>
      <w:lvlJc w:val="left"/>
      <w:pPr>
        <w:ind w:left="3600" w:hanging="360"/>
      </w:pPr>
    </w:lvl>
    <w:lvl w:ilvl="5" w:tplc="9D0A384A">
      <w:start w:val="1"/>
      <w:numFmt w:val="lowerRoman"/>
      <w:lvlText w:val="%6."/>
      <w:lvlJc w:val="right"/>
      <w:pPr>
        <w:ind w:left="4320" w:hanging="180"/>
      </w:pPr>
    </w:lvl>
    <w:lvl w:ilvl="6" w:tplc="ED0EECEE">
      <w:start w:val="1"/>
      <w:numFmt w:val="decimal"/>
      <w:lvlText w:val="%7."/>
      <w:lvlJc w:val="left"/>
      <w:pPr>
        <w:ind w:left="5040" w:hanging="360"/>
      </w:pPr>
    </w:lvl>
    <w:lvl w:ilvl="7" w:tplc="0B681650">
      <w:start w:val="1"/>
      <w:numFmt w:val="lowerLetter"/>
      <w:lvlText w:val="%8."/>
      <w:lvlJc w:val="left"/>
      <w:pPr>
        <w:ind w:left="5760" w:hanging="360"/>
      </w:pPr>
    </w:lvl>
    <w:lvl w:ilvl="8" w:tplc="43F0CD9A">
      <w:start w:val="1"/>
      <w:numFmt w:val="lowerRoman"/>
      <w:lvlText w:val="%9."/>
      <w:lvlJc w:val="right"/>
      <w:pPr>
        <w:ind w:left="6480" w:hanging="180"/>
      </w:pPr>
    </w:lvl>
  </w:abstractNum>
  <w:abstractNum w:abstractNumId="15" w15:restartNumberingAfterBreak="0">
    <w:nsid w:val="21740634"/>
    <w:multiLevelType w:val="multilevel"/>
    <w:tmpl w:val="3AC64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3D97CDE"/>
    <w:multiLevelType w:val="hybridMultilevel"/>
    <w:tmpl w:val="5E789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0328B4"/>
    <w:multiLevelType w:val="hybridMultilevel"/>
    <w:tmpl w:val="53D815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714569C"/>
    <w:multiLevelType w:val="hybridMultilevel"/>
    <w:tmpl w:val="CBB6A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B619D0"/>
    <w:multiLevelType w:val="hybridMultilevel"/>
    <w:tmpl w:val="F9909B38"/>
    <w:lvl w:ilvl="0" w:tplc="FFFFFFFF">
      <w:start w:val="1"/>
      <w:numFmt w:val="bullet"/>
      <w:pStyle w:val="Boxbulletlist3"/>
      <w:lvlText w:val=""/>
      <w:lvlJc w:val="left"/>
      <w:pPr>
        <w:tabs>
          <w:tab w:val="num" w:pos="1276"/>
        </w:tabs>
        <w:ind w:left="1276" w:hanging="425"/>
      </w:pPr>
      <w:rPr>
        <w:rFonts w:ascii="Symbol" w:hAnsi="Symbol" w:hint="default"/>
        <w:color w:val="51247F"/>
        <w:sz w:val="2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623BAF"/>
    <w:multiLevelType w:val="hybridMultilevel"/>
    <w:tmpl w:val="7ABE3A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2A99FA7E"/>
    <w:multiLevelType w:val="hybridMultilevel"/>
    <w:tmpl w:val="FFFFFFFF"/>
    <w:lvl w:ilvl="0" w:tplc="47D05AFA">
      <w:start w:val="1"/>
      <w:numFmt w:val="bullet"/>
      <w:lvlText w:val="·"/>
      <w:lvlJc w:val="left"/>
      <w:pPr>
        <w:ind w:left="360" w:hanging="360"/>
      </w:pPr>
      <w:rPr>
        <w:rFonts w:ascii="Symbol" w:hAnsi="Symbol" w:hint="default"/>
      </w:rPr>
    </w:lvl>
    <w:lvl w:ilvl="1" w:tplc="8A3A6DEE">
      <w:start w:val="1"/>
      <w:numFmt w:val="bullet"/>
      <w:lvlText w:val="o"/>
      <w:lvlJc w:val="left"/>
      <w:pPr>
        <w:ind w:left="1080" w:hanging="360"/>
      </w:pPr>
      <w:rPr>
        <w:rFonts w:ascii="Courier New" w:hAnsi="Courier New" w:cs="Times New Roman" w:hint="default"/>
      </w:rPr>
    </w:lvl>
    <w:lvl w:ilvl="2" w:tplc="ABBE3D2A">
      <w:start w:val="1"/>
      <w:numFmt w:val="bullet"/>
      <w:lvlText w:val=""/>
      <w:lvlJc w:val="left"/>
      <w:pPr>
        <w:ind w:left="1800" w:hanging="360"/>
      </w:pPr>
      <w:rPr>
        <w:rFonts w:ascii="Wingdings" w:hAnsi="Wingdings" w:hint="default"/>
      </w:rPr>
    </w:lvl>
    <w:lvl w:ilvl="3" w:tplc="C12423E2">
      <w:start w:val="1"/>
      <w:numFmt w:val="bullet"/>
      <w:lvlText w:val=""/>
      <w:lvlJc w:val="left"/>
      <w:pPr>
        <w:ind w:left="2520" w:hanging="360"/>
      </w:pPr>
      <w:rPr>
        <w:rFonts w:ascii="Symbol" w:hAnsi="Symbol" w:hint="default"/>
      </w:rPr>
    </w:lvl>
    <w:lvl w:ilvl="4" w:tplc="D9983952">
      <w:start w:val="1"/>
      <w:numFmt w:val="bullet"/>
      <w:lvlText w:val="o"/>
      <w:lvlJc w:val="left"/>
      <w:pPr>
        <w:ind w:left="3240" w:hanging="360"/>
      </w:pPr>
      <w:rPr>
        <w:rFonts w:ascii="Courier New" w:hAnsi="Courier New" w:cs="Times New Roman" w:hint="default"/>
      </w:rPr>
    </w:lvl>
    <w:lvl w:ilvl="5" w:tplc="6F604432">
      <w:start w:val="1"/>
      <w:numFmt w:val="bullet"/>
      <w:lvlText w:val=""/>
      <w:lvlJc w:val="left"/>
      <w:pPr>
        <w:ind w:left="3960" w:hanging="360"/>
      </w:pPr>
      <w:rPr>
        <w:rFonts w:ascii="Wingdings" w:hAnsi="Wingdings" w:hint="default"/>
      </w:rPr>
    </w:lvl>
    <w:lvl w:ilvl="6" w:tplc="8160D4A0">
      <w:start w:val="1"/>
      <w:numFmt w:val="bullet"/>
      <w:lvlText w:val=""/>
      <w:lvlJc w:val="left"/>
      <w:pPr>
        <w:ind w:left="4680" w:hanging="360"/>
      </w:pPr>
      <w:rPr>
        <w:rFonts w:ascii="Symbol" w:hAnsi="Symbol" w:hint="default"/>
      </w:rPr>
    </w:lvl>
    <w:lvl w:ilvl="7" w:tplc="9E743140">
      <w:start w:val="1"/>
      <w:numFmt w:val="bullet"/>
      <w:lvlText w:val="o"/>
      <w:lvlJc w:val="left"/>
      <w:pPr>
        <w:ind w:left="5400" w:hanging="360"/>
      </w:pPr>
      <w:rPr>
        <w:rFonts w:ascii="Courier New" w:hAnsi="Courier New" w:cs="Times New Roman" w:hint="default"/>
      </w:rPr>
    </w:lvl>
    <w:lvl w:ilvl="8" w:tplc="EF46EA90">
      <w:start w:val="1"/>
      <w:numFmt w:val="bullet"/>
      <w:lvlText w:val=""/>
      <w:lvlJc w:val="left"/>
      <w:pPr>
        <w:ind w:left="6120" w:hanging="360"/>
      </w:pPr>
      <w:rPr>
        <w:rFonts w:ascii="Wingdings" w:hAnsi="Wingdings" w:hint="default"/>
      </w:rPr>
    </w:lvl>
  </w:abstractNum>
  <w:abstractNum w:abstractNumId="22" w15:restartNumberingAfterBreak="0">
    <w:nsid w:val="2DDA38EF"/>
    <w:multiLevelType w:val="hybridMultilevel"/>
    <w:tmpl w:val="A0BCF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05B512A"/>
    <w:multiLevelType w:val="hybridMultilevel"/>
    <w:tmpl w:val="1618EB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4DF0328"/>
    <w:multiLevelType w:val="multilevel"/>
    <w:tmpl w:val="731C5B22"/>
    <w:lvl w:ilvl="0">
      <w:start w:val="1"/>
      <w:numFmt w:val="decimal"/>
      <w:pStyle w:val="Boxnumberlist"/>
      <w:lvlText w:val="%1."/>
      <w:lvlJc w:val="left"/>
      <w:pPr>
        <w:tabs>
          <w:tab w:val="num" w:pos="425"/>
        </w:tabs>
        <w:ind w:left="425" w:hanging="425"/>
      </w:pPr>
      <w:rPr>
        <w:rFonts w:hint="default"/>
      </w:rPr>
    </w:lvl>
    <w:lvl w:ilvl="1">
      <w:start w:val="1"/>
      <w:numFmt w:val="lowerLetter"/>
      <w:pStyle w:val="Boxnumberlist2"/>
      <w:lvlText w:val="%2."/>
      <w:lvlJc w:val="left"/>
      <w:pPr>
        <w:tabs>
          <w:tab w:val="num" w:pos="851"/>
        </w:tabs>
        <w:ind w:left="851" w:hanging="426"/>
      </w:pPr>
      <w:rPr>
        <w:rFonts w:hint="default"/>
      </w:rPr>
    </w:lvl>
    <w:lvl w:ilvl="2">
      <w:start w:val="1"/>
      <w:numFmt w:val="lowerRoman"/>
      <w:pStyle w:val="Boxnumberlist3"/>
      <w:lvlText w:val="%3."/>
      <w:lvlJc w:val="left"/>
      <w:pPr>
        <w:tabs>
          <w:tab w:val="num" w:pos="1276"/>
        </w:tabs>
        <w:ind w:left="1276" w:hanging="425"/>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3A517D60"/>
    <w:multiLevelType w:val="hybridMultilevel"/>
    <w:tmpl w:val="3918D8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B643BDB"/>
    <w:multiLevelType w:val="hybridMultilevel"/>
    <w:tmpl w:val="22D46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CD44A0D"/>
    <w:multiLevelType w:val="hybridMultilevel"/>
    <w:tmpl w:val="814CD1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D134F46"/>
    <w:multiLevelType w:val="hybridMultilevel"/>
    <w:tmpl w:val="6D640E6E"/>
    <w:lvl w:ilvl="0" w:tplc="FFFFFFFF">
      <w:start w:val="1"/>
      <w:numFmt w:val="decimal"/>
      <w:pStyle w:val="Submissionnumberedparagraph"/>
      <w:lvlText w:val="%1."/>
      <w:lvlJc w:val="left"/>
      <w:pPr>
        <w:tabs>
          <w:tab w:val="num" w:pos="567"/>
        </w:tabs>
        <w:ind w:left="567" w:hanging="567"/>
      </w:pPr>
      <w:rPr>
        <w:rFonts w:ascii="Arial" w:hAnsi="Arial" w:cs="Times New Roman" w:hint="default"/>
        <w:b w:val="0"/>
        <w:i w:val="0"/>
        <w:sz w:val="22"/>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 w15:restartNumberingAfterBreak="0">
    <w:nsid w:val="3E6E449C"/>
    <w:multiLevelType w:val="hybridMultilevel"/>
    <w:tmpl w:val="361AE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F197537"/>
    <w:multiLevelType w:val="hybridMultilevel"/>
    <w:tmpl w:val="FD428436"/>
    <w:lvl w:ilvl="0" w:tplc="8AEE6B3A">
      <w:start w:val="1"/>
      <w:numFmt w:val="bullet"/>
      <w:lvlText w:val=""/>
      <w:lvlJc w:val="left"/>
      <w:pPr>
        <w:ind w:left="644"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12E4BFC"/>
    <w:multiLevelType w:val="hybridMultilevel"/>
    <w:tmpl w:val="0C9C02F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2700425"/>
    <w:multiLevelType w:val="hybridMultilevel"/>
    <w:tmpl w:val="328CA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FAA03CE"/>
    <w:multiLevelType w:val="hybridMultilevel"/>
    <w:tmpl w:val="E17CE64C"/>
    <w:lvl w:ilvl="0" w:tplc="FFFFFFFF">
      <w:start w:val="1"/>
      <w:numFmt w:val="bullet"/>
      <w:pStyle w:val="Boxbulletlist"/>
      <w:lvlText w:val=""/>
      <w:lvlJc w:val="left"/>
      <w:pPr>
        <w:tabs>
          <w:tab w:val="num" w:pos="227"/>
        </w:tabs>
        <w:ind w:left="227" w:hanging="227"/>
      </w:pPr>
      <w:rPr>
        <w:rFonts w:ascii="Symbol" w:hAnsi="Symbol" w:hint="default"/>
        <w:color w:val="51247F"/>
        <w:sz w:val="2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5107F7E"/>
    <w:multiLevelType w:val="hybridMultilevel"/>
    <w:tmpl w:val="DA02176C"/>
    <w:lvl w:ilvl="0" w:tplc="FEDA81BE">
      <w:start w:val="1"/>
      <w:numFmt w:val="decimal"/>
      <w:lvlText w:val="%1."/>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F62A5C66">
      <w:start w:val="1"/>
      <w:numFmt w:val="lowerLetter"/>
      <w:lvlText w:val="%2"/>
      <w:lvlJc w:val="left"/>
      <w:pPr>
        <w:ind w:left="14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1A62741E">
      <w:start w:val="1"/>
      <w:numFmt w:val="lowerRoman"/>
      <w:lvlText w:val="%3"/>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18D2A826">
      <w:start w:val="1"/>
      <w:numFmt w:val="decimal"/>
      <w:lvlText w:val="%4"/>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27BE02BA">
      <w:start w:val="1"/>
      <w:numFmt w:val="lowerLetter"/>
      <w:lvlText w:val="%5"/>
      <w:lvlJc w:val="left"/>
      <w:pPr>
        <w:ind w:left="36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D0829F04">
      <w:start w:val="1"/>
      <w:numFmt w:val="lowerRoman"/>
      <w:lvlText w:val="%6"/>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0B4A59DA">
      <w:start w:val="1"/>
      <w:numFmt w:val="decimal"/>
      <w:lvlText w:val="%7"/>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8E12F172">
      <w:start w:val="1"/>
      <w:numFmt w:val="lowerLetter"/>
      <w:lvlText w:val="%8"/>
      <w:lvlJc w:val="left"/>
      <w:pPr>
        <w:ind w:left="57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5318242C">
      <w:start w:val="1"/>
      <w:numFmt w:val="lowerRoman"/>
      <w:lvlText w:val="%9"/>
      <w:lvlJc w:val="left"/>
      <w:pPr>
        <w:ind w:left="64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35" w15:restartNumberingAfterBreak="0">
    <w:nsid w:val="55B96028"/>
    <w:multiLevelType w:val="hybridMultilevel"/>
    <w:tmpl w:val="55262AF4"/>
    <w:lvl w:ilvl="0" w:tplc="0D885A70">
      <w:start w:val="1"/>
      <w:numFmt w:val="decimal"/>
      <w:pStyle w:val="YJBNumberedList"/>
      <w:lvlText w:val="%1."/>
      <w:lvlJc w:val="left"/>
      <w:pPr>
        <w:tabs>
          <w:tab w:val="num" w:pos="360"/>
        </w:tabs>
        <w:ind w:left="354" w:hanging="354"/>
      </w:pPr>
      <w:rPr>
        <w:rFonts w:ascii="Sabon MT" w:hAnsi="Sabon MT" w:hint="default"/>
        <w:b w:val="0"/>
        <w:i w:val="0"/>
        <w:sz w:val="24"/>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36" w15:restartNumberingAfterBreak="0">
    <w:nsid w:val="58AF6A3D"/>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15:restartNumberingAfterBreak="0">
    <w:nsid w:val="64ED2B80"/>
    <w:multiLevelType w:val="multilevel"/>
    <w:tmpl w:val="FF9A4B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C7346D5"/>
    <w:multiLevelType w:val="hybridMultilevel"/>
    <w:tmpl w:val="436CDBCA"/>
    <w:lvl w:ilvl="0" w:tplc="5E0EB85E">
      <w:start w:val="1"/>
      <w:numFmt w:val="bullet"/>
      <w:lvlText w:val=""/>
      <w:lvlJc w:val="left"/>
      <w:pPr>
        <w:ind w:left="720" w:hanging="360"/>
      </w:pPr>
      <w:rPr>
        <w:rFonts w:ascii="Symbol" w:hAnsi="Symbol"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73085851"/>
    <w:multiLevelType w:val="hybridMultilevel"/>
    <w:tmpl w:val="D36C6238"/>
    <w:lvl w:ilvl="0" w:tplc="08090001">
      <w:start w:val="1"/>
      <w:numFmt w:val="bullet"/>
      <w:lvlText w:val=""/>
      <w:lvlJc w:val="left"/>
      <w:pPr>
        <w:ind w:left="1070" w:hanging="360"/>
      </w:pPr>
      <w:rPr>
        <w:rFonts w:ascii="Symbol" w:hAnsi="Symbol" w:hint="default"/>
      </w:rPr>
    </w:lvl>
    <w:lvl w:ilvl="1" w:tplc="08090003">
      <w:start w:val="1"/>
      <w:numFmt w:val="bullet"/>
      <w:lvlText w:val="o"/>
      <w:lvlJc w:val="left"/>
      <w:pPr>
        <w:ind w:left="1790" w:hanging="360"/>
      </w:pPr>
      <w:rPr>
        <w:rFonts w:ascii="Courier New" w:hAnsi="Courier New" w:cs="Courier New" w:hint="default"/>
      </w:rPr>
    </w:lvl>
    <w:lvl w:ilvl="2" w:tplc="08090005">
      <w:start w:val="1"/>
      <w:numFmt w:val="bullet"/>
      <w:lvlText w:val=""/>
      <w:lvlJc w:val="left"/>
      <w:pPr>
        <w:ind w:left="2510" w:hanging="360"/>
      </w:pPr>
      <w:rPr>
        <w:rFonts w:ascii="Wingdings" w:hAnsi="Wingdings" w:hint="default"/>
      </w:rPr>
    </w:lvl>
    <w:lvl w:ilvl="3" w:tplc="08090001">
      <w:start w:val="1"/>
      <w:numFmt w:val="bullet"/>
      <w:lvlText w:val=""/>
      <w:lvlJc w:val="left"/>
      <w:pPr>
        <w:ind w:left="3230" w:hanging="360"/>
      </w:pPr>
      <w:rPr>
        <w:rFonts w:ascii="Symbol" w:hAnsi="Symbol" w:hint="default"/>
      </w:rPr>
    </w:lvl>
    <w:lvl w:ilvl="4" w:tplc="08090003">
      <w:start w:val="1"/>
      <w:numFmt w:val="bullet"/>
      <w:lvlText w:val="o"/>
      <w:lvlJc w:val="left"/>
      <w:pPr>
        <w:ind w:left="3950" w:hanging="360"/>
      </w:pPr>
      <w:rPr>
        <w:rFonts w:ascii="Courier New" w:hAnsi="Courier New" w:cs="Courier New" w:hint="default"/>
      </w:rPr>
    </w:lvl>
    <w:lvl w:ilvl="5" w:tplc="08090005">
      <w:start w:val="1"/>
      <w:numFmt w:val="bullet"/>
      <w:lvlText w:val=""/>
      <w:lvlJc w:val="left"/>
      <w:pPr>
        <w:ind w:left="4670" w:hanging="360"/>
      </w:pPr>
      <w:rPr>
        <w:rFonts w:ascii="Wingdings" w:hAnsi="Wingdings" w:hint="default"/>
      </w:rPr>
    </w:lvl>
    <w:lvl w:ilvl="6" w:tplc="08090001">
      <w:start w:val="1"/>
      <w:numFmt w:val="bullet"/>
      <w:lvlText w:val=""/>
      <w:lvlJc w:val="left"/>
      <w:pPr>
        <w:ind w:left="5390" w:hanging="360"/>
      </w:pPr>
      <w:rPr>
        <w:rFonts w:ascii="Symbol" w:hAnsi="Symbol" w:hint="default"/>
      </w:rPr>
    </w:lvl>
    <w:lvl w:ilvl="7" w:tplc="08090003">
      <w:start w:val="1"/>
      <w:numFmt w:val="bullet"/>
      <w:lvlText w:val="o"/>
      <w:lvlJc w:val="left"/>
      <w:pPr>
        <w:ind w:left="6110" w:hanging="360"/>
      </w:pPr>
      <w:rPr>
        <w:rFonts w:ascii="Courier New" w:hAnsi="Courier New" w:cs="Courier New" w:hint="default"/>
      </w:rPr>
    </w:lvl>
    <w:lvl w:ilvl="8" w:tplc="08090005">
      <w:start w:val="1"/>
      <w:numFmt w:val="bullet"/>
      <w:lvlText w:val=""/>
      <w:lvlJc w:val="left"/>
      <w:pPr>
        <w:ind w:left="6830" w:hanging="360"/>
      </w:pPr>
      <w:rPr>
        <w:rFonts w:ascii="Wingdings" w:hAnsi="Wingdings" w:hint="default"/>
      </w:rPr>
    </w:lvl>
  </w:abstractNum>
  <w:abstractNum w:abstractNumId="40" w15:restartNumberingAfterBreak="0">
    <w:nsid w:val="75796674"/>
    <w:multiLevelType w:val="multilevel"/>
    <w:tmpl w:val="CB9EEE04"/>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41" w15:restartNumberingAfterBreak="0">
    <w:nsid w:val="776127D2"/>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9562C6A"/>
    <w:multiLevelType w:val="hybridMultilevel"/>
    <w:tmpl w:val="FBE4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76050B"/>
    <w:multiLevelType w:val="hybridMultilevel"/>
    <w:tmpl w:val="8DDE23A4"/>
    <w:lvl w:ilvl="0" w:tplc="FFFFFFFF">
      <w:start w:val="1"/>
      <w:numFmt w:val="bullet"/>
      <w:pStyle w:val="Boxbulletlist2"/>
      <w:lvlText w:val=""/>
      <w:lvlJc w:val="left"/>
      <w:pPr>
        <w:tabs>
          <w:tab w:val="num" w:pos="851"/>
        </w:tabs>
        <w:ind w:left="851" w:hanging="426"/>
      </w:pPr>
      <w:rPr>
        <w:rFonts w:ascii="Symbol" w:hAnsi="Symbol" w:hint="default"/>
        <w:color w:val="51247F"/>
        <w:sz w:val="2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1"/>
  </w:num>
  <w:num w:numId="3">
    <w:abstractNumId w:val="36"/>
  </w:num>
  <w:num w:numId="4">
    <w:abstractNumId w:val="4"/>
  </w:num>
  <w:num w:numId="5">
    <w:abstractNumId w:val="3"/>
  </w:num>
  <w:num w:numId="6">
    <w:abstractNumId w:val="2"/>
  </w:num>
  <w:num w:numId="7">
    <w:abstractNumId w:val="1"/>
  </w:num>
  <w:num w:numId="8">
    <w:abstractNumId w:val="0"/>
  </w:num>
  <w:num w:numId="9">
    <w:abstractNumId w:val="6"/>
  </w:num>
  <w:num w:numId="10">
    <w:abstractNumId w:val="5"/>
  </w:num>
  <w:num w:numId="11">
    <w:abstractNumId w:val="33"/>
  </w:num>
  <w:num w:numId="12">
    <w:abstractNumId w:val="43"/>
  </w:num>
  <w:num w:numId="13">
    <w:abstractNumId w:val="24"/>
  </w:num>
  <w:num w:numId="14">
    <w:abstractNumId w:val="19"/>
  </w:num>
  <w:num w:numId="15">
    <w:abstractNumId w:val="12"/>
  </w:num>
  <w:num w:numId="16">
    <w:abstractNumId w:val="35"/>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num>
  <w:num w:numId="19">
    <w:abstractNumId w:val="30"/>
  </w:num>
  <w:num w:numId="20">
    <w:abstractNumId w:val="10"/>
  </w:num>
  <w:num w:numId="21">
    <w:abstractNumId w:val="22"/>
  </w:num>
  <w:num w:numId="22">
    <w:abstractNumId w:val="29"/>
  </w:num>
  <w:num w:numId="23">
    <w:abstractNumId w:val="42"/>
  </w:num>
  <w:num w:numId="24">
    <w:abstractNumId w:val="15"/>
  </w:num>
  <w:num w:numId="25">
    <w:abstractNumId w:val="37"/>
  </w:num>
  <w:num w:numId="26">
    <w:abstractNumId w:val="14"/>
  </w:num>
  <w:num w:numId="27">
    <w:abstractNumId w:val="26"/>
  </w:num>
  <w:num w:numId="28">
    <w:abstractNumId w:val="27"/>
  </w:num>
  <w:num w:numId="29">
    <w:abstractNumId w:val="17"/>
  </w:num>
  <w:num w:numId="30">
    <w:abstractNumId w:val="25"/>
  </w:num>
  <w:num w:numId="31">
    <w:abstractNumId w:val="31"/>
  </w:num>
  <w:num w:numId="32">
    <w:abstractNumId w:val="11"/>
  </w:num>
  <w:num w:numId="33">
    <w:abstractNumId w:val="32"/>
  </w:num>
  <w:num w:numId="34">
    <w:abstractNumId w:val="23"/>
  </w:num>
  <w:num w:numId="35">
    <w:abstractNumId w:val="16"/>
  </w:num>
  <w:num w:numId="36">
    <w:abstractNumId w:val="21"/>
  </w:num>
  <w:num w:numId="3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40"/>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8"/>
  </w:num>
  <w:num w:numId="43">
    <w:abstractNumId w:val="42"/>
  </w:num>
  <w:num w:numId="4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num>
  <w:num w:numId="46">
    <w:abstractNumId w:val="34"/>
  </w:num>
  <w:num w:numId="47">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lnUserDetailsSet" w:val="-1"/>
  </w:docVars>
  <w:rsids>
    <w:rsidRoot w:val="00F57F24"/>
    <w:rsid w:val="00002AF1"/>
    <w:rsid w:val="00003DC0"/>
    <w:rsid w:val="00004B16"/>
    <w:rsid w:val="00005483"/>
    <w:rsid w:val="00015C13"/>
    <w:rsid w:val="000163A2"/>
    <w:rsid w:val="000206FE"/>
    <w:rsid w:val="00022EB6"/>
    <w:rsid w:val="00026609"/>
    <w:rsid w:val="00030919"/>
    <w:rsid w:val="0003158E"/>
    <w:rsid w:val="00033189"/>
    <w:rsid w:val="00033DB3"/>
    <w:rsid w:val="00034958"/>
    <w:rsid w:val="00034FE1"/>
    <w:rsid w:val="00036135"/>
    <w:rsid w:val="00037500"/>
    <w:rsid w:val="00040679"/>
    <w:rsid w:val="000413AC"/>
    <w:rsid w:val="00046E04"/>
    <w:rsid w:val="0005307A"/>
    <w:rsid w:val="00054C2B"/>
    <w:rsid w:val="000551BF"/>
    <w:rsid w:val="00056268"/>
    <w:rsid w:val="000613AA"/>
    <w:rsid w:val="000669BE"/>
    <w:rsid w:val="00066B5E"/>
    <w:rsid w:val="000676C5"/>
    <w:rsid w:val="000701C4"/>
    <w:rsid w:val="000706A4"/>
    <w:rsid w:val="000715F5"/>
    <w:rsid w:val="000718B6"/>
    <w:rsid w:val="000724D7"/>
    <w:rsid w:val="00072690"/>
    <w:rsid w:val="00075049"/>
    <w:rsid w:val="000761A2"/>
    <w:rsid w:val="00077129"/>
    <w:rsid w:val="00092D98"/>
    <w:rsid w:val="00096301"/>
    <w:rsid w:val="000966C0"/>
    <w:rsid w:val="000A0EEF"/>
    <w:rsid w:val="000A60AE"/>
    <w:rsid w:val="000A7863"/>
    <w:rsid w:val="000C072C"/>
    <w:rsid w:val="000C238E"/>
    <w:rsid w:val="000C3D92"/>
    <w:rsid w:val="000D16A5"/>
    <w:rsid w:val="000D2274"/>
    <w:rsid w:val="000D64A9"/>
    <w:rsid w:val="000D7C7C"/>
    <w:rsid w:val="000E306D"/>
    <w:rsid w:val="000E522A"/>
    <w:rsid w:val="000F7DEE"/>
    <w:rsid w:val="0010026B"/>
    <w:rsid w:val="00107CC9"/>
    <w:rsid w:val="00114791"/>
    <w:rsid w:val="00115198"/>
    <w:rsid w:val="001151FF"/>
    <w:rsid w:val="0011551C"/>
    <w:rsid w:val="00122772"/>
    <w:rsid w:val="0012768C"/>
    <w:rsid w:val="00131415"/>
    <w:rsid w:val="001352E4"/>
    <w:rsid w:val="001354EF"/>
    <w:rsid w:val="00136692"/>
    <w:rsid w:val="001407E1"/>
    <w:rsid w:val="00140AB5"/>
    <w:rsid w:val="0014485C"/>
    <w:rsid w:val="0014798C"/>
    <w:rsid w:val="00167C5F"/>
    <w:rsid w:val="00170A5F"/>
    <w:rsid w:val="001714D2"/>
    <w:rsid w:val="00173C69"/>
    <w:rsid w:val="00174B4B"/>
    <w:rsid w:val="00174DDF"/>
    <w:rsid w:val="00174EB6"/>
    <w:rsid w:val="0017505C"/>
    <w:rsid w:val="001767FD"/>
    <w:rsid w:val="0018123B"/>
    <w:rsid w:val="0018128C"/>
    <w:rsid w:val="0018190F"/>
    <w:rsid w:val="00184191"/>
    <w:rsid w:val="00192EEE"/>
    <w:rsid w:val="00197DD7"/>
    <w:rsid w:val="001A1A6D"/>
    <w:rsid w:val="001A53FB"/>
    <w:rsid w:val="001A540B"/>
    <w:rsid w:val="001A7EFC"/>
    <w:rsid w:val="001B2CC8"/>
    <w:rsid w:val="001B4EC9"/>
    <w:rsid w:val="001B61C7"/>
    <w:rsid w:val="001C2F61"/>
    <w:rsid w:val="001C40E3"/>
    <w:rsid w:val="001D1F56"/>
    <w:rsid w:val="001D5EB7"/>
    <w:rsid w:val="001D6E22"/>
    <w:rsid w:val="001E2AE5"/>
    <w:rsid w:val="001E4DBD"/>
    <w:rsid w:val="001E5FC3"/>
    <w:rsid w:val="001E6EE8"/>
    <w:rsid w:val="001F073A"/>
    <w:rsid w:val="002026DC"/>
    <w:rsid w:val="0020272C"/>
    <w:rsid w:val="00204BD6"/>
    <w:rsid w:val="00204D5D"/>
    <w:rsid w:val="00206777"/>
    <w:rsid w:val="00207E2B"/>
    <w:rsid w:val="0021226A"/>
    <w:rsid w:val="002164B5"/>
    <w:rsid w:val="002222A9"/>
    <w:rsid w:val="002234CC"/>
    <w:rsid w:val="00223EB5"/>
    <w:rsid w:val="0022541C"/>
    <w:rsid w:val="0023168D"/>
    <w:rsid w:val="0023348B"/>
    <w:rsid w:val="00233679"/>
    <w:rsid w:val="00234B40"/>
    <w:rsid w:val="00235119"/>
    <w:rsid w:val="00251772"/>
    <w:rsid w:val="00251CB8"/>
    <w:rsid w:val="002521D8"/>
    <w:rsid w:val="00255DFA"/>
    <w:rsid w:val="00255E75"/>
    <w:rsid w:val="002626B7"/>
    <w:rsid w:val="00263293"/>
    <w:rsid w:val="00267FE1"/>
    <w:rsid w:val="002747A3"/>
    <w:rsid w:val="002766C4"/>
    <w:rsid w:val="00282EBB"/>
    <w:rsid w:val="00283710"/>
    <w:rsid w:val="00284D2B"/>
    <w:rsid w:val="00293109"/>
    <w:rsid w:val="00293673"/>
    <w:rsid w:val="002952D5"/>
    <w:rsid w:val="0029616E"/>
    <w:rsid w:val="002A12A5"/>
    <w:rsid w:val="002A1355"/>
    <w:rsid w:val="002A5542"/>
    <w:rsid w:val="002A755A"/>
    <w:rsid w:val="002B0DB2"/>
    <w:rsid w:val="002B27D9"/>
    <w:rsid w:val="002B6424"/>
    <w:rsid w:val="002B715A"/>
    <w:rsid w:val="002C2F72"/>
    <w:rsid w:val="002C321A"/>
    <w:rsid w:val="002C35DA"/>
    <w:rsid w:val="002C392D"/>
    <w:rsid w:val="002C71A8"/>
    <w:rsid w:val="002D2F03"/>
    <w:rsid w:val="002D5E87"/>
    <w:rsid w:val="002D7101"/>
    <w:rsid w:val="002E0A85"/>
    <w:rsid w:val="002E0BB3"/>
    <w:rsid w:val="002E79C7"/>
    <w:rsid w:val="002E7F5A"/>
    <w:rsid w:val="002F6C47"/>
    <w:rsid w:val="00300BF0"/>
    <w:rsid w:val="003022F8"/>
    <w:rsid w:val="00306610"/>
    <w:rsid w:val="003104ED"/>
    <w:rsid w:val="0031251A"/>
    <w:rsid w:val="00312FCE"/>
    <w:rsid w:val="00316DA0"/>
    <w:rsid w:val="003176C9"/>
    <w:rsid w:val="0032217F"/>
    <w:rsid w:val="003224F5"/>
    <w:rsid w:val="00326B06"/>
    <w:rsid w:val="00330506"/>
    <w:rsid w:val="00333773"/>
    <w:rsid w:val="0033470F"/>
    <w:rsid w:val="00334DB7"/>
    <w:rsid w:val="0033617D"/>
    <w:rsid w:val="003425B7"/>
    <w:rsid w:val="00344C1F"/>
    <w:rsid w:val="00346F1E"/>
    <w:rsid w:val="00351024"/>
    <w:rsid w:val="0035219D"/>
    <w:rsid w:val="00352C6D"/>
    <w:rsid w:val="00354194"/>
    <w:rsid w:val="00354CC7"/>
    <w:rsid w:val="00363111"/>
    <w:rsid w:val="00366DA6"/>
    <w:rsid w:val="0037159B"/>
    <w:rsid w:val="003735B9"/>
    <w:rsid w:val="0037578E"/>
    <w:rsid w:val="003779E9"/>
    <w:rsid w:val="00380D38"/>
    <w:rsid w:val="00385A86"/>
    <w:rsid w:val="00392238"/>
    <w:rsid w:val="00392642"/>
    <w:rsid w:val="003958A8"/>
    <w:rsid w:val="00396374"/>
    <w:rsid w:val="003A03E0"/>
    <w:rsid w:val="003A1051"/>
    <w:rsid w:val="003A2DD9"/>
    <w:rsid w:val="003A7C6F"/>
    <w:rsid w:val="003B0A13"/>
    <w:rsid w:val="003B1558"/>
    <w:rsid w:val="003B2308"/>
    <w:rsid w:val="003C06AF"/>
    <w:rsid w:val="003C6E28"/>
    <w:rsid w:val="003C7928"/>
    <w:rsid w:val="003D1EBC"/>
    <w:rsid w:val="003E1A67"/>
    <w:rsid w:val="003E271B"/>
    <w:rsid w:val="003E3127"/>
    <w:rsid w:val="003E3BD9"/>
    <w:rsid w:val="003E4A26"/>
    <w:rsid w:val="003F25FF"/>
    <w:rsid w:val="003F278C"/>
    <w:rsid w:val="004012DE"/>
    <w:rsid w:val="004048ED"/>
    <w:rsid w:val="00404CD0"/>
    <w:rsid w:val="0040598D"/>
    <w:rsid w:val="00410410"/>
    <w:rsid w:val="004151C7"/>
    <w:rsid w:val="00415A74"/>
    <w:rsid w:val="00420A0C"/>
    <w:rsid w:val="004211B2"/>
    <w:rsid w:val="0042122D"/>
    <w:rsid w:val="00425C7D"/>
    <w:rsid w:val="0042702A"/>
    <w:rsid w:val="0043010C"/>
    <w:rsid w:val="00430150"/>
    <w:rsid w:val="00431304"/>
    <w:rsid w:val="004453FD"/>
    <w:rsid w:val="0045512A"/>
    <w:rsid w:val="004566E5"/>
    <w:rsid w:val="0046089F"/>
    <w:rsid w:val="00460FE7"/>
    <w:rsid w:val="004626BD"/>
    <w:rsid w:val="00462C11"/>
    <w:rsid w:val="00466DE8"/>
    <w:rsid w:val="004674F1"/>
    <w:rsid w:val="004719E5"/>
    <w:rsid w:val="00477984"/>
    <w:rsid w:val="004850E6"/>
    <w:rsid w:val="00486478"/>
    <w:rsid w:val="004A74DC"/>
    <w:rsid w:val="004B6318"/>
    <w:rsid w:val="004C2629"/>
    <w:rsid w:val="004C2DA2"/>
    <w:rsid w:val="004C3E2D"/>
    <w:rsid w:val="004C5266"/>
    <w:rsid w:val="004C78F9"/>
    <w:rsid w:val="004D04D5"/>
    <w:rsid w:val="004D3429"/>
    <w:rsid w:val="004E27F4"/>
    <w:rsid w:val="004E6018"/>
    <w:rsid w:val="004E6038"/>
    <w:rsid w:val="004F0F4E"/>
    <w:rsid w:val="004F47E9"/>
    <w:rsid w:val="004F5FD1"/>
    <w:rsid w:val="004F608B"/>
    <w:rsid w:val="0050163D"/>
    <w:rsid w:val="00503395"/>
    <w:rsid w:val="00507BA2"/>
    <w:rsid w:val="00511BD0"/>
    <w:rsid w:val="00511CEB"/>
    <w:rsid w:val="0051212B"/>
    <w:rsid w:val="00513FCF"/>
    <w:rsid w:val="00515AE6"/>
    <w:rsid w:val="0051681B"/>
    <w:rsid w:val="005169E7"/>
    <w:rsid w:val="005268D8"/>
    <w:rsid w:val="00526D77"/>
    <w:rsid w:val="00530C1F"/>
    <w:rsid w:val="00531639"/>
    <w:rsid w:val="00536A99"/>
    <w:rsid w:val="00540899"/>
    <w:rsid w:val="00543CF9"/>
    <w:rsid w:val="005537CD"/>
    <w:rsid w:val="005550E9"/>
    <w:rsid w:val="005559D9"/>
    <w:rsid w:val="00562385"/>
    <w:rsid w:val="005632FC"/>
    <w:rsid w:val="0057302F"/>
    <w:rsid w:val="00576025"/>
    <w:rsid w:val="00576EEC"/>
    <w:rsid w:val="00577BA8"/>
    <w:rsid w:val="00577D4E"/>
    <w:rsid w:val="00591466"/>
    <w:rsid w:val="005A5731"/>
    <w:rsid w:val="005A5DC4"/>
    <w:rsid w:val="005B1541"/>
    <w:rsid w:val="005B1A77"/>
    <w:rsid w:val="005B5869"/>
    <w:rsid w:val="005B5A87"/>
    <w:rsid w:val="005B7475"/>
    <w:rsid w:val="005C0ED3"/>
    <w:rsid w:val="005C425A"/>
    <w:rsid w:val="005C4A0B"/>
    <w:rsid w:val="005D38B8"/>
    <w:rsid w:val="005E2A24"/>
    <w:rsid w:val="005E513C"/>
    <w:rsid w:val="005E6DB0"/>
    <w:rsid w:val="005E73F8"/>
    <w:rsid w:val="005F0C59"/>
    <w:rsid w:val="005F1469"/>
    <w:rsid w:val="005F51B5"/>
    <w:rsid w:val="00600BE1"/>
    <w:rsid w:val="00603D9D"/>
    <w:rsid w:val="00605603"/>
    <w:rsid w:val="006064C3"/>
    <w:rsid w:val="00606C06"/>
    <w:rsid w:val="00607FCD"/>
    <w:rsid w:val="00617819"/>
    <w:rsid w:val="00621391"/>
    <w:rsid w:val="00621A04"/>
    <w:rsid w:val="00621A3F"/>
    <w:rsid w:val="00622549"/>
    <w:rsid w:val="00622F83"/>
    <w:rsid w:val="006238E9"/>
    <w:rsid w:val="00623BEC"/>
    <w:rsid w:val="00631D0D"/>
    <w:rsid w:val="00635511"/>
    <w:rsid w:val="00635546"/>
    <w:rsid w:val="006372E7"/>
    <w:rsid w:val="00650A97"/>
    <w:rsid w:val="0065528A"/>
    <w:rsid w:val="00656132"/>
    <w:rsid w:val="00657C98"/>
    <w:rsid w:val="006628DF"/>
    <w:rsid w:val="00672906"/>
    <w:rsid w:val="00672AA5"/>
    <w:rsid w:val="00675AC6"/>
    <w:rsid w:val="00676F79"/>
    <w:rsid w:val="0068042A"/>
    <w:rsid w:val="00686524"/>
    <w:rsid w:val="00686A85"/>
    <w:rsid w:val="00690D74"/>
    <w:rsid w:val="00692862"/>
    <w:rsid w:val="00693E4F"/>
    <w:rsid w:val="006A0BAF"/>
    <w:rsid w:val="006A0D5C"/>
    <w:rsid w:val="006A2E23"/>
    <w:rsid w:val="006B0D0E"/>
    <w:rsid w:val="006B2739"/>
    <w:rsid w:val="006B3A5A"/>
    <w:rsid w:val="006B5F73"/>
    <w:rsid w:val="006B6290"/>
    <w:rsid w:val="006B74EC"/>
    <w:rsid w:val="006C1854"/>
    <w:rsid w:val="006D29BD"/>
    <w:rsid w:val="006D357F"/>
    <w:rsid w:val="006E2AC6"/>
    <w:rsid w:val="006E5553"/>
    <w:rsid w:val="006F0232"/>
    <w:rsid w:val="00700A70"/>
    <w:rsid w:val="00702877"/>
    <w:rsid w:val="0070351C"/>
    <w:rsid w:val="007037A5"/>
    <w:rsid w:val="00705D95"/>
    <w:rsid w:val="00714AF1"/>
    <w:rsid w:val="00716115"/>
    <w:rsid w:val="007208FA"/>
    <w:rsid w:val="0072224E"/>
    <w:rsid w:val="00725C55"/>
    <w:rsid w:val="007260A6"/>
    <w:rsid w:val="007301AA"/>
    <w:rsid w:val="00731C45"/>
    <w:rsid w:val="007411E9"/>
    <w:rsid w:val="00741AFF"/>
    <w:rsid w:val="00743505"/>
    <w:rsid w:val="00744C4B"/>
    <w:rsid w:val="00746D4B"/>
    <w:rsid w:val="007502F5"/>
    <w:rsid w:val="0075502F"/>
    <w:rsid w:val="007556AB"/>
    <w:rsid w:val="00756993"/>
    <w:rsid w:val="00762997"/>
    <w:rsid w:val="00762C17"/>
    <w:rsid w:val="0076309B"/>
    <w:rsid w:val="0076656C"/>
    <w:rsid w:val="00770073"/>
    <w:rsid w:val="00776CA3"/>
    <w:rsid w:val="00777FD8"/>
    <w:rsid w:val="00794730"/>
    <w:rsid w:val="007A0878"/>
    <w:rsid w:val="007A2B5A"/>
    <w:rsid w:val="007A5188"/>
    <w:rsid w:val="007B0072"/>
    <w:rsid w:val="007B291D"/>
    <w:rsid w:val="007B2A94"/>
    <w:rsid w:val="007B5FCB"/>
    <w:rsid w:val="007C234D"/>
    <w:rsid w:val="007C3001"/>
    <w:rsid w:val="007C5E32"/>
    <w:rsid w:val="007C73AC"/>
    <w:rsid w:val="007D18D1"/>
    <w:rsid w:val="007D33E8"/>
    <w:rsid w:val="007D55F4"/>
    <w:rsid w:val="007D58BF"/>
    <w:rsid w:val="007D63C6"/>
    <w:rsid w:val="007E0338"/>
    <w:rsid w:val="007E32B2"/>
    <w:rsid w:val="007E5229"/>
    <w:rsid w:val="007E6AE5"/>
    <w:rsid w:val="007F1C84"/>
    <w:rsid w:val="007F24FE"/>
    <w:rsid w:val="007F394B"/>
    <w:rsid w:val="007F44AD"/>
    <w:rsid w:val="007F7516"/>
    <w:rsid w:val="00800342"/>
    <w:rsid w:val="00801264"/>
    <w:rsid w:val="00805122"/>
    <w:rsid w:val="00807C41"/>
    <w:rsid w:val="00811648"/>
    <w:rsid w:val="00816174"/>
    <w:rsid w:val="008179FF"/>
    <w:rsid w:val="00820259"/>
    <w:rsid w:val="0082030B"/>
    <w:rsid w:val="00822789"/>
    <w:rsid w:val="00824FCF"/>
    <w:rsid w:val="008327AA"/>
    <w:rsid w:val="008327DD"/>
    <w:rsid w:val="0084213D"/>
    <w:rsid w:val="008438AB"/>
    <w:rsid w:val="00846442"/>
    <w:rsid w:val="00847043"/>
    <w:rsid w:val="00852E53"/>
    <w:rsid w:val="00854DAB"/>
    <w:rsid w:val="00855312"/>
    <w:rsid w:val="00856607"/>
    <w:rsid w:val="00861AAB"/>
    <w:rsid w:val="008668BE"/>
    <w:rsid w:val="00872E76"/>
    <w:rsid w:val="00873E3F"/>
    <w:rsid w:val="00877198"/>
    <w:rsid w:val="008816F5"/>
    <w:rsid w:val="00883BB3"/>
    <w:rsid w:val="00883BF1"/>
    <w:rsid w:val="00884476"/>
    <w:rsid w:val="008867D4"/>
    <w:rsid w:val="00887CAB"/>
    <w:rsid w:val="00887EC5"/>
    <w:rsid w:val="008942B7"/>
    <w:rsid w:val="00895C15"/>
    <w:rsid w:val="00897ACE"/>
    <w:rsid w:val="008A2369"/>
    <w:rsid w:val="008B0669"/>
    <w:rsid w:val="008C11FE"/>
    <w:rsid w:val="008C1B5B"/>
    <w:rsid w:val="008D149F"/>
    <w:rsid w:val="008D326A"/>
    <w:rsid w:val="008D39FC"/>
    <w:rsid w:val="008D566F"/>
    <w:rsid w:val="008E128A"/>
    <w:rsid w:val="008E3709"/>
    <w:rsid w:val="008E389F"/>
    <w:rsid w:val="008E3A97"/>
    <w:rsid w:val="008E5109"/>
    <w:rsid w:val="008E62DD"/>
    <w:rsid w:val="008E797C"/>
    <w:rsid w:val="008F0D61"/>
    <w:rsid w:val="008F1E51"/>
    <w:rsid w:val="009001C5"/>
    <w:rsid w:val="00903878"/>
    <w:rsid w:val="00905CD4"/>
    <w:rsid w:val="00911739"/>
    <w:rsid w:val="009126A5"/>
    <w:rsid w:val="00915409"/>
    <w:rsid w:val="00920CDF"/>
    <w:rsid w:val="00924607"/>
    <w:rsid w:val="00925C57"/>
    <w:rsid w:val="009300E4"/>
    <w:rsid w:val="00931235"/>
    <w:rsid w:val="00931B5A"/>
    <w:rsid w:val="00933A2B"/>
    <w:rsid w:val="00937F67"/>
    <w:rsid w:val="009420BD"/>
    <w:rsid w:val="00942449"/>
    <w:rsid w:val="00951620"/>
    <w:rsid w:val="00955F38"/>
    <w:rsid w:val="009611AB"/>
    <w:rsid w:val="0096209C"/>
    <w:rsid w:val="00964D78"/>
    <w:rsid w:val="0096542B"/>
    <w:rsid w:val="009675AC"/>
    <w:rsid w:val="00967870"/>
    <w:rsid w:val="00973354"/>
    <w:rsid w:val="00976AB7"/>
    <w:rsid w:val="00977956"/>
    <w:rsid w:val="00980BB1"/>
    <w:rsid w:val="009813E9"/>
    <w:rsid w:val="00984286"/>
    <w:rsid w:val="00987D7B"/>
    <w:rsid w:val="0099798A"/>
    <w:rsid w:val="009A47D9"/>
    <w:rsid w:val="009A6586"/>
    <w:rsid w:val="009B508F"/>
    <w:rsid w:val="009B5C12"/>
    <w:rsid w:val="009C0039"/>
    <w:rsid w:val="009C2898"/>
    <w:rsid w:val="009C2D21"/>
    <w:rsid w:val="009C3C4B"/>
    <w:rsid w:val="009C5AE9"/>
    <w:rsid w:val="009C680D"/>
    <w:rsid w:val="009C7A92"/>
    <w:rsid w:val="009D0933"/>
    <w:rsid w:val="009D234C"/>
    <w:rsid w:val="009D54D1"/>
    <w:rsid w:val="009D7FF9"/>
    <w:rsid w:val="009E19E8"/>
    <w:rsid w:val="009E589A"/>
    <w:rsid w:val="009F0A86"/>
    <w:rsid w:val="009F2A28"/>
    <w:rsid w:val="009F4202"/>
    <w:rsid w:val="00A05989"/>
    <w:rsid w:val="00A0668C"/>
    <w:rsid w:val="00A067A0"/>
    <w:rsid w:val="00A13A06"/>
    <w:rsid w:val="00A14A94"/>
    <w:rsid w:val="00A1570F"/>
    <w:rsid w:val="00A17311"/>
    <w:rsid w:val="00A23793"/>
    <w:rsid w:val="00A25588"/>
    <w:rsid w:val="00A2570D"/>
    <w:rsid w:val="00A3087F"/>
    <w:rsid w:val="00A3463C"/>
    <w:rsid w:val="00A47382"/>
    <w:rsid w:val="00A473C1"/>
    <w:rsid w:val="00A530F7"/>
    <w:rsid w:val="00A63BA1"/>
    <w:rsid w:val="00A65580"/>
    <w:rsid w:val="00A664AF"/>
    <w:rsid w:val="00A722BF"/>
    <w:rsid w:val="00A80078"/>
    <w:rsid w:val="00A82E6A"/>
    <w:rsid w:val="00A91F47"/>
    <w:rsid w:val="00A91FCB"/>
    <w:rsid w:val="00A92582"/>
    <w:rsid w:val="00A95C41"/>
    <w:rsid w:val="00A966E9"/>
    <w:rsid w:val="00AA387E"/>
    <w:rsid w:val="00AA627D"/>
    <w:rsid w:val="00AC0DBB"/>
    <w:rsid w:val="00AC1A62"/>
    <w:rsid w:val="00AC4E4B"/>
    <w:rsid w:val="00AC5B12"/>
    <w:rsid w:val="00AD256E"/>
    <w:rsid w:val="00AD548F"/>
    <w:rsid w:val="00AE0251"/>
    <w:rsid w:val="00AE304B"/>
    <w:rsid w:val="00AE638B"/>
    <w:rsid w:val="00AE7033"/>
    <w:rsid w:val="00AE7D53"/>
    <w:rsid w:val="00B02357"/>
    <w:rsid w:val="00B02A00"/>
    <w:rsid w:val="00B05298"/>
    <w:rsid w:val="00B05D45"/>
    <w:rsid w:val="00B072B5"/>
    <w:rsid w:val="00B10B44"/>
    <w:rsid w:val="00B133AC"/>
    <w:rsid w:val="00B177AB"/>
    <w:rsid w:val="00B21DAC"/>
    <w:rsid w:val="00B22782"/>
    <w:rsid w:val="00B263DD"/>
    <w:rsid w:val="00B26D39"/>
    <w:rsid w:val="00B3048A"/>
    <w:rsid w:val="00B33115"/>
    <w:rsid w:val="00B42672"/>
    <w:rsid w:val="00B44614"/>
    <w:rsid w:val="00B47486"/>
    <w:rsid w:val="00B532BD"/>
    <w:rsid w:val="00B55FD8"/>
    <w:rsid w:val="00B61D99"/>
    <w:rsid w:val="00B66B00"/>
    <w:rsid w:val="00B679D3"/>
    <w:rsid w:val="00B75BFA"/>
    <w:rsid w:val="00B80056"/>
    <w:rsid w:val="00B80307"/>
    <w:rsid w:val="00B82565"/>
    <w:rsid w:val="00B82BDF"/>
    <w:rsid w:val="00B85720"/>
    <w:rsid w:val="00B91280"/>
    <w:rsid w:val="00B96A35"/>
    <w:rsid w:val="00B971E3"/>
    <w:rsid w:val="00BA0E7F"/>
    <w:rsid w:val="00BA24F6"/>
    <w:rsid w:val="00BA2F99"/>
    <w:rsid w:val="00BA5DAC"/>
    <w:rsid w:val="00BB1E4D"/>
    <w:rsid w:val="00BB4727"/>
    <w:rsid w:val="00BB690B"/>
    <w:rsid w:val="00BB71DD"/>
    <w:rsid w:val="00BC0D7F"/>
    <w:rsid w:val="00BC21BC"/>
    <w:rsid w:val="00BC2AC7"/>
    <w:rsid w:val="00BC44F1"/>
    <w:rsid w:val="00BC4F03"/>
    <w:rsid w:val="00BD421A"/>
    <w:rsid w:val="00BF6FD4"/>
    <w:rsid w:val="00BF70E5"/>
    <w:rsid w:val="00C0193E"/>
    <w:rsid w:val="00C04284"/>
    <w:rsid w:val="00C12073"/>
    <w:rsid w:val="00C17698"/>
    <w:rsid w:val="00C2545D"/>
    <w:rsid w:val="00C36229"/>
    <w:rsid w:val="00C41AEE"/>
    <w:rsid w:val="00C52E20"/>
    <w:rsid w:val="00C55780"/>
    <w:rsid w:val="00C55E87"/>
    <w:rsid w:val="00C65618"/>
    <w:rsid w:val="00C71D26"/>
    <w:rsid w:val="00C72821"/>
    <w:rsid w:val="00C7558E"/>
    <w:rsid w:val="00C8600D"/>
    <w:rsid w:val="00C873AA"/>
    <w:rsid w:val="00C87734"/>
    <w:rsid w:val="00C87D7A"/>
    <w:rsid w:val="00C92572"/>
    <w:rsid w:val="00C938E4"/>
    <w:rsid w:val="00C94810"/>
    <w:rsid w:val="00C95CB4"/>
    <w:rsid w:val="00CA1807"/>
    <w:rsid w:val="00CA21F6"/>
    <w:rsid w:val="00CA2313"/>
    <w:rsid w:val="00CA2D47"/>
    <w:rsid w:val="00CA519C"/>
    <w:rsid w:val="00CA53F9"/>
    <w:rsid w:val="00CA5C8A"/>
    <w:rsid w:val="00CB11B0"/>
    <w:rsid w:val="00CB3140"/>
    <w:rsid w:val="00CB4D00"/>
    <w:rsid w:val="00CB55D9"/>
    <w:rsid w:val="00CB7D37"/>
    <w:rsid w:val="00CD137B"/>
    <w:rsid w:val="00CD2844"/>
    <w:rsid w:val="00CD3C0E"/>
    <w:rsid w:val="00CD79E9"/>
    <w:rsid w:val="00CD7A2F"/>
    <w:rsid w:val="00CE4910"/>
    <w:rsid w:val="00CE5477"/>
    <w:rsid w:val="00CE6335"/>
    <w:rsid w:val="00CF0A82"/>
    <w:rsid w:val="00CF5854"/>
    <w:rsid w:val="00D01AC4"/>
    <w:rsid w:val="00D04A4E"/>
    <w:rsid w:val="00D07A8E"/>
    <w:rsid w:val="00D07B42"/>
    <w:rsid w:val="00D07D79"/>
    <w:rsid w:val="00D173BC"/>
    <w:rsid w:val="00D20888"/>
    <w:rsid w:val="00D2637E"/>
    <w:rsid w:val="00D264FC"/>
    <w:rsid w:val="00D3120A"/>
    <w:rsid w:val="00D33E64"/>
    <w:rsid w:val="00D363E8"/>
    <w:rsid w:val="00D370E1"/>
    <w:rsid w:val="00D376FF"/>
    <w:rsid w:val="00D40F10"/>
    <w:rsid w:val="00D4481C"/>
    <w:rsid w:val="00D462F6"/>
    <w:rsid w:val="00D54C29"/>
    <w:rsid w:val="00D54F53"/>
    <w:rsid w:val="00D54F8B"/>
    <w:rsid w:val="00D551A0"/>
    <w:rsid w:val="00D574C3"/>
    <w:rsid w:val="00D579B9"/>
    <w:rsid w:val="00D60A8D"/>
    <w:rsid w:val="00D62AB4"/>
    <w:rsid w:val="00D66390"/>
    <w:rsid w:val="00D6749D"/>
    <w:rsid w:val="00D80C0E"/>
    <w:rsid w:val="00D812F7"/>
    <w:rsid w:val="00D8236B"/>
    <w:rsid w:val="00D839F7"/>
    <w:rsid w:val="00D846F2"/>
    <w:rsid w:val="00D84E7D"/>
    <w:rsid w:val="00D94E84"/>
    <w:rsid w:val="00DA1089"/>
    <w:rsid w:val="00DA145B"/>
    <w:rsid w:val="00DA53DA"/>
    <w:rsid w:val="00DA578A"/>
    <w:rsid w:val="00DA5A2F"/>
    <w:rsid w:val="00DA6554"/>
    <w:rsid w:val="00DA7F8D"/>
    <w:rsid w:val="00DB015F"/>
    <w:rsid w:val="00DC00B2"/>
    <w:rsid w:val="00DC20BB"/>
    <w:rsid w:val="00DC51D0"/>
    <w:rsid w:val="00DC601A"/>
    <w:rsid w:val="00DD205F"/>
    <w:rsid w:val="00DD3606"/>
    <w:rsid w:val="00DD3808"/>
    <w:rsid w:val="00DD3AB8"/>
    <w:rsid w:val="00DD414F"/>
    <w:rsid w:val="00DD6384"/>
    <w:rsid w:val="00DD68D6"/>
    <w:rsid w:val="00DD7660"/>
    <w:rsid w:val="00DE4BF0"/>
    <w:rsid w:val="00DE5C28"/>
    <w:rsid w:val="00DF0643"/>
    <w:rsid w:val="00DF26C7"/>
    <w:rsid w:val="00DF6697"/>
    <w:rsid w:val="00DF6C85"/>
    <w:rsid w:val="00E00555"/>
    <w:rsid w:val="00E00CE0"/>
    <w:rsid w:val="00E01917"/>
    <w:rsid w:val="00E14AA1"/>
    <w:rsid w:val="00E160E0"/>
    <w:rsid w:val="00E24A40"/>
    <w:rsid w:val="00E372D4"/>
    <w:rsid w:val="00E37338"/>
    <w:rsid w:val="00E42C54"/>
    <w:rsid w:val="00E440DE"/>
    <w:rsid w:val="00E45849"/>
    <w:rsid w:val="00E46436"/>
    <w:rsid w:val="00E4646E"/>
    <w:rsid w:val="00E468CA"/>
    <w:rsid w:val="00E47B23"/>
    <w:rsid w:val="00E51B1D"/>
    <w:rsid w:val="00E56ED8"/>
    <w:rsid w:val="00E62F73"/>
    <w:rsid w:val="00E63387"/>
    <w:rsid w:val="00E642B7"/>
    <w:rsid w:val="00E66133"/>
    <w:rsid w:val="00E667DB"/>
    <w:rsid w:val="00E67122"/>
    <w:rsid w:val="00E70F20"/>
    <w:rsid w:val="00E7150B"/>
    <w:rsid w:val="00E71616"/>
    <w:rsid w:val="00E73EA8"/>
    <w:rsid w:val="00E753EB"/>
    <w:rsid w:val="00E7635D"/>
    <w:rsid w:val="00E81056"/>
    <w:rsid w:val="00E83E83"/>
    <w:rsid w:val="00E86917"/>
    <w:rsid w:val="00E92F2A"/>
    <w:rsid w:val="00E9301F"/>
    <w:rsid w:val="00E95BE7"/>
    <w:rsid w:val="00E95F08"/>
    <w:rsid w:val="00E9617F"/>
    <w:rsid w:val="00E961D7"/>
    <w:rsid w:val="00E96E9B"/>
    <w:rsid w:val="00E979C3"/>
    <w:rsid w:val="00EA0C56"/>
    <w:rsid w:val="00EA4F5F"/>
    <w:rsid w:val="00EA6E4E"/>
    <w:rsid w:val="00EA6F3B"/>
    <w:rsid w:val="00EB0A55"/>
    <w:rsid w:val="00EB35BA"/>
    <w:rsid w:val="00EB7543"/>
    <w:rsid w:val="00EC0FC5"/>
    <w:rsid w:val="00EC59E6"/>
    <w:rsid w:val="00ED53D8"/>
    <w:rsid w:val="00ED5E50"/>
    <w:rsid w:val="00EE40B4"/>
    <w:rsid w:val="00EF03B4"/>
    <w:rsid w:val="00EF0FE4"/>
    <w:rsid w:val="00EF255B"/>
    <w:rsid w:val="00EF79BA"/>
    <w:rsid w:val="00F00921"/>
    <w:rsid w:val="00F02ACE"/>
    <w:rsid w:val="00F03431"/>
    <w:rsid w:val="00F04963"/>
    <w:rsid w:val="00F04B6B"/>
    <w:rsid w:val="00F30D08"/>
    <w:rsid w:val="00F30E20"/>
    <w:rsid w:val="00F31D44"/>
    <w:rsid w:val="00F37BEE"/>
    <w:rsid w:val="00F4280C"/>
    <w:rsid w:val="00F5666F"/>
    <w:rsid w:val="00F567B6"/>
    <w:rsid w:val="00F57F24"/>
    <w:rsid w:val="00F65272"/>
    <w:rsid w:val="00F70258"/>
    <w:rsid w:val="00F7141C"/>
    <w:rsid w:val="00F90392"/>
    <w:rsid w:val="00F9166D"/>
    <w:rsid w:val="00F92CBC"/>
    <w:rsid w:val="00F935FB"/>
    <w:rsid w:val="00F946C4"/>
    <w:rsid w:val="00F949B1"/>
    <w:rsid w:val="00F95169"/>
    <w:rsid w:val="00F978B1"/>
    <w:rsid w:val="00FA1B9E"/>
    <w:rsid w:val="00FA350E"/>
    <w:rsid w:val="00FA63A7"/>
    <w:rsid w:val="00FA70DC"/>
    <w:rsid w:val="00FB1DAE"/>
    <w:rsid w:val="00FB25BE"/>
    <w:rsid w:val="00FB4CE6"/>
    <w:rsid w:val="00FB6205"/>
    <w:rsid w:val="00FC036C"/>
    <w:rsid w:val="00FC1A1D"/>
    <w:rsid w:val="00FC5785"/>
    <w:rsid w:val="00FD0A57"/>
    <w:rsid w:val="00FD0DF0"/>
    <w:rsid w:val="00FD1876"/>
    <w:rsid w:val="00FD5A35"/>
    <w:rsid w:val="00FE11A1"/>
    <w:rsid w:val="00FE3789"/>
    <w:rsid w:val="00FE5E1E"/>
    <w:rsid w:val="00FE68E2"/>
    <w:rsid w:val="00FE7D9D"/>
    <w:rsid w:val="00FF0621"/>
    <w:rsid w:val="00FF1968"/>
    <w:rsid w:val="00FF431D"/>
    <w:rsid w:val="00FF658C"/>
    <w:rsid w:val="45F1CB81"/>
    <w:rsid w:val="5FC019FD"/>
    <w:rsid w:val="7D0531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9CD8482"/>
  <w15:chartTrackingRefBased/>
  <w15:docId w15:val="{8916E735-A07F-4440-9435-674F2D41E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4B40"/>
    <w:pPr>
      <w:spacing w:after="160"/>
    </w:pPr>
    <w:rPr>
      <w:rFonts w:ascii="Arial" w:hAnsi="Arial"/>
      <w:sz w:val="24"/>
      <w:szCs w:val="24"/>
    </w:rPr>
  </w:style>
  <w:style w:type="paragraph" w:styleId="Heading1">
    <w:name w:val="heading 1"/>
    <w:basedOn w:val="Normal"/>
    <w:next w:val="Normal"/>
    <w:link w:val="Heading1Char"/>
    <w:qFormat/>
    <w:rsid w:val="001B4EC9"/>
    <w:pPr>
      <w:keepNext/>
      <w:pageBreakBefore/>
      <w:spacing w:after="960"/>
      <w:outlineLvl w:val="0"/>
    </w:pPr>
    <w:rPr>
      <w:rFonts w:cs="Arial"/>
      <w:b/>
      <w:bCs/>
      <w:color w:val="51247F"/>
      <w:kern w:val="32"/>
      <w:sz w:val="48"/>
      <w:szCs w:val="32"/>
    </w:rPr>
  </w:style>
  <w:style w:type="paragraph" w:styleId="Heading2">
    <w:name w:val="heading 2"/>
    <w:basedOn w:val="Normal"/>
    <w:next w:val="Normal"/>
    <w:link w:val="Heading2Char"/>
    <w:qFormat/>
    <w:rsid w:val="00396374"/>
    <w:pPr>
      <w:keepNext/>
      <w:spacing w:before="480" w:after="120"/>
      <w:outlineLvl w:val="1"/>
    </w:pPr>
    <w:rPr>
      <w:rFonts w:cs="Arial"/>
      <w:b/>
      <w:bCs/>
      <w:iCs/>
      <w:color w:val="51247F"/>
      <w:sz w:val="30"/>
      <w:szCs w:val="28"/>
    </w:rPr>
  </w:style>
  <w:style w:type="paragraph" w:styleId="Heading3">
    <w:name w:val="heading 3"/>
    <w:basedOn w:val="Normal"/>
    <w:next w:val="Normal"/>
    <w:qFormat/>
    <w:rsid w:val="001B4EC9"/>
    <w:pPr>
      <w:keepNext/>
      <w:spacing w:before="240" w:after="60"/>
      <w:outlineLvl w:val="2"/>
    </w:pPr>
    <w:rPr>
      <w:rFonts w:cs="Arial"/>
      <w:b/>
      <w:bCs/>
      <w:color w:val="51247F"/>
      <w:szCs w:val="26"/>
    </w:rPr>
  </w:style>
  <w:style w:type="paragraph" w:styleId="Heading4">
    <w:name w:val="heading 4"/>
    <w:basedOn w:val="Normal"/>
    <w:next w:val="Normal"/>
    <w:qFormat/>
    <w:rsid w:val="001B4EC9"/>
    <w:pPr>
      <w:keepNext/>
      <w:spacing w:before="240" w:after="60"/>
      <w:outlineLvl w:val="3"/>
    </w:pPr>
    <w:rPr>
      <w:bCs/>
      <w:i/>
      <w:color w:val="51247F"/>
      <w:szCs w:val="28"/>
    </w:rPr>
  </w:style>
  <w:style w:type="paragraph" w:styleId="Heading5">
    <w:name w:val="heading 5"/>
    <w:basedOn w:val="Normal"/>
    <w:next w:val="Normal"/>
    <w:qFormat/>
    <w:rsid w:val="00FA350E"/>
    <w:pPr>
      <w:spacing w:before="240" w:after="60"/>
      <w:outlineLvl w:val="4"/>
    </w:pPr>
    <w:rPr>
      <w:b/>
      <w:bCs/>
      <w:i/>
      <w:iCs/>
      <w:sz w:val="26"/>
      <w:szCs w:val="26"/>
    </w:rPr>
  </w:style>
  <w:style w:type="paragraph" w:styleId="Heading6">
    <w:name w:val="heading 6"/>
    <w:basedOn w:val="Normal"/>
    <w:next w:val="Normal"/>
    <w:qFormat/>
    <w:rsid w:val="00FA350E"/>
    <w:pPr>
      <w:spacing w:before="240" w:after="60"/>
      <w:outlineLvl w:val="5"/>
    </w:pPr>
    <w:rPr>
      <w:rFonts w:ascii="Times New Roman" w:hAnsi="Times New Roman"/>
      <w:b/>
      <w:bCs/>
      <w:sz w:val="22"/>
      <w:szCs w:val="22"/>
    </w:rPr>
  </w:style>
  <w:style w:type="paragraph" w:styleId="Heading7">
    <w:name w:val="heading 7"/>
    <w:basedOn w:val="Normal"/>
    <w:next w:val="Normal"/>
    <w:qFormat/>
    <w:rsid w:val="00FA350E"/>
    <w:pPr>
      <w:spacing w:before="240" w:after="60"/>
      <w:outlineLvl w:val="6"/>
    </w:pPr>
    <w:rPr>
      <w:rFonts w:ascii="Times New Roman" w:hAnsi="Times New Roman"/>
    </w:rPr>
  </w:style>
  <w:style w:type="paragraph" w:styleId="Heading8">
    <w:name w:val="heading 8"/>
    <w:basedOn w:val="Normal"/>
    <w:next w:val="Normal"/>
    <w:qFormat/>
    <w:rsid w:val="00FA350E"/>
    <w:pPr>
      <w:spacing w:before="240" w:after="60"/>
      <w:outlineLvl w:val="7"/>
    </w:pPr>
    <w:rPr>
      <w:rFonts w:ascii="Times New Roman" w:hAnsi="Times New Roman"/>
      <w:i/>
      <w:iCs/>
    </w:rPr>
  </w:style>
  <w:style w:type="paragraph" w:styleId="Heading9">
    <w:name w:val="heading 9"/>
    <w:basedOn w:val="Normal"/>
    <w:next w:val="Normal"/>
    <w:qFormat/>
    <w:rsid w:val="00FA350E"/>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FA350E"/>
    <w:pPr>
      <w:numPr>
        <w:numId w:val="1"/>
      </w:numPr>
    </w:pPr>
  </w:style>
  <w:style w:type="numbering" w:styleId="1ai">
    <w:name w:val="Outline List 1"/>
    <w:basedOn w:val="NoList"/>
    <w:semiHidden/>
    <w:rsid w:val="00FA350E"/>
    <w:pPr>
      <w:numPr>
        <w:numId w:val="2"/>
      </w:numPr>
    </w:pPr>
  </w:style>
  <w:style w:type="numbering" w:styleId="ArticleSection">
    <w:name w:val="Outline List 3"/>
    <w:basedOn w:val="NoList"/>
    <w:semiHidden/>
    <w:rsid w:val="00FA350E"/>
    <w:pPr>
      <w:numPr>
        <w:numId w:val="3"/>
      </w:numPr>
    </w:pPr>
  </w:style>
  <w:style w:type="paragraph" w:styleId="BlockText">
    <w:name w:val="Block Text"/>
    <w:basedOn w:val="Normal"/>
    <w:semiHidden/>
    <w:rsid w:val="00FA350E"/>
    <w:pPr>
      <w:spacing w:after="120"/>
      <w:ind w:left="1440" w:right="1440"/>
    </w:pPr>
  </w:style>
  <w:style w:type="paragraph" w:styleId="BodyText">
    <w:name w:val="Body Text"/>
    <w:basedOn w:val="Normal"/>
    <w:semiHidden/>
    <w:rsid w:val="00FA350E"/>
    <w:pPr>
      <w:spacing w:after="120"/>
    </w:pPr>
  </w:style>
  <w:style w:type="paragraph" w:styleId="BodyText2">
    <w:name w:val="Body Text 2"/>
    <w:basedOn w:val="Normal"/>
    <w:semiHidden/>
    <w:rsid w:val="00FA350E"/>
    <w:pPr>
      <w:spacing w:after="120" w:line="480" w:lineRule="auto"/>
    </w:pPr>
  </w:style>
  <w:style w:type="paragraph" w:styleId="BodyText3">
    <w:name w:val="Body Text 3"/>
    <w:basedOn w:val="Normal"/>
    <w:semiHidden/>
    <w:rsid w:val="00FA350E"/>
    <w:pPr>
      <w:spacing w:after="120"/>
    </w:pPr>
    <w:rPr>
      <w:sz w:val="16"/>
      <w:szCs w:val="16"/>
    </w:rPr>
  </w:style>
  <w:style w:type="paragraph" w:styleId="BodyTextFirstIndent">
    <w:name w:val="Body Text First Indent"/>
    <w:basedOn w:val="BodyText"/>
    <w:semiHidden/>
    <w:rsid w:val="00FA350E"/>
    <w:pPr>
      <w:ind w:firstLine="210"/>
    </w:pPr>
  </w:style>
  <w:style w:type="paragraph" w:styleId="BodyTextIndent">
    <w:name w:val="Body Text Indent"/>
    <w:basedOn w:val="Normal"/>
    <w:semiHidden/>
    <w:rsid w:val="00FA350E"/>
    <w:pPr>
      <w:spacing w:after="120"/>
      <w:ind w:left="283"/>
    </w:pPr>
  </w:style>
  <w:style w:type="paragraph" w:styleId="BodyTextFirstIndent2">
    <w:name w:val="Body Text First Indent 2"/>
    <w:basedOn w:val="BodyTextIndent"/>
    <w:semiHidden/>
    <w:rsid w:val="00FA350E"/>
    <w:pPr>
      <w:ind w:firstLine="210"/>
    </w:pPr>
  </w:style>
  <w:style w:type="paragraph" w:styleId="BodyTextIndent2">
    <w:name w:val="Body Text Indent 2"/>
    <w:basedOn w:val="Normal"/>
    <w:semiHidden/>
    <w:rsid w:val="00FA350E"/>
    <w:pPr>
      <w:spacing w:after="120" w:line="480" w:lineRule="auto"/>
      <w:ind w:left="283"/>
    </w:pPr>
  </w:style>
  <w:style w:type="paragraph" w:styleId="BodyTextIndent3">
    <w:name w:val="Body Text Indent 3"/>
    <w:basedOn w:val="Normal"/>
    <w:semiHidden/>
    <w:rsid w:val="00FA350E"/>
    <w:pPr>
      <w:spacing w:after="120"/>
      <w:ind w:left="283"/>
    </w:pPr>
    <w:rPr>
      <w:sz w:val="16"/>
      <w:szCs w:val="16"/>
    </w:rPr>
  </w:style>
  <w:style w:type="paragraph" w:styleId="Closing">
    <w:name w:val="Closing"/>
    <w:basedOn w:val="Normal"/>
    <w:semiHidden/>
    <w:rsid w:val="00FA350E"/>
    <w:pPr>
      <w:ind w:left="4252"/>
    </w:pPr>
  </w:style>
  <w:style w:type="paragraph" w:styleId="Date">
    <w:name w:val="Date"/>
    <w:basedOn w:val="Normal"/>
    <w:next w:val="Normal"/>
    <w:semiHidden/>
    <w:rsid w:val="00FA350E"/>
  </w:style>
  <w:style w:type="paragraph" w:styleId="E-mailSignature">
    <w:name w:val="E-mail Signature"/>
    <w:basedOn w:val="Normal"/>
    <w:semiHidden/>
    <w:rsid w:val="00FA350E"/>
  </w:style>
  <w:style w:type="character" w:styleId="Emphasis">
    <w:name w:val="Emphasis"/>
    <w:qFormat/>
    <w:rsid w:val="00FA350E"/>
    <w:rPr>
      <w:i/>
      <w:iCs/>
    </w:rPr>
  </w:style>
  <w:style w:type="paragraph" w:styleId="EnvelopeAddress">
    <w:name w:val="envelope address"/>
    <w:basedOn w:val="Normal"/>
    <w:semiHidden/>
    <w:rsid w:val="00FA350E"/>
    <w:pPr>
      <w:framePr w:w="7920" w:h="1980" w:hRule="exact" w:hSpace="180" w:wrap="auto" w:hAnchor="page" w:xAlign="center" w:yAlign="bottom"/>
      <w:ind w:left="2880"/>
    </w:pPr>
    <w:rPr>
      <w:rFonts w:cs="Arial"/>
    </w:rPr>
  </w:style>
  <w:style w:type="paragraph" w:styleId="EnvelopeReturn">
    <w:name w:val="envelope return"/>
    <w:basedOn w:val="Normal"/>
    <w:semiHidden/>
    <w:rsid w:val="00FA350E"/>
    <w:rPr>
      <w:rFonts w:cs="Arial"/>
      <w:sz w:val="20"/>
      <w:szCs w:val="20"/>
    </w:rPr>
  </w:style>
  <w:style w:type="character" w:styleId="FollowedHyperlink">
    <w:name w:val="FollowedHyperlink"/>
    <w:semiHidden/>
    <w:rsid w:val="00FA350E"/>
    <w:rPr>
      <w:color w:val="800080"/>
      <w:u w:val="single"/>
    </w:rPr>
  </w:style>
  <w:style w:type="character" w:styleId="HTMLAcronym">
    <w:name w:val="HTML Acronym"/>
    <w:basedOn w:val="DefaultParagraphFont"/>
    <w:semiHidden/>
    <w:rsid w:val="00FA350E"/>
  </w:style>
  <w:style w:type="paragraph" w:styleId="HTMLAddress">
    <w:name w:val="HTML Address"/>
    <w:basedOn w:val="Normal"/>
    <w:semiHidden/>
    <w:rsid w:val="00FA350E"/>
    <w:rPr>
      <w:i/>
      <w:iCs/>
    </w:rPr>
  </w:style>
  <w:style w:type="character" w:styleId="HTMLCite">
    <w:name w:val="HTML Cite"/>
    <w:semiHidden/>
    <w:rsid w:val="00FA350E"/>
    <w:rPr>
      <w:i/>
      <w:iCs/>
    </w:rPr>
  </w:style>
  <w:style w:type="character" w:styleId="HTMLCode">
    <w:name w:val="HTML Code"/>
    <w:semiHidden/>
    <w:rsid w:val="00FA350E"/>
    <w:rPr>
      <w:rFonts w:ascii="Courier New" w:hAnsi="Courier New" w:cs="Courier New"/>
      <w:sz w:val="20"/>
      <w:szCs w:val="20"/>
    </w:rPr>
  </w:style>
  <w:style w:type="character" w:styleId="HTMLDefinition">
    <w:name w:val="HTML Definition"/>
    <w:semiHidden/>
    <w:rsid w:val="00FA350E"/>
    <w:rPr>
      <w:i/>
      <w:iCs/>
    </w:rPr>
  </w:style>
  <w:style w:type="character" w:styleId="HTMLKeyboard">
    <w:name w:val="HTML Keyboard"/>
    <w:semiHidden/>
    <w:rsid w:val="00FA350E"/>
    <w:rPr>
      <w:rFonts w:ascii="Courier New" w:hAnsi="Courier New" w:cs="Courier New"/>
      <w:sz w:val="20"/>
      <w:szCs w:val="20"/>
    </w:rPr>
  </w:style>
  <w:style w:type="paragraph" w:styleId="HTMLPreformatted">
    <w:name w:val="HTML Preformatted"/>
    <w:basedOn w:val="Normal"/>
    <w:semiHidden/>
    <w:rsid w:val="00FA350E"/>
    <w:rPr>
      <w:rFonts w:ascii="Courier New" w:hAnsi="Courier New" w:cs="Courier New"/>
      <w:sz w:val="20"/>
      <w:szCs w:val="20"/>
    </w:rPr>
  </w:style>
  <w:style w:type="character" w:styleId="HTMLSample">
    <w:name w:val="HTML Sample"/>
    <w:semiHidden/>
    <w:rsid w:val="00FA350E"/>
    <w:rPr>
      <w:rFonts w:ascii="Courier New" w:hAnsi="Courier New" w:cs="Courier New"/>
    </w:rPr>
  </w:style>
  <w:style w:type="character" w:styleId="HTMLTypewriter">
    <w:name w:val="HTML Typewriter"/>
    <w:semiHidden/>
    <w:rsid w:val="00FA350E"/>
    <w:rPr>
      <w:rFonts w:ascii="Courier New" w:hAnsi="Courier New" w:cs="Courier New"/>
      <w:sz w:val="20"/>
      <w:szCs w:val="20"/>
    </w:rPr>
  </w:style>
  <w:style w:type="character" w:styleId="HTMLVariable">
    <w:name w:val="HTML Variable"/>
    <w:semiHidden/>
    <w:rsid w:val="00FA350E"/>
    <w:rPr>
      <w:i/>
      <w:iCs/>
    </w:rPr>
  </w:style>
  <w:style w:type="character" w:styleId="LineNumber">
    <w:name w:val="line number"/>
    <w:basedOn w:val="DefaultParagraphFont"/>
    <w:semiHidden/>
    <w:rsid w:val="00FA350E"/>
  </w:style>
  <w:style w:type="paragraph" w:styleId="List">
    <w:name w:val="List"/>
    <w:basedOn w:val="Normal"/>
    <w:semiHidden/>
    <w:rsid w:val="00FA350E"/>
    <w:pPr>
      <w:ind w:left="283" w:hanging="283"/>
    </w:pPr>
  </w:style>
  <w:style w:type="paragraph" w:styleId="List2">
    <w:name w:val="List 2"/>
    <w:basedOn w:val="Normal"/>
    <w:semiHidden/>
    <w:rsid w:val="00FA350E"/>
    <w:pPr>
      <w:ind w:left="566" w:hanging="283"/>
    </w:pPr>
  </w:style>
  <w:style w:type="paragraph" w:styleId="List3">
    <w:name w:val="List 3"/>
    <w:basedOn w:val="Normal"/>
    <w:semiHidden/>
    <w:rsid w:val="00FA350E"/>
    <w:pPr>
      <w:ind w:left="849" w:hanging="283"/>
    </w:pPr>
  </w:style>
  <w:style w:type="paragraph" w:styleId="List4">
    <w:name w:val="List 4"/>
    <w:basedOn w:val="Normal"/>
    <w:semiHidden/>
    <w:rsid w:val="00FA350E"/>
    <w:pPr>
      <w:ind w:left="1132" w:hanging="283"/>
    </w:pPr>
  </w:style>
  <w:style w:type="paragraph" w:styleId="List5">
    <w:name w:val="List 5"/>
    <w:basedOn w:val="Normal"/>
    <w:semiHidden/>
    <w:rsid w:val="00FA350E"/>
    <w:pPr>
      <w:ind w:left="1415" w:hanging="283"/>
    </w:pPr>
  </w:style>
  <w:style w:type="paragraph" w:styleId="ListBullet3">
    <w:name w:val="List Bullet 3"/>
    <w:basedOn w:val="Normal"/>
    <w:rsid w:val="007B0072"/>
    <w:pPr>
      <w:numPr>
        <w:numId w:val="4"/>
      </w:numPr>
      <w:tabs>
        <w:tab w:val="clear" w:pos="1211"/>
        <w:tab w:val="left" w:pos="1276"/>
      </w:tabs>
      <w:ind w:left="1276" w:hanging="425"/>
    </w:pPr>
  </w:style>
  <w:style w:type="paragraph" w:styleId="ListBullet4">
    <w:name w:val="List Bullet 4"/>
    <w:basedOn w:val="Normal"/>
    <w:semiHidden/>
    <w:rsid w:val="00FA350E"/>
    <w:pPr>
      <w:numPr>
        <w:numId w:val="5"/>
      </w:numPr>
    </w:pPr>
  </w:style>
  <w:style w:type="paragraph" w:styleId="ListBullet5">
    <w:name w:val="List Bullet 5"/>
    <w:basedOn w:val="Normal"/>
    <w:semiHidden/>
    <w:rsid w:val="00FA350E"/>
    <w:pPr>
      <w:numPr>
        <w:numId w:val="6"/>
      </w:numPr>
    </w:pPr>
  </w:style>
  <w:style w:type="paragraph" w:styleId="ListContinue">
    <w:name w:val="List Continue"/>
    <w:basedOn w:val="Normal"/>
    <w:semiHidden/>
    <w:rsid w:val="00FA350E"/>
    <w:pPr>
      <w:spacing w:after="120"/>
      <w:ind w:left="283"/>
    </w:pPr>
  </w:style>
  <w:style w:type="paragraph" w:styleId="ListContinue2">
    <w:name w:val="List Continue 2"/>
    <w:basedOn w:val="Normal"/>
    <w:semiHidden/>
    <w:rsid w:val="00FA350E"/>
    <w:pPr>
      <w:spacing w:after="120"/>
      <w:ind w:left="566"/>
    </w:pPr>
  </w:style>
  <w:style w:type="paragraph" w:styleId="ListContinue3">
    <w:name w:val="List Continue 3"/>
    <w:basedOn w:val="Normal"/>
    <w:semiHidden/>
    <w:rsid w:val="00FA350E"/>
    <w:pPr>
      <w:spacing w:after="120"/>
      <w:ind w:left="849"/>
    </w:pPr>
  </w:style>
  <w:style w:type="paragraph" w:styleId="ListContinue4">
    <w:name w:val="List Continue 4"/>
    <w:basedOn w:val="Normal"/>
    <w:semiHidden/>
    <w:rsid w:val="00FA350E"/>
    <w:pPr>
      <w:spacing w:after="120"/>
      <w:ind w:left="1132"/>
    </w:pPr>
  </w:style>
  <w:style w:type="paragraph" w:styleId="ListContinue5">
    <w:name w:val="List Continue 5"/>
    <w:basedOn w:val="Normal"/>
    <w:semiHidden/>
    <w:rsid w:val="00FA350E"/>
    <w:pPr>
      <w:spacing w:after="120"/>
      <w:ind w:left="1415"/>
    </w:pPr>
  </w:style>
  <w:style w:type="paragraph" w:styleId="ListNumber3">
    <w:name w:val="List Number 3"/>
    <w:basedOn w:val="Normal"/>
    <w:rsid w:val="004F608B"/>
    <w:pPr>
      <w:numPr>
        <w:ilvl w:val="2"/>
        <w:numId w:val="15"/>
      </w:numPr>
    </w:pPr>
  </w:style>
  <w:style w:type="paragraph" w:styleId="ListNumber4">
    <w:name w:val="List Number 4"/>
    <w:basedOn w:val="Normal"/>
    <w:semiHidden/>
    <w:rsid w:val="00FA350E"/>
    <w:pPr>
      <w:numPr>
        <w:numId w:val="7"/>
      </w:numPr>
    </w:pPr>
  </w:style>
  <w:style w:type="paragraph" w:styleId="ListNumber5">
    <w:name w:val="List Number 5"/>
    <w:basedOn w:val="Normal"/>
    <w:semiHidden/>
    <w:rsid w:val="00FA350E"/>
    <w:pPr>
      <w:numPr>
        <w:numId w:val="8"/>
      </w:numPr>
    </w:pPr>
  </w:style>
  <w:style w:type="paragraph" w:styleId="MessageHeader">
    <w:name w:val="Message Header"/>
    <w:basedOn w:val="Normal"/>
    <w:semiHidden/>
    <w:rsid w:val="00FA350E"/>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FA350E"/>
    <w:rPr>
      <w:rFonts w:ascii="Times New Roman" w:hAnsi="Times New Roman"/>
    </w:rPr>
  </w:style>
  <w:style w:type="paragraph" w:styleId="NoteHeading">
    <w:name w:val="Note Heading"/>
    <w:basedOn w:val="Normal"/>
    <w:next w:val="Normal"/>
    <w:semiHidden/>
    <w:rsid w:val="00FA350E"/>
  </w:style>
  <w:style w:type="paragraph" w:styleId="PlainText">
    <w:name w:val="Plain Text"/>
    <w:basedOn w:val="Normal"/>
    <w:semiHidden/>
    <w:rsid w:val="00FA350E"/>
    <w:rPr>
      <w:rFonts w:ascii="Courier New" w:hAnsi="Courier New" w:cs="Courier New"/>
      <w:sz w:val="20"/>
      <w:szCs w:val="20"/>
    </w:rPr>
  </w:style>
  <w:style w:type="paragraph" w:styleId="Salutation">
    <w:name w:val="Salutation"/>
    <w:basedOn w:val="Normal"/>
    <w:next w:val="Normal"/>
    <w:semiHidden/>
    <w:rsid w:val="00FA350E"/>
  </w:style>
  <w:style w:type="paragraph" w:styleId="Signature">
    <w:name w:val="Signature"/>
    <w:basedOn w:val="Normal"/>
    <w:semiHidden/>
    <w:rsid w:val="00FA350E"/>
    <w:pPr>
      <w:ind w:left="4252"/>
    </w:pPr>
  </w:style>
  <w:style w:type="character" w:styleId="Strong">
    <w:name w:val="Strong"/>
    <w:qFormat/>
    <w:rsid w:val="00FA350E"/>
    <w:rPr>
      <w:b/>
      <w:bCs/>
    </w:rPr>
  </w:style>
  <w:style w:type="paragraph" w:styleId="Subtitle">
    <w:name w:val="Subtitle"/>
    <w:basedOn w:val="Normal"/>
    <w:qFormat/>
    <w:rsid w:val="00FA350E"/>
    <w:pPr>
      <w:spacing w:after="60"/>
      <w:jc w:val="center"/>
      <w:outlineLvl w:val="1"/>
    </w:pPr>
    <w:rPr>
      <w:rFonts w:cs="Arial"/>
    </w:rPr>
  </w:style>
  <w:style w:type="table" w:styleId="Table3Deffects1">
    <w:name w:val="Table 3D effects 1"/>
    <w:basedOn w:val="TableNormal"/>
    <w:semiHidden/>
    <w:rsid w:val="00FA350E"/>
    <w:pPr>
      <w:spacing w:after="16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A350E"/>
    <w:pPr>
      <w:spacing w:after="16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A350E"/>
    <w:pPr>
      <w:spacing w:after="16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A350E"/>
    <w:pPr>
      <w:spacing w:after="16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A350E"/>
    <w:pPr>
      <w:spacing w:after="16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A350E"/>
    <w:pPr>
      <w:spacing w:after="16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A350E"/>
    <w:pPr>
      <w:spacing w:after="16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A350E"/>
    <w:pPr>
      <w:spacing w:after="16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A350E"/>
    <w:pPr>
      <w:spacing w:after="16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A350E"/>
    <w:pPr>
      <w:spacing w:after="16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A350E"/>
    <w:pPr>
      <w:spacing w:after="16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A350E"/>
    <w:pPr>
      <w:spacing w:after="16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A350E"/>
    <w:pPr>
      <w:spacing w:after="16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A350E"/>
    <w:pPr>
      <w:spacing w:after="16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A350E"/>
    <w:pPr>
      <w:spacing w:after="16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A350E"/>
    <w:pPr>
      <w:spacing w:after="16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A350E"/>
    <w:pPr>
      <w:spacing w:after="16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327DD"/>
    <w:rPr>
      <w:rFonts w:ascii="Arial" w:hAnsi="Arial"/>
      <w:sz w:val="24"/>
    </w:rPr>
    <w:tblPr>
      <w:tblInd w:w="113" w:type="dxa"/>
    </w:tblPr>
    <w:tcPr>
      <w:shd w:val="clear" w:color="auto" w:fill="auto"/>
    </w:tcPr>
    <w:tblStylePr w:type="firstRow">
      <w:pPr>
        <w:wordWrap/>
        <w:spacing w:beforeLines="0" w:before="0" w:beforeAutospacing="0" w:afterLines="0" w:after="0" w:afterAutospacing="0" w:line="240" w:lineRule="auto"/>
        <w:ind w:leftChars="0" w:left="0" w:rightChars="0" w:right="0" w:firstLineChars="0" w:firstLine="0"/>
        <w:contextualSpacing w:val="0"/>
        <w:jc w:val="left"/>
      </w:pPr>
      <w:rPr>
        <w:rFonts w:ascii="Arial" w:hAnsi="Arial"/>
        <w:b w:val="0"/>
        <w:sz w:val="24"/>
      </w:rPr>
      <w:tblPr/>
      <w:tcPr>
        <w:tcBorders>
          <w:top w:val="nil"/>
          <w:left w:val="nil"/>
          <w:bottom w:val="nil"/>
          <w:right w:val="nil"/>
          <w:insideH w:val="nil"/>
          <w:insideV w:val="nil"/>
          <w:tl2br w:val="nil"/>
          <w:tr2bl w:val="nil"/>
        </w:tcBorders>
      </w:tcPr>
    </w:tblStylePr>
  </w:style>
  <w:style w:type="table" w:styleId="TableGrid1">
    <w:name w:val="Table Grid 1"/>
    <w:basedOn w:val="TableNormal"/>
    <w:semiHidden/>
    <w:rsid w:val="00FA350E"/>
    <w:pPr>
      <w:spacing w:after="16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A350E"/>
    <w:pPr>
      <w:spacing w:after="16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A350E"/>
    <w:pPr>
      <w:spacing w:after="16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A350E"/>
    <w:pPr>
      <w:spacing w:after="16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A350E"/>
    <w:pPr>
      <w:spacing w:after="16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A350E"/>
    <w:pPr>
      <w:spacing w:after="16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A350E"/>
    <w:pPr>
      <w:spacing w:after="16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A350E"/>
    <w:pPr>
      <w:spacing w:after="16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A350E"/>
    <w:pPr>
      <w:spacing w:after="16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A350E"/>
    <w:pPr>
      <w:spacing w:after="16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A350E"/>
    <w:pPr>
      <w:spacing w:after="16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A350E"/>
    <w:pPr>
      <w:spacing w:after="16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A350E"/>
    <w:pPr>
      <w:spacing w:after="16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A350E"/>
    <w:pPr>
      <w:spacing w:after="16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A350E"/>
    <w:pPr>
      <w:spacing w:after="16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A350E"/>
    <w:pPr>
      <w:spacing w:after="16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FA350E"/>
    <w:pPr>
      <w:spacing w:after="16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A350E"/>
    <w:pPr>
      <w:spacing w:after="16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A350E"/>
    <w:pPr>
      <w:spacing w:after="16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A350E"/>
    <w:pPr>
      <w:spacing w:after="16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A350E"/>
    <w:pPr>
      <w:spacing w:after="16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A350E"/>
    <w:pPr>
      <w:spacing w:after="16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FootnoteText">
    <w:name w:val="footnote text"/>
    <w:basedOn w:val="Normal"/>
    <w:link w:val="FootnoteTextChar"/>
    <w:rsid w:val="00ED53D8"/>
    <w:rPr>
      <w:sz w:val="20"/>
      <w:szCs w:val="20"/>
    </w:rPr>
  </w:style>
  <w:style w:type="table" w:styleId="TableWeb1">
    <w:name w:val="Table Web 1"/>
    <w:basedOn w:val="TableNormal"/>
    <w:semiHidden/>
    <w:rsid w:val="00FA350E"/>
    <w:pPr>
      <w:spacing w:after="16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A350E"/>
    <w:pPr>
      <w:spacing w:after="16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A350E"/>
    <w:pPr>
      <w:spacing w:after="16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A350E"/>
    <w:pPr>
      <w:spacing w:before="240" w:after="60"/>
      <w:jc w:val="center"/>
      <w:outlineLvl w:val="0"/>
    </w:pPr>
    <w:rPr>
      <w:rFonts w:cs="Arial"/>
      <w:b/>
      <w:bCs/>
      <w:kern w:val="28"/>
      <w:sz w:val="32"/>
      <w:szCs w:val="32"/>
    </w:rPr>
  </w:style>
  <w:style w:type="paragraph" w:styleId="ListBullet">
    <w:name w:val="List Bullet"/>
    <w:basedOn w:val="Normal"/>
    <w:rsid w:val="004F608B"/>
    <w:pPr>
      <w:numPr>
        <w:numId w:val="9"/>
      </w:numPr>
      <w:tabs>
        <w:tab w:val="clear" w:pos="227"/>
        <w:tab w:val="left" w:pos="425"/>
      </w:tabs>
      <w:ind w:left="425" w:hanging="425"/>
    </w:pPr>
  </w:style>
  <w:style w:type="paragraph" w:styleId="ListBullet2">
    <w:name w:val="List Bullet 2"/>
    <w:basedOn w:val="Normal"/>
    <w:rsid w:val="004F608B"/>
    <w:pPr>
      <w:numPr>
        <w:numId w:val="10"/>
      </w:numPr>
      <w:tabs>
        <w:tab w:val="clear" w:pos="567"/>
        <w:tab w:val="left" w:pos="851"/>
      </w:tabs>
      <w:ind w:left="850" w:hanging="425"/>
    </w:pPr>
  </w:style>
  <w:style w:type="paragraph" w:styleId="NormalIndent">
    <w:name w:val="Normal Indent"/>
    <w:aliases w:val="Normal Indented"/>
    <w:basedOn w:val="Normal"/>
    <w:rsid w:val="00396374"/>
    <w:pPr>
      <w:ind w:left="425"/>
    </w:pPr>
  </w:style>
  <w:style w:type="paragraph" w:customStyle="1" w:styleId="Heading3noTOC">
    <w:name w:val="Heading 3 no TOC"/>
    <w:basedOn w:val="Heading3"/>
    <w:next w:val="Normal"/>
    <w:rsid w:val="00FF1968"/>
  </w:style>
  <w:style w:type="paragraph" w:styleId="ListNumber">
    <w:name w:val="List Number"/>
    <w:basedOn w:val="Normal"/>
    <w:rsid w:val="004F608B"/>
    <w:pPr>
      <w:numPr>
        <w:numId w:val="15"/>
      </w:numPr>
    </w:pPr>
  </w:style>
  <w:style w:type="paragraph" w:styleId="ListNumber2">
    <w:name w:val="List Number 2"/>
    <w:basedOn w:val="Normal"/>
    <w:rsid w:val="004F608B"/>
    <w:pPr>
      <w:numPr>
        <w:ilvl w:val="1"/>
        <w:numId w:val="15"/>
      </w:numPr>
    </w:pPr>
  </w:style>
  <w:style w:type="character" w:styleId="PageNumber">
    <w:name w:val="page number"/>
    <w:semiHidden/>
    <w:rsid w:val="00CF0A82"/>
    <w:rPr>
      <w:sz w:val="20"/>
    </w:rPr>
  </w:style>
  <w:style w:type="paragraph" w:styleId="Footer">
    <w:name w:val="footer"/>
    <w:basedOn w:val="Normal"/>
    <w:rsid w:val="00F949B1"/>
    <w:pPr>
      <w:tabs>
        <w:tab w:val="center" w:pos="4153"/>
        <w:tab w:val="right" w:pos="8306"/>
      </w:tabs>
      <w:spacing w:after="0"/>
    </w:pPr>
    <w:rPr>
      <w:sz w:val="20"/>
    </w:rPr>
  </w:style>
  <w:style w:type="paragraph" w:customStyle="1" w:styleId="Documenttype">
    <w:name w:val="Document type"/>
    <w:basedOn w:val="Normal"/>
    <w:next w:val="Normal"/>
    <w:rsid w:val="00A067A0"/>
    <w:pPr>
      <w:spacing w:after="0"/>
    </w:pPr>
    <w:rPr>
      <w:b/>
      <w:color w:val="51247F"/>
    </w:rPr>
  </w:style>
  <w:style w:type="paragraph" w:customStyle="1" w:styleId="Documenttitle">
    <w:name w:val="Document title"/>
    <w:basedOn w:val="Normal"/>
    <w:rsid w:val="0022541C"/>
    <w:pPr>
      <w:spacing w:before="240" w:after="480"/>
      <w:ind w:right="397"/>
    </w:pPr>
    <w:rPr>
      <w:b/>
      <w:color w:val="51247F"/>
      <w:sz w:val="68"/>
    </w:rPr>
  </w:style>
  <w:style w:type="paragraph" w:customStyle="1" w:styleId="Coversubtitle">
    <w:name w:val="Cover subtitle"/>
    <w:basedOn w:val="Normal"/>
    <w:next w:val="Normal"/>
    <w:rsid w:val="00C87D7A"/>
    <w:pPr>
      <w:spacing w:after="120"/>
      <w:ind w:right="1134"/>
    </w:pPr>
    <w:rPr>
      <w:b/>
      <w:color w:val="51247F"/>
      <w:sz w:val="44"/>
    </w:rPr>
  </w:style>
  <w:style w:type="paragraph" w:customStyle="1" w:styleId="Contentsheading">
    <w:name w:val="Contents heading"/>
    <w:basedOn w:val="Normal"/>
    <w:next w:val="Normal"/>
    <w:rsid w:val="001B4EC9"/>
    <w:pPr>
      <w:spacing w:after="960"/>
    </w:pPr>
    <w:rPr>
      <w:b/>
      <w:color w:val="51247F"/>
      <w:sz w:val="48"/>
    </w:rPr>
  </w:style>
  <w:style w:type="paragraph" w:styleId="TOC2">
    <w:name w:val="toc 2"/>
    <w:basedOn w:val="Normal"/>
    <w:next w:val="Normal"/>
    <w:autoRedefine/>
    <w:semiHidden/>
    <w:rsid w:val="00FB1DAE"/>
    <w:pPr>
      <w:tabs>
        <w:tab w:val="right" w:pos="8505"/>
      </w:tabs>
      <w:spacing w:after="0"/>
      <w:ind w:right="680"/>
    </w:pPr>
  </w:style>
  <w:style w:type="paragraph" w:styleId="TOC1">
    <w:name w:val="toc 1"/>
    <w:basedOn w:val="Normal"/>
    <w:next w:val="Normal"/>
    <w:autoRedefine/>
    <w:semiHidden/>
    <w:rsid w:val="00C72821"/>
    <w:pPr>
      <w:tabs>
        <w:tab w:val="right" w:pos="8505"/>
      </w:tabs>
      <w:spacing w:before="120" w:after="0"/>
      <w:ind w:right="680"/>
    </w:pPr>
    <w:rPr>
      <w:rFonts w:ascii="Arial Bold" w:hAnsi="Arial Bold"/>
      <w:b/>
      <w:color w:val="51247F"/>
    </w:rPr>
  </w:style>
  <w:style w:type="paragraph" w:styleId="TOC3">
    <w:name w:val="toc 3"/>
    <w:basedOn w:val="Normal"/>
    <w:next w:val="Normal"/>
    <w:autoRedefine/>
    <w:semiHidden/>
    <w:rsid w:val="00FB1DAE"/>
    <w:pPr>
      <w:tabs>
        <w:tab w:val="right" w:pos="8505"/>
      </w:tabs>
      <w:spacing w:after="0"/>
      <w:ind w:left="340" w:right="680"/>
    </w:pPr>
  </w:style>
  <w:style w:type="character" w:styleId="Hyperlink">
    <w:name w:val="Hyperlink"/>
    <w:rsid w:val="00540899"/>
    <w:rPr>
      <w:color w:val="0000FF"/>
      <w:u w:val="single"/>
    </w:rPr>
  </w:style>
  <w:style w:type="paragraph" w:styleId="Header">
    <w:name w:val="header"/>
    <w:basedOn w:val="Normal"/>
    <w:rsid w:val="00605603"/>
    <w:pPr>
      <w:tabs>
        <w:tab w:val="center" w:pos="4153"/>
        <w:tab w:val="right" w:pos="8306"/>
      </w:tabs>
      <w:spacing w:after="0"/>
    </w:pPr>
    <w:rPr>
      <w:sz w:val="16"/>
    </w:rPr>
  </w:style>
  <w:style w:type="paragraph" w:customStyle="1" w:styleId="Acknowledgementstitle">
    <w:name w:val="Acknowledgements title"/>
    <w:next w:val="Normal"/>
    <w:rsid w:val="001B4EC9"/>
    <w:pPr>
      <w:spacing w:after="960"/>
    </w:pPr>
    <w:rPr>
      <w:rFonts w:ascii="Arial" w:hAnsi="Arial"/>
      <w:b/>
      <w:color w:val="51247F"/>
      <w:sz w:val="48"/>
      <w:szCs w:val="24"/>
    </w:rPr>
  </w:style>
  <w:style w:type="paragraph" w:customStyle="1" w:styleId="QuoteIndented">
    <w:name w:val="Quote (Indented)"/>
    <w:basedOn w:val="Normal"/>
    <w:next w:val="Quoteattribution"/>
    <w:rsid w:val="009C7A92"/>
    <w:pPr>
      <w:ind w:left="425"/>
    </w:pPr>
    <w:rPr>
      <w:i/>
    </w:rPr>
  </w:style>
  <w:style w:type="paragraph" w:customStyle="1" w:styleId="Quoteattribution">
    <w:name w:val="Quote attribution"/>
    <w:basedOn w:val="QuoteIndented"/>
    <w:next w:val="Normal"/>
    <w:rsid w:val="002B6424"/>
    <w:pPr>
      <w:ind w:left="1701"/>
      <w:jc w:val="right"/>
    </w:pPr>
    <w:rPr>
      <w:i w:val="0"/>
    </w:rPr>
  </w:style>
  <w:style w:type="paragraph" w:styleId="Caption">
    <w:name w:val="caption"/>
    <w:basedOn w:val="Normal"/>
    <w:next w:val="Normal"/>
    <w:qFormat/>
    <w:rsid w:val="0033470F"/>
    <w:rPr>
      <w:bCs/>
      <w:color w:val="51247F"/>
      <w:sz w:val="20"/>
      <w:szCs w:val="20"/>
    </w:rPr>
  </w:style>
  <w:style w:type="paragraph" w:customStyle="1" w:styleId="Tabletitle">
    <w:name w:val="Table title"/>
    <w:basedOn w:val="Normal"/>
    <w:next w:val="Normal"/>
    <w:rsid w:val="009D0933"/>
    <w:pPr>
      <w:spacing w:before="240" w:after="60"/>
    </w:pPr>
    <w:rPr>
      <w:b/>
      <w:color w:val="51247F"/>
    </w:rPr>
  </w:style>
  <w:style w:type="paragraph" w:customStyle="1" w:styleId="Tablecolumnrowheading">
    <w:name w:val="Table column/row heading"/>
    <w:basedOn w:val="Normal"/>
    <w:rsid w:val="00631D0D"/>
    <w:pPr>
      <w:spacing w:after="0"/>
    </w:pPr>
    <w:rPr>
      <w:b/>
    </w:rPr>
  </w:style>
  <w:style w:type="paragraph" w:customStyle="1" w:styleId="Style1">
    <w:name w:val="Style1"/>
    <w:basedOn w:val="Normal"/>
    <w:rsid w:val="00FE7D9D"/>
    <w:pPr>
      <w:ind w:left="1276" w:hanging="425"/>
    </w:pPr>
  </w:style>
  <w:style w:type="character" w:styleId="FootnoteReference">
    <w:name w:val="footnote reference"/>
    <w:rsid w:val="00ED53D8"/>
    <w:rPr>
      <w:vertAlign w:val="superscript"/>
    </w:rPr>
  </w:style>
  <w:style w:type="paragraph" w:customStyle="1" w:styleId="Tablenormaltext">
    <w:name w:val="Table normal text"/>
    <w:basedOn w:val="Normal"/>
    <w:rsid w:val="00631D0D"/>
    <w:pPr>
      <w:spacing w:after="0"/>
    </w:pPr>
  </w:style>
  <w:style w:type="paragraph" w:customStyle="1" w:styleId="Tablerowtotal">
    <w:name w:val="Table row total"/>
    <w:basedOn w:val="Tablenormaltext"/>
    <w:rsid w:val="00631D0D"/>
    <w:rPr>
      <w:b/>
    </w:rPr>
  </w:style>
  <w:style w:type="paragraph" w:customStyle="1" w:styleId="Tablenote">
    <w:name w:val="Table note"/>
    <w:basedOn w:val="Normal"/>
    <w:rsid w:val="00811648"/>
    <w:pPr>
      <w:spacing w:before="160" w:after="240" w:line="240" w:lineRule="atLeast"/>
    </w:pPr>
    <w:rPr>
      <w:sz w:val="20"/>
    </w:rPr>
  </w:style>
  <w:style w:type="paragraph" w:customStyle="1" w:styleId="Boxtitle">
    <w:name w:val="Box title"/>
    <w:basedOn w:val="Normal"/>
    <w:rsid w:val="00C36229"/>
    <w:pPr>
      <w:spacing w:after="0"/>
    </w:pPr>
    <w:rPr>
      <w:b/>
      <w:color w:val="FFFFFF"/>
    </w:rPr>
  </w:style>
  <w:style w:type="paragraph" w:customStyle="1" w:styleId="Boxnormaltext">
    <w:name w:val="Box normal text"/>
    <w:basedOn w:val="Normal"/>
    <w:rsid w:val="00E71616"/>
  </w:style>
  <w:style w:type="paragraph" w:customStyle="1" w:styleId="Boxbulletlist">
    <w:name w:val="Box bullet list"/>
    <w:basedOn w:val="Normal"/>
    <w:rsid w:val="00EA6F3B"/>
    <w:pPr>
      <w:numPr>
        <w:numId w:val="11"/>
      </w:numPr>
      <w:tabs>
        <w:tab w:val="clear" w:pos="227"/>
        <w:tab w:val="left" w:pos="425"/>
      </w:tabs>
      <w:ind w:left="425" w:hanging="425"/>
    </w:pPr>
  </w:style>
  <w:style w:type="paragraph" w:customStyle="1" w:styleId="Boxbulletlist2">
    <w:name w:val="Box bullet list 2"/>
    <w:basedOn w:val="Normal"/>
    <w:rsid w:val="00E71616"/>
    <w:pPr>
      <w:numPr>
        <w:numId w:val="12"/>
      </w:numPr>
      <w:tabs>
        <w:tab w:val="left" w:pos="425"/>
      </w:tabs>
    </w:pPr>
  </w:style>
  <w:style w:type="paragraph" w:customStyle="1" w:styleId="Boxnumberlist">
    <w:name w:val="Box number list"/>
    <w:basedOn w:val="Normal"/>
    <w:rsid w:val="0051212B"/>
    <w:pPr>
      <w:numPr>
        <w:numId w:val="13"/>
      </w:numPr>
      <w:contextualSpacing/>
    </w:pPr>
  </w:style>
  <w:style w:type="paragraph" w:customStyle="1" w:styleId="Boxnumberlist2">
    <w:name w:val="Box number list 2"/>
    <w:basedOn w:val="Normal"/>
    <w:rsid w:val="00CD7A2F"/>
    <w:pPr>
      <w:numPr>
        <w:ilvl w:val="1"/>
        <w:numId w:val="13"/>
      </w:numPr>
      <w:ind w:left="850" w:hanging="425"/>
      <w:contextualSpacing/>
    </w:pPr>
  </w:style>
  <w:style w:type="paragraph" w:customStyle="1" w:styleId="Boxnumberlist3">
    <w:name w:val="Box number list 3"/>
    <w:basedOn w:val="Normal"/>
    <w:rsid w:val="00CD7A2F"/>
    <w:pPr>
      <w:numPr>
        <w:ilvl w:val="2"/>
        <w:numId w:val="13"/>
      </w:numPr>
      <w:contextualSpacing/>
    </w:pPr>
  </w:style>
  <w:style w:type="paragraph" w:customStyle="1" w:styleId="BoxquoteIndented">
    <w:name w:val="Box quote (Indented)"/>
    <w:basedOn w:val="Normal"/>
    <w:next w:val="Boxquoteattribution"/>
    <w:rsid w:val="009C7A92"/>
    <w:pPr>
      <w:ind w:left="425"/>
    </w:pPr>
    <w:rPr>
      <w:i/>
    </w:rPr>
  </w:style>
  <w:style w:type="paragraph" w:customStyle="1" w:styleId="Boxquoteattribution">
    <w:name w:val="Box quote attribution"/>
    <w:basedOn w:val="Normal"/>
    <w:next w:val="Normal"/>
    <w:rsid w:val="002B6424"/>
    <w:pPr>
      <w:ind w:left="1701" w:right="227"/>
      <w:jc w:val="right"/>
    </w:pPr>
  </w:style>
  <w:style w:type="paragraph" w:customStyle="1" w:styleId="Authorsinstitution">
    <w:name w:val="Author's institution"/>
    <w:basedOn w:val="Normal"/>
    <w:rsid w:val="00562385"/>
    <w:pPr>
      <w:spacing w:after="0"/>
      <w:ind w:right="1077"/>
    </w:pPr>
  </w:style>
  <w:style w:type="character" w:customStyle="1" w:styleId="Authorname">
    <w:name w:val="Author name"/>
    <w:rsid w:val="00FD0DF0"/>
    <w:rPr>
      <w:color w:val="51247F"/>
    </w:rPr>
  </w:style>
  <w:style w:type="paragraph" w:customStyle="1" w:styleId="Figuretitle">
    <w:name w:val="Figure title"/>
    <w:rsid w:val="002026DC"/>
    <w:pPr>
      <w:spacing w:before="240" w:after="60"/>
    </w:pPr>
    <w:rPr>
      <w:rFonts w:ascii="Arial Bold" w:hAnsi="Arial Bold"/>
      <w:b/>
      <w:color w:val="51247F"/>
      <w:sz w:val="24"/>
      <w:szCs w:val="24"/>
    </w:rPr>
  </w:style>
  <w:style w:type="table" w:customStyle="1" w:styleId="YJBTable">
    <w:name w:val="YJB Table"/>
    <w:basedOn w:val="TableNormal"/>
    <w:rsid w:val="00631D0D"/>
    <w:tblPr>
      <w:tblBorders>
        <w:top w:val="single" w:sz="18" w:space="0" w:color="auto"/>
        <w:bottom w:val="single" w:sz="4" w:space="0" w:color="auto"/>
        <w:insideH w:val="single" w:sz="4" w:space="0" w:color="auto"/>
      </w:tblBorders>
      <w:tblCellMar>
        <w:top w:w="113" w:type="dxa"/>
        <w:left w:w="113" w:type="dxa"/>
        <w:bottom w:w="113" w:type="dxa"/>
        <w:right w:w="113" w:type="dxa"/>
      </w:tblCellMar>
    </w:tblPr>
  </w:style>
  <w:style w:type="paragraph" w:customStyle="1" w:styleId="Boxbulletlist3">
    <w:name w:val="Box bullet list 3"/>
    <w:basedOn w:val="Normal"/>
    <w:rsid w:val="00FE7D9D"/>
    <w:pPr>
      <w:numPr>
        <w:numId w:val="14"/>
      </w:numPr>
      <w:contextualSpacing/>
    </w:pPr>
  </w:style>
  <w:style w:type="paragraph" w:customStyle="1" w:styleId="Copyright">
    <w:name w:val="Copyright"/>
    <w:basedOn w:val="Normal"/>
    <w:next w:val="URL"/>
    <w:rsid w:val="004C2629"/>
    <w:pPr>
      <w:keepLines/>
      <w:spacing w:after="360"/>
    </w:pPr>
    <w:rPr>
      <w:rFonts w:cs="Arial"/>
      <w:sz w:val="21"/>
      <w:lang w:eastAsia="en-US"/>
    </w:rPr>
  </w:style>
  <w:style w:type="paragraph" w:customStyle="1" w:styleId="URL">
    <w:name w:val="URL"/>
    <w:basedOn w:val="Normal"/>
    <w:next w:val="Heading1"/>
    <w:rsid w:val="004C2629"/>
    <w:pPr>
      <w:keepLines/>
      <w:spacing w:after="120"/>
    </w:pPr>
    <w:rPr>
      <w:rFonts w:cs="Arial"/>
      <w:sz w:val="21"/>
      <w:lang w:eastAsia="en-US"/>
    </w:rPr>
  </w:style>
  <w:style w:type="paragraph" w:customStyle="1" w:styleId="TableTitle0">
    <w:name w:val="Table Title"/>
    <w:basedOn w:val="Normal"/>
    <w:rsid w:val="004C2629"/>
    <w:pPr>
      <w:keepNext/>
      <w:keepLines/>
      <w:spacing w:before="360" w:after="60"/>
      <w:outlineLvl w:val="0"/>
    </w:pPr>
    <w:rPr>
      <w:rFonts w:cs="Arial"/>
      <w:b/>
      <w:bCs/>
      <w:color w:val="53086C"/>
      <w:kern w:val="32"/>
      <w:sz w:val="20"/>
      <w:szCs w:val="32"/>
      <w:lang w:eastAsia="en-US"/>
    </w:rPr>
  </w:style>
  <w:style w:type="paragraph" w:customStyle="1" w:styleId="TableRow">
    <w:name w:val="Table Row"/>
    <w:basedOn w:val="Normal"/>
    <w:rsid w:val="004C2629"/>
    <w:pPr>
      <w:spacing w:before="60" w:after="60"/>
    </w:pPr>
    <w:rPr>
      <w:rFonts w:cs="Arial"/>
      <w:sz w:val="20"/>
      <w:lang w:eastAsia="en-US"/>
    </w:rPr>
  </w:style>
  <w:style w:type="paragraph" w:customStyle="1" w:styleId="YJBText">
    <w:name w:val="YJB Text"/>
    <w:basedOn w:val="Normal"/>
    <w:rsid w:val="004C2629"/>
    <w:pPr>
      <w:spacing w:after="0"/>
      <w:jc w:val="both"/>
    </w:pPr>
    <w:rPr>
      <w:rFonts w:ascii="Sabon MT" w:hAnsi="Sabon MT"/>
      <w:lang w:eastAsia="en-US"/>
    </w:rPr>
  </w:style>
  <w:style w:type="paragraph" w:customStyle="1" w:styleId="YJBNumberedList">
    <w:name w:val="YJB Numbered List"/>
    <w:basedOn w:val="YJBText"/>
    <w:next w:val="YJBText"/>
    <w:rsid w:val="004C2629"/>
    <w:pPr>
      <w:numPr>
        <w:numId w:val="16"/>
      </w:numPr>
      <w:tabs>
        <w:tab w:val="left" w:pos="714"/>
      </w:tabs>
    </w:pPr>
  </w:style>
  <w:style w:type="paragraph" w:customStyle="1" w:styleId="DfESBullets">
    <w:name w:val="DfESBullets"/>
    <w:basedOn w:val="Normal"/>
    <w:rsid w:val="004C2629"/>
    <w:pPr>
      <w:widowControl w:val="0"/>
      <w:numPr>
        <w:numId w:val="1"/>
      </w:numPr>
      <w:overflowPunct w:val="0"/>
      <w:autoSpaceDE w:val="0"/>
      <w:autoSpaceDN w:val="0"/>
      <w:adjustRightInd w:val="0"/>
      <w:spacing w:after="240"/>
    </w:pPr>
    <w:rPr>
      <w:szCs w:val="20"/>
      <w:lang w:eastAsia="en-US"/>
    </w:rPr>
  </w:style>
  <w:style w:type="paragraph" w:styleId="BalloonText">
    <w:name w:val="Balloon Text"/>
    <w:basedOn w:val="Normal"/>
    <w:semiHidden/>
    <w:rsid w:val="004C2629"/>
    <w:rPr>
      <w:rFonts w:ascii="Tahoma" w:hAnsi="Tahoma" w:cs="Tahoma"/>
      <w:sz w:val="16"/>
      <w:szCs w:val="16"/>
    </w:rPr>
  </w:style>
  <w:style w:type="paragraph" w:customStyle="1" w:styleId="DefaultText">
    <w:name w:val="Default Text"/>
    <w:basedOn w:val="Normal"/>
    <w:rsid w:val="00FE3789"/>
    <w:pPr>
      <w:spacing w:after="0"/>
    </w:pPr>
    <w:rPr>
      <w:rFonts w:ascii="Times New Roman" w:hAnsi="Times New Roman"/>
      <w:szCs w:val="20"/>
      <w:lang w:eastAsia="en-US"/>
    </w:rPr>
  </w:style>
  <w:style w:type="paragraph" w:customStyle="1" w:styleId="BodyTextNonumber">
    <w:name w:val="Body Text (No number)"/>
    <w:basedOn w:val="BodyText"/>
    <w:link w:val="BodyTextNonumberChar"/>
    <w:rsid w:val="005268D8"/>
    <w:pPr>
      <w:spacing w:after="140" w:line="252" w:lineRule="auto"/>
    </w:pPr>
    <w:rPr>
      <w:rFonts w:ascii="Times New Roman" w:hAnsi="Times New Roman"/>
      <w:kern w:val="24"/>
      <w:lang w:eastAsia="en-US"/>
    </w:rPr>
  </w:style>
  <w:style w:type="character" w:customStyle="1" w:styleId="BodyTextNonumberChar">
    <w:name w:val="Body Text (No number) Char"/>
    <w:link w:val="BodyTextNonumber"/>
    <w:rsid w:val="005268D8"/>
    <w:rPr>
      <w:kern w:val="24"/>
      <w:sz w:val="24"/>
      <w:szCs w:val="24"/>
      <w:lang w:val="en-GB" w:eastAsia="en-US" w:bidi="ar-SA"/>
    </w:rPr>
  </w:style>
  <w:style w:type="paragraph" w:customStyle="1" w:styleId="BodyText1">
    <w:name w:val="Body Text1"/>
    <w:rsid w:val="0020272C"/>
    <w:rPr>
      <w:rFonts w:ascii="Arial" w:hAnsi="Arial" w:cs="Arial"/>
      <w:sz w:val="24"/>
      <w:szCs w:val="32"/>
    </w:rPr>
  </w:style>
  <w:style w:type="character" w:customStyle="1" w:styleId="Heading2Char">
    <w:name w:val="Heading 2 Char"/>
    <w:link w:val="Heading2"/>
    <w:locked/>
    <w:rsid w:val="00A13A06"/>
    <w:rPr>
      <w:rFonts w:ascii="Arial" w:hAnsi="Arial" w:cs="Arial"/>
      <w:b/>
      <w:bCs/>
      <w:iCs/>
      <w:color w:val="51247F"/>
      <w:sz w:val="30"/>
      <w:szCs w:val="28"/>
      <w:lang w:val="en-GB" w:eastAsia="en-GB" w:bidi="ar-SA"/>
    </w:rPr>
  </w:style>
  <w:style w:type="paragraph" w:customStyle="1" w:styleId="Default">
    <w:name w:val="Default"/>
    <w:rsid w:val="002A755A"/>
    <w:pPr>
      <w:autoSpaceDE w:val="0"/>
      <w:autoSpaceDN w:val="0"/>
      <w:adjustRightInd w:val="0"/>
    </w:pPr>
    <w:rPr>
      <w:rFonts w:ascii="Arial" w:hAnsi="Arial" w:cs="Arial"/>
      <w:color w:val="000000"/>
      <w:sz w:val="24"/>
      <w:szCs w:val="24"/>
    </w:rPr>
  </w:style>
  <w:style w:type="paragraph" w:styleId="NoSpacing">
    <w:name w:val="No Spacing"/>
    <w:qFormat/>
    <w:rsid w:val="007C234D"/>
    <w:pPr>
      <w:suppressAutoHyphens/>
    </w:pPr>
    <w:rPr>
      <w:rFonts w:ascii="Arial" w:eastAsia="Calibri" w:hAnsi="Arial" w:cs="Arial"/>
      <w:sz w:val="24"/>
      <w:szCs w:val="24"/>
      <w:lang w:eastAsia="ar-SA"/>
    </w:rPr>
  </w:style>
  <w:style w:type="character" w:customStyle="1" w:styleId="Heading1Char">
    <w:name w:val="Heading 1 Char"/>
    <w:link w:val="Heading1"/>
    <w:rsid w:val="003B1558"/>
    <w:rPr>
      <w:rFonts w:ascii="Arial" w:hAnsi="Arial" w:cs="Arial"/>
      <w:b/>
      <w:bCs/>
      <w:color w:val="51247F"/>
      <w:kern w:val="32"/>
      <w:sz w:val="48"/>
      <w:szCs w:val="32"/>
    </w:rPr>
  </w:style>
  <w:style w:type="character" w:styleId="CommentReference">
    <w:name w:val="annotation reference"/>
    <w:semiHidden/>
    <w:rsid w:val="008E389F"/>
    <w:rPr>
      <w:sz w:val="16"/>
      <w:szCs w:val="16"/>
    </w:rPr>
  </w:style>
  <w:style w:type="paragraph" w:styleId="CommentText">
    <w:name w:val="annotation text"/>
    <w:basedOn w:val="Normal"/>
    <w:semiHidden/>
    <w:rsid w:val="008E389F"/>
    <w:rPr>
      <w:sz w:val="20"/>
      <w:szCs w:val="20"/>
    </w:rPr>
  </w:style>
  <w:style w:type="paragraph" w:styleId="CommentSubject">
    <w:name w:val="annotation subject"/>
    <w:basedOn w:val="CommentText"/>
    <w:next w:val="CommentText"/>
    <w:semiHidden/>
    <w:rsid w:val="008E389F"/>
    <w:rPr>
      <w:b/>
      <w:bCs/>
    </w:rPr>
  </w:style>
  <w:style w:type="paragraph" w:styleId="DocumentMap">
    <w:name w:val="Document Map"/>
    <w:basedOn w:val="Normal"/>
    <w:semiHidden/>
    <w:rsid w:val="0065528A"/>
    <w:pPr>
      <w:shd w:val="clear" w:color="auto" w:fill="000080"/>
    </w:pPr>
    <w:rPr>
      <w:rFonts w:ascii="Tahoma" w:hAnsi="Tahoma" w:cs="Tahoma"/>
      <w:sz w:val="20"/>
      <w:szCs w:val="20"/>
    </w:rPr>
  </w:style>
  <w:style w:type="paragraph" w:customStyle="1" w:styleId="BodyText20">
    <w:name w:val="Body Text2"/>
    <w:rsid w:val="00AE304B"/>
    <w:rPr>
      <w:rFonts w:ascii="Arial" w:hAnsi="Arial" w:cs="Arial"/>
      <w:sz w:val="24"/>
      <w:szCs w:val="32"/>
    </w:rPr>
  </w:style>
  <w:style w:type="paragraph" w:styleId="ListParagraph">
    <w:name w:val="List Paragraph"/>
    <w:basedOn w:val="Normal"/>
    <w:uiPriority w:val="34"/>
    <w:qFormat/>
    <w:rsid w:val="00AE304B"/>
    <w:pPr>
      <w:spacing w:after="0"/>
      <w:ind w:left="720"/>
      <w:contextualSpacing/>
    </w:pPr>
    <w:rPr>
      <w:rFonts w:ascii="Times New Roman" w:eastAsia="Calibri" w:hAnsi="Times New Roman"/>
    </w:rPr>
  </w:style>
  <w:style w:type="paragraph" w:customStyle="1" w:styleId="Submissionnumberedparagraph">
    <w:name w:val="Submission numbered paragraph"/>
    <w:basedOn w:val="Normal"/>
    <w:rsid w:val="00AE304B"/>
    <w:pPr>
      <w:numPr>
        <w:numId w:val="17"/>
      </w:numPr>
      <w:tabs>
        <w:tab w:val="clear" w:pos="567"/>
        <w:tab w:val="num" w:pos="360"/>
      </w:tabs>
      <w:spacing w:after="240" w:line="280" w:lineRule="exact"/>
      <w:ind w:left="360" w:hanging="360"/>
    </w:pPr>
    <w:rPr>
      <w:rFonts w:eastAsia="Calibri" w:cs="Arial"/>
      <w:sz w:val="22"/>
      <w:szCs w:val="22"/>
    </w:rPr>
  </w:style>
  <w:style w:type="paragraph" w:customStyle="1" w:styleId="BodyText30">
    <w:name w:val="Body Text3"/>
    <w:rsid w:val="00404CD0"/>
    <w:rPr>
      <w:rFonts w:ascii="Arial" w:hAnsi="Arial" w:cs="Arial"/>
      <w:sz w:val="24"/>
      <w:szCs w:val="32"/>
    </w:rPr>
  </w:style>
  <w:style w:type="character" w:customStyle="1" w:styleId="FootnoteTextChar">
    <w:name w:val="Footnote Text Char"/>
    <w:link w:val="FootnoteText"/>
    <w:rsid w:val="00BA0E7F"/>
    <w:rPr>
      <w:rFonts w:ascii="Arial" w:hAnsi="Arial"/>
    </w:rPr>
  </w:style>
  <w:style w:type="character" w:styleId="UnresolvedMention">
    <w:name w:val="Unresolved Mention"/>
    <w:basedOn w:val="DefaultParagraphFont"/>
    <w:uiPriority w:val="99"/>
    <w:semiHidden/>
    <w:unhideWhenUsed/>
    <w:rsid w:val="009675AC"/>
    <w:rPr>
      <w:color w:val="808080"/>
      <w:shd w:val="clear" w:color="auto" w:fill="E6E6E6"/>
    </w:rPr>
  </w:style>
  <w:style w:type="paragraph" w:customStyle="1" w:styleId="CSHRBodyText">
    <w:name w:val="CSHR Body Text"/>
    <w:basedOn w:val="Normal"/>
    <w:rsid w:val="002F6C47"/>
    <w:pPr>
      <w:spacing w:after="240"/>
    </w:pPr>
    <w:rPr>
      <w:color w:val="000000"/>
      <w:szCs w:val="20"/>
    </w:rPr>
  </w:style>
  <w:style w:type="paragraph" w:customStyle="1" w:styleId="CSHRCheading">
    <w:name w:val="CSHR C heading"/>
    <w:basedOn w:val="Heading2"/>
    <w:qFormat/>
    <w:rsid w:val="002F6C47"/>
    <w:pPr>
      <w:keepNext w:val="0"/>
      <w:spacing w:before="0" w:after="40" w:line="280" w:lineRule="exact"/>
      <w:outlineLvl w:val="9"/>
    </w:pPr>
    <w:rPr>
      <w:rFonts w:eastAsia="Calibri" w:cs="Times New Roman"/>
      <w:bCs w:val="0"/>
      <w:iCs w:val="0"/>
      <w:color w:val="AF292E"/>
      <w:sz w:val="24"/>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4125">
      <w:bodyDiv w:val="1"/>
      <w:marLeft w:val="0"/>
      <w:marRight w:val="0"/>
      <w:marTop w:val="0"/>
      <w:marBottom w:val="0"/>
      <w:divBdr>
        <w:top w:val="none" w:sz="0" w:space="0" w:color="auto"/>
        <w:left w:val="none" w:sz="0" w:space="0" w:color="auto"/>
        <w:bottom w:val="none" w:sz="0" w:space="0" w:color="auto"/>
        <w:right w:val="none" w:sz="0" w:space="0" w:color="auto"/>
      </w:divBdr>
      <w:divsChild>
        <w:div w:id="1376345254">
          <w:marLeft w:val="0"/>
          <w:marRight w:val="0"/>
          <w:marTop w:val="0"/>
          <w:marBottom w:val="0"/>
          <w:divBdr>
            <w:top w:val="none" w:sz="0" w:space="0" w:color="auto"/>
            <w:left w:val="none" w:sz="0" w:space="0" w:color="auto"/>
            <w:bottom w:val="none" w:sz="0" w:space="0" w:color="auto"/>
            <w:right w:val="none" w:sz="0" w:space="0" w:color="auto"/>
          </w:divBdr>
          <w:divsChild>
            <w:div w:id="2108646556">
              <w:marLeft w:val="0"/>
              <w:marRight w:val="0"/>
              <w:marTop w:val="0"/>
              <w:marBottom w:val="0"/>
              <w:divBdr>
                <w:top w:val="none" w:sz="0" w:space="0" w:color="auto"/>
                <w:left w:val="none" w:sz="0" w:space="0" w:color="auto"/>
                <w:bottom w:val="none" w:sz="0" w:space="0" w:color="auto"/>
                <w:right w:val="none" w:sz="0" w:space="0" w:color="auto"/>
              </w:divBdr>
              <w:divsChild>
                <w:div w:id="236978826">
                  <w:marLeft w:val="225"/>
                  <w:marRight w:val="0"/>
                  <w:marTop w:val="0"/>
                  <w:marBottom w:val="0"/>
                  <w:divBdr>
                    <w:top w:val="none" w:sz="0" w:space="0" w:color="auto"/>
                    <w:left w:val="none" w:sz="0" w:space="0" w:color="auto"/>
                    <w:bottom w:val="none" w:sz="0" w:space="0" w:color="auto"/>
                    <w:right w:val="none" w:sz="0" w:space="0" w:color="auto"/>
                  </w:divBdr>
                  <w:divsChild>
                    <w:div w:id="1293436663">
                      <w:marLeft w:val="0"/>
                      <w:marRight w:val="0"/>
                      <w:marTop w:val="0"/>
                      <w:marBottom w:val="300"/>
                      <w:divBdr>
                        <w:top w:val="none" w:sz="0" w:space="0" w:color="auto"/>
                        <w:left w:val="none" w:sz="0" w:space="0" w:color="auto"/>
                        <w:bottom w:val="none" w:sz="0" w:space="0" w:color="auto"/>
                        <w:right w:val="none" w:sz="0" w:space="0" w:color="auto"/>
                      </w:divBdr>
                      <w:divsChild>
                        <w:div w:id="1466699168">
                          <w:marLeft w:val="0"/>
                          <w:marRight w:val="0"/>
                          <w:marTop w:val="0"/>
                          <w:marBottom w:val="300"/>
                          <w:divBdr>
                            <w:top w:val="none" w:sz="0" w:space="0" w:color="auto"/>
                            <w:left w:val="none" w:sz="0" w:space="0" w:color="auto"/>
                            <w:bottom w:val="none" w:sz="0" w:space="0" w:color="auto"/>
                            <w:right w:val="none" w:sz="0" w:space="0" w:color="auto"/>
                          </w:divBdr>
                          <w:divsChild>
                            <w:div w:id="47599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90249">
      <w:bodyDiv w:val="1"/>
      <w:marLeft w:val="0"/>
      <w:marRight w:val="0"/>
      <w:marTop w:val="0"/>
      <w:marBottom w:val="0"/>
      <w:divBdr>
        <w:top w:val="none" w:sz="0" w:space="0" w:color="auto"/>
        <w:left w:val="none" w:sz="0" w:space="0" w:color="auto"/>
        <w:bottom w:val="none" w:sz="0" w:space="0" w:color="auto"/>
        <w:right w:val="none" w:sz="0" w:space="0" w:color="auto"/>
      </w:divBdr>
    </w:div>
    <w:div w:id="172231529">
      <w:bodyDiv w:val="1"/>
      <w:marLeft w:val="0"/>
      <w:marRight w:val="0"/>
      <w:marTop w:val="0"/>
      <w:marBottom w:val="0"/>
      <w:divBdr>
        <w:top w:val="none" w:sz="0" w:space="0" w:color="auto"/>
        <w:left w:val="none" w:sz="0" w:space="0" w:color="auto"/>
        <w:bottom w:val="none" w:sz="0" w:space="0" w:color="auto"/>
        <w:right w:val="none" w:sz="0" w:space="0" w:color="auto"/>
      </w:divBdr>
    </w:div>
    <w:div w:id="175578164">
      <w:bodyDiv w:val="1"/>
      <w:marLeft w:val="0"/>
      <w:marRight w:val="0"/>
      <w:marTop w:val="0"/>
      <w:marBottom w:val="0"/>
      <w:divBdr>
        <w:top w:val="none" w:sz="0" w:space="0" w:color="auto"/>
        <w:left w:val="none" w:sz="0" w:space="0" w:color="auto"/>
        <w:bottom w:val="none" w:sz="0" w:space="0" w:color="auto"/>
        <w:right w:val="none" w:sz="0" w:space="0" w:color="auto"/>
      </w:divBdr>
    </w:div>
    <w:div w:id="247466181">
      <w:bodyDiv w:val="1"/>
      <w:marLeft w:val="0"/>
      <w:marRight w:val="0"/>
      <w:marTop w:val="0"/>
      <w:marBottom w:val="0"/>
      <w:divBdr>
        <w:top w:val="none" w:sz="0" w:space="0" w:color="auto"/>
        <w:left w:val="none" w:sz="0" w:space="0" w:color="auto"/>
        <w:bottom w:val="none" w:sz="0" w:space="0" w:color="auto"/>
        <w:right w:val="none" w:sz="0" w:space="0" w:color="auto"/>
      </w:divBdr>
    </w:div>
    <w:div w:id="399908978">
      <w:bodyDiv w:val="1"/>
      <w:marLeft w:val="0"/>
      <w:marRight w:val="0"/>
      <w:marTop w:val="0"/>
      <w:marBottom w:val="0"/>
      <w:divBdr>
        <w:top w:val="none" w:sz="0" w:space="0" w:color="auto"/>
        <w:left w:val="none" w:sz="0" w:space="0" w:color="auto"/>
        <w:bottom w:val="none" w:sz="0" w:space="0" w:color="auto"/>
        <w:right w:val="none" w:sz="0" w:space="0" w:color="auto"/>
      </w:divBdr>
      <w:divsChild>
        <w:div w:id="906693063">
          <w:marLeft w:val="446"/>
          <w:marRight w:val="0"/>
          <w:marTop w:val="0"/>
          <w:marBottom w:val="0"/>
          <w:divBdr>
            <w:top w:val="none" w:sz="0" w:space="0" w:color="auto"/>
            <w:left w:val="none" w:sz="0" w:space="0" w:color="auto"/>
            <w:bottom w:val="none" w:sz="0" w:space="0" w:color="auto"/>
            <w:right w:val="none" w:sz="0" w:space="0" w:color="auto"/>
          </w:divBdr>
        </w:div>
      </w:divsChild>
    </w:div>
    <w:div w:id="632174866">
      <w:bodyDiv w:val="1"/>
      <w:marLeft w:val="0"/>
      <w:marRight w:val="0"/>
      <w:marTop w:val="0"/>
      <w:marBottom w:val="0"/>
      <w:divBdr>
        <w:top w:val="none" w:sz="0" w:space="0" w:color="auto"/>
        <w:left w:val="none" w:sz="0" w:space="0" w:color="auto"/>
        <w:bottom w:val="none" w:sz="0" w:space="0" w:color="auto"/>
        <w:right w:val="none" w:sz="0" w:space="0" w:color="auto"/>
      </w:divBdr>
    </w:div>
    <w:div w:id="653946906">
      <w:bodyDiv w:val="1"/>
      <w:marLeft w:val="0"/>
      <w:marRight w:val="0"/>
      <w:marTop w:val="0"/>
      <w:marBottom w:val="0"/>
      <w:divBdr>
        <w:top w:val="none" w:sz="0" w:space="0" w:color="auto"/>
        <w:left w:val="none" w:sz="0" w:space="0" w:color="auto"/>
        <w:bottom w:val="none" w:sz="0" w:space="0" w:color="auto"/>
        <w:right w:val="none" w:sz="0" w:space="0" w:color="auto"/>
      </w:divBdr>
      <w:divsChild>
        <w:div w:id="1246500673">
          <w:marLeft w:val="0"/>
          <w:marRight w:val="0"/>
          <w:marTop w:val="0"/>
          <w:marBottom w:val="0"/>
          <w:divBdr>
            <w:top w:val="none" w:sz="0" w:space="0" w:color="auto"/>
            <w:left w:val="none" w:sz="0" w:space="0" w:color="auto"/>
            <w:bottom w:val="none" w:sz="0" w:space="0" w:color="auto"/>
            <w:right w:val="none" w:sz="0" w:space="0" w:color="auto"/>
          </w:divBdr>
        </w:div>
      </w:divsChild>
    </w:div>
    <w:div w:id="866872095">
      <w:bodyDiv w:val="1"/>
      <w:marLeft w:val="0"/>
      <w:marRight w:val="0"/>
      <w:marTop w:val="0"/>
      <w:marBottom w:val="0"/>
      <w:divBdr>
        <w:top w:val="none" w:sz="0" w:space="0" w:color="auto"/>
        <w:left w:val="none" w:sz="0" w:space="0" w:color="auto"/>
        <w:bottom w:val="none" w:sz="0" w:space="0" w:color="auto"/>
        <w:right w:val="none" w:sz="0" w:space="0" w:color="auto"/>
      </w:divBdr>
      <w:divsChild>
        <w:div w:id="1414626104">
          <w:marLeft w:val="0"/>
          <w:marRight w:val="0"/>
          <w:marTop w:val="0"/>
          <w:marBottom w:val="0"/>
          <w:divBdr>
            <w:top w:val="none" w:sz="0" w:space="0" w:color="auto"/>
            <w:left w:val="none" w:sz="0" w:space="0" w:color="auto"/>
            <w:bottom w:val="none" w:sz="0" w:space="0" w:color="auto"/>
            <w:right w:val="none" w:sz="0" w:space="0" w:color="auto"/>
          </w:divBdr>
          <w:divsChild>
            <w:div w:id="216016310">
              <w:marLeft w:val="0"/>
              <w:marRight w:val="0"/>
              <w:marTop w:val="0"/>
              <w:marBottom w:val="0"/>
              <w:divBdr>
                <w:top w:val="none" w:sz="0" w:space="0" w:color="auto"/>
                <w:left w:val="none" w:sz="0" w:space="0" w:color="auto"/>
                <w:bottom w:val="none" w:sz="0" w:space="0" w:color="auto"/>
                <w:right w:val="none" w:sz="0" w:space="0" w:color="auto"/>
              </w:divBdr>
              <w:divsChild>
                <w:div w:id="1239439236">
                  <w:marLeft w:val="0"/>
                  <w:marRight w:val="0"/>
                  <w:marTop w:val="0"/>
                  <w:marBottom w:val="1200"/>
                  <w:divBdr>
                    <w:top w:val="none" w:sz="0" w:space="0" w:color="auto"/>
                    <w:left w:val="none" w:sz="0" w:space="0" w:color="auto"/>
                    <w:bottom w:val="none" w:sz="0" w:space="0" w:color="auto"/>
                    <w:right w:val="none" w:sz="0" w:space="0" w:color="auto"/>
                  </w:divBdr>
                  <w:divsChild>
                    <w:div w:id="63872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705490">
      <w:bodyDiv w:val="1"/>
      <w:marLeft w:val="0"/>
      <w:marRight w:val="0"/>
      <w:marTop w:val="0"/>
      <w:marBottom w:val="0"/>
      <w:divBdr>
        <w:top w:val="none" w:sz="0" w:space="0" w:color="auto"/>
        <w:left w:val="none" w:sz="0" w:space="0" w:color="auto"/>
        <w:bottom w:val="none" w:sz="0" w:space="0" w:color="auto"/>
        <w:right w:val="none" w:sz="0" w:space="0" w:color="auto"/>
      </w:divBdr>
    </w:div>
    <w:div w:id="1425763398">
      <w:bodyDiv w:val="1"/>
      <w:marLeft w:val="0"/>
      <w:marRight w:val="0"/>
      <w:marTop w:val="0"/>
      <w:marBottom w:val="0"/>
      <w:divBdr>
        <w:top w:val="none" w:sz="0" w:space="0" w:color="auto"/>
        <w:left w:val="none" w:sz="0" w:space="0" w:color="auto"/>
        <w:bottom w:val="none" w:sz="0" w:space="0" w:color="auto"/>
        <w:right w:val="none" w:sz="0" w:space="0" w:color="auto"/>
      </w:divBdr>
    </w:div>
    <w:div w:id="1654024724">
      <w:bodyDiv w:val="1"/>
      <w:marLeft w:val="0"/>
      <w:marRight w:val="0"/>
      <w:marTop w:val="0"/>
      <w:marBottom w:val="0"/>
      <w:divBdr>
        <w:top w:val="none" w:sz="0" w:space="0" w:color="auto"/>
        <w:left w:val="none" w:sz="0" w:space="0" w:color="auto"/>
        <w:bottom w:val="none" w:sz="0" w:space="0" w:color="auto"/>
        <w:right w:val="none" w:sz="0" w:space="0" w:color="auto"/>
      </w:divBdr>
    </w:div>
    <w:div w:id="1725331909">
      <w:bodyDiv w:val="1"/>
      <w:marLeft w:val="0"/>
      <w:marRight w:val="0"/>
      <w:marTop w:val="0"/>
      <w:marBottom w:val="0"/>
      <w:divBdr>
        <w:top w:val="none" w:sz="0" w:space="0" w:color="auto"/>
        <w:left w:val="none" w:sz="0" w:space="0" w:color="auto"/>
        <w:bottom w:val="none" w:sz="0" w:space="0" w:color="auto"/>
        <w:right w:val="none" w:sz="0" w:space="0" w:color="auto"/>
      </w:divBdr>
    </w:div>
    <w:div w:id="2005205629">
      <w:bodyDiv w:val="1"/>
      <w:marLeft w:val="0"/>
      <w:marRight w:val="0"/>
      <w:marTop w:val="0"/>
      <w:marBottom w:val="0"/>
      <w:divBdr>
        <w:top w:val="none" w:sz="0" w:space="0" w:color="auto"/>
        <w:left w:val="none" w:sz="0" w:space="0" w:color="auto"/>
        <w:bottom w:val="none" w:sz="0" w:space="0" w:color="auto"/>
        <w:right w:val="none" w:sz="0" w:space="0" w:color="auto"/>
      </w:divBdr>
    </w:div>
    <w:div w:id="2030177570">
      <w:bodyDiv w:val="1"/>
      <w:marLeft w:val="0"/>
      <w:marRight w:val="0"/>
      <w:marTop w:val="0"/>
      <w:marBottom w:val="0"/>
      <w:divBdr>
        <w:top w:val="none" w:sz="0" w:space="0" w:color="auto"/>
        <w:left w:val="none" w:sz="0" w:space="0" w:color="auto"/>
        <w:bottom w:val="none" w:sz="0" w:space="0" w:color="auto"/>
        <w:right w:val="none" w:sz="0" w:space="0" w:color="auto"/>
      </w:divBdr>
      <w:divsChild>
        <w:div w:id="1923642902">
          <w:marLeft w:val="446"/>
          <w:marRight w:val="0"/>
          <w:marTop w:val="0"/>
          <w:marBottom w:val="0"/>
          <w:divBdr>
            <w:top w:val="none" w:sz="0" w:space="0" w:color="auto"/>
            <w:left w:val="none" w:sz="0" w:space="0" w:color="auto"/>
            <w:bottom w:val="none" w:sz="0" w:space="0" w:color="auto"/>
            <w:right w:val="none" w:sz="0" w:space="0" w:color="auto"/>
          </w:divBdr>
        </w:div>
        <w:div w:id="674723382">
          <w:marLeft w:val="446"/>
          <w:marRight w:val="0"/>
          <w:marTop w:val="0"/>
          <w:marBottom w:val="0"/>
          <w:divBdr>
            <w:top w:val="none" w:sz="0" w:space="0" w:color="auto"/>
            <w:left w:val="none" w:sz="0" w:space="0" w:color="auto"/>
            <w:bottom w:val="none" w:sz="0" w:space="0" w:color="auto"/>
            <w:right w:val="none" w:sz="0" w:space="0" w:color="auto"/>
          </w:divBdr>
        </w:div>
        <w:div w:id="4282625">
          <w:marLeft w:val="446"/>
          <w:marRight w:val="0"/>
          <w:marTop w:val="0"/>
          <w:marBottom w:val="0"/>
          <w:divBdr>
            <w:top w:val="none" w:sz="0" w:space="0" w:color="auto"/>
            <w:left w:val="none" w:sz="0" w:space="0" w:color="auto"/>
            <w:bottom w:val="none" w:sz="0" w:space="0" w:color="auto"/>
            <w:right w:val="none" w:sz="0" w:space="0" w:color="auto"/>
          </w:divBdr>
        </w:div>
        <w:div w:id="1493715874">
          <w:marLeft w:val="446"/>
          <w:marRight w:val="0"/>
          <w:marTop w:val="0"/>
          <w:marBottom w:val="0"/>
          <w:divBdr>
            <w:top w:val="none" w:sz="0" w:space="0" w:color="auto"/>
            <w:left w:val="none" w:sz="0" w:space="0" w:color="auto"/>
            <w:bottom w:val="none" w:sz="0" w:space="0" w:color="auto"/>
            <w:right w:val="none" w:sz="0" w:space="0" w:color="auto"/>
          </w:divBdr>
        </w:div>
        <w:div w:id="245070396">
          <w:marLeft w:val="446"/>
          <w:marRight w:val="0"/>
          <w:marTop w:val="0"/>
          <w:marBottom w:val="0"/>
          <w:divBdr>
            <w:top w:val="none" w:sz="0" w:space="0" w:color="auto"/>
            <w:left w:val="none" w:sz="0" w:space="0" w:color="auto"/>
            <w:bottom w:val="none" w:sz="0" w:space="0" w:color="auto"/>
            <w:right w:val="none" w:sz="0" w:space="0" w:color="auto"/>
          </w:divBdr>
        </w:div>
      </w:divsChild>
    </w:div>
    <w:div w:id="208155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success-profil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overnment/publications/success-profiles" TargetMode="External"/><Relationship Id="rId17" Type="http://schemas.openxmlformats.org/officeDocument/2006/relationships/hyperlink" Target="https://assets.publishing.service.gov.uk/government/uploads/system/uploads/attachment_data/file/783325/2019-01-28-Success-Profiles-Civil-Service-Behaviours-Accessible-Version.docx" TargetMode="Externa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783350/2019-01-28-Success-Profiles-Civil-Service-Ability-Accessible-Version.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783317/2019-01-28-Success-Profiles-Experience-Accessible-Version.docx"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783353/2019-01-28-Success-Profiles-Technical-Accessible-Version.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yjb\templates\reynoll\Formal%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Retention_x0020_Model xmlns="8a2b52c7-a28c-4e25-ae7f-1b959de67ed8" xsi:nil="true"/>
    <RAG_x0020_Status xmlns="8a2b52c7-a28c-4e25-ae7f-1b959de67ed8">flag</RAG_x0020_Status>
    <YOT xmlns="8a2b52c7-a28c-4e25-ae7f-1b959de67ed8" xsi:nil="true"/>
    <Retention_x0020_Delete_x0020_Date xmlns="8a2b52c7-a28c-4e25-ae7f-1b959de67ed8" xsi:nil="true"/>
    <Edit_x0020_Document xmlns="5a139fb0-ae0b-4867-a1bb-e1fb1174c368" xsi:nil="true"/>
    <Documents_x0020_v4_x0020__x002d__x0020_Manage_x0020_access_x0020_of_x0020_existent_x0020_documents xmlns="5a139fb0-ae0b-4867-a1bb-e1fb1174c368">
      <Url xsi:nil="true"/>
      <Description xsi:nil="true"/>
    </Documents_x0020_v4_x0020__x002d__x0020_Manage_x0020_access_x0020_of_x0020_existent_x0020_documents>
    <Document_Categories xmlns="5a139fb0-ae0b-4867-a1bb-e1fb1174c368">Job Descriptions</Document_Categories>
    <Edit_Requested_By_UserID xmlns="5a139fb0-ae0b-4867-a1bb-e1fb1174c368">2078</Edit_Requested_By_UserID>
    <Meeting_x0020_Date xmlns="8a2b52c7-a28c-4e25-ae7f-1b959de67ed8" xsi:nil="true"/>
    <Secure_x0020_Establishment xmlns="8a2b52c7-a28c-4e25-ae7f-1b959de67ed8" xsi:nil="true"/>
    <Library xmlns="8a2b52c7-a28c-4e25-ae7f-1b959de67ed8" xsi:nil="true"/>
    <Activity xmlns="5a139fb0-ae0b-4867-a1bb-e1fb1174c368" xsi:nil="true"/>
    <Current_Status xmlns="5a139fb0-ae0b-4867-a1bb-e1fb1174c368">Editing in progress</Current_Status>
    <Retention_x0020_Review_x0020_Date xmlns="8a2b52c7-a28c-4e25-ae7f-1b959de67ed8" xsi:nil="true"/>
    <doc_icon xmlns="5a139fb0-ae0b-4867-a1bb-e1fb1174c368">icdocx.png</doc_icon>
    <Subcategory xmlns="8a2b52c7-a28c-4e25-ae7f-1b959de67ed8" xsi:nil="true"/>
    <TaxCatchAll xmlns="8a2b52c7-a28c-4e25-ae7f-1b959de67ed8" xsi:nil="true"/>
    <WorkflowDraftStatus xmlns="8a2b52c7-a28c-4e25-ae7f-1b959de67ed8">Regular</WorkflowDraftStatus>
    <lcf76f155ced4ddcb4097134ff3c332f xmlns="5a139fb0-ae0b-4867-a1bb-e1fb1174c368">
      <Terms xmlns="http://schemas.microsoft.com/office/infopath/2007/PartnerControls"/>
    </lcf76f155ced4ddcb4097134ff3c332f>
    <Move_x0020_files_x0020_from_x0020_Documents_x0020_to_x0020_original_x0020_library xmlns="5a139fb0-ae0b-4867-a1bb-e1fb1174c368">
      <Url xsi:nil="true"/>
      <Description xsi:nil="true"/>
    </Move_x0020_files_x0020_from_x0020_Documents_x0020_to_x0020_original_x0020_library>
    <Highlight_Document xmlns="5a139fb0-ae0b-4867-a1bb-e1fb1174c368">No</Highlight_Document>
    <Highlight_x0020_Document xmlns="8a2b52c7-a28c-4e25-ae7f-1b959de67ed8">false</Highlight_x0020_Document>
    <Program xmlns="8a2b52c7-a28c-4e25-ae7f-1b959de67ed8" xsi:nil="true"/>
    <Original_x0020_Library xmlns="5a139fb0-ae0b-4867-a1bb-e1fb1174c368" xsi:nil="true"/>
    <Is_x0020_Record_x0020_From xmlns="8a2b52c7-a28c-4e25-ae7f-1b959de67ed8" xsi:nil="true"/>
    <Project xmlns="8a2b52c7-a28c-4e25-ae7f-1b959de67ed8" xsi:nil="true"/>
    <Current_x0020_Status xmlns="5a139fb0-ae0b-4867-a1bb-e1fb1174c368" xsi:nil="true"/>
    <Request_x0020_Access xmlns="5a139fb0-ae0b-4867-a1bb-e1fb1174c368" xsi:nil="true"/>
    <Users_Who_Can_Access_This_Item xmlns="5a139fb0-ae0b-4867-a1bb-e1fb1174c368">2078</Users_Who_Can_Access_This_Item>
    <Justification xmlns="5a139fb0-ae0b-4867-a1bb-e1fb1174c368">Amend for recruitment purposes</Justification>
    <Edit_Requested_By xmlns="5a139fb0-ae0b-4867-a1bb-e1fb1174c368">Peter Martin (YJB)</Edit_Requested_By>
    <Activity2 xmlns="5a139fb0-ae0b-4867-a1bb-e1fb1174c368" xsi:nil="true"/>
    <Protect xmlns="5a139fb0-ae0b-4867-a1bb-e1fb1174c368">false</Protect>
    <ib952a1bdd6c4abf817a0ec1b4aa4228 xmlns="5a139fb0-ae0b-4867-a1bb-e1fb1174c368">
      <Terms xmlns="http://schemas.microsoft.com/office/infopath/2007/PartnerControls"/>
    </ib952a1bdd6c4abf817a0ec1b4aa4228>
    <_x0061_ct2 xmlns="5a139fb0-ae0b-4867-a1bb-e1fb1174c368" xsi:nil="true"/>
    <Summary xmlns="8a2b52c7-a28c-4e25-ae7f-1b959de67ed8">Business, Intelligence &amp; Insights 2022+</Summary>
    <Meeting_x0020_Subject xmlns="8a2b52c7-a28c-4e25-ae7f-1b959de67ed8" xsi:nil="true"/>
    <RelatedItem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884130E0BE85F49ABEEDC1F7D8865D2" ma:contentTypeVersion="139" ma:contentTypeDescription="Create a new document." ma:contentTypeScope="" ma:versionID="dfb773c67ea1f8778a98d0c790a07647">
  <xsd:schema xmlns:xsd="http://www.w3.org/2001/XMLSchema" xmlns:xs="http://www.w3.org/2001/XMLSchema" xmlns:p="http://schemas.microsoft.com/office/2006/metadata/properties" xmlns:ns1="http://schemas.microsoft.com/sharepoint/v3" xmlns:ns2="5a139fb0-ae0b-4867-a1bb-e1fb1174c368" xmlns:ns3="8a2b52c7-a28c-4e25-ae7f-1b959de67ed8" targetNamespace="http://schemas.microsoft.com/office/2006/metadata/properties" ma:root="true" ma:fieldsID="1d23786552ced45bd835f95810974bbd" ns1:_="" ns2:_="" ns3:_="">
    <xsd:import namespace="http://schemas.microsoft.com/sharepoint/v3"/>
    <xsd:import namespace="5a139fb0-ae0b-4867-a1bb-e1fb1174c368"/>
    <xsd:import namespace="8a2b52c7-a28c-4e25-ae7f-1b959de67ed8"/>
    <xsd:element name="properties">
      <xsd:complexType>
        <xsd:sequence>
          <xsd:element name="documentManagement">
            <xsd:complexType>
              <xsd:all>
                <xsd:element ref="ns3:Subcategory" minOccurs="0"/>
                <xsd:element ref="ns3:Summary" minOccurs="0"/>
                <xsd:element ref="ns3:Highlight_x0020_Document" minOccurs="0"/>
                <xsd:element ref="ns3:Program" minOccurs="0"/>
                <xsd:element ref="ns3:Meeting_x0020_Subject" minOccurs="0"/>
                <xsd:element ref="ns3:Meeting_x0020_Date" minOccurs="0"/>
                <xsd:element ref="ns3:Project" minOccurs="0"/>
                <xsd:element ref="ns2:Protect" minOccurs="0"/>
                <xsd:element ref="ns2:Move_x0020_files_x0020_from_x0020_Documents_x0020_to_x0020_original_x0020_library" minOccurs="0"/>
                <xsd:element ref="ns3:YOT" minOccurs="0"/>
                <xsd:element ref="ns3:Secure_x0020_Establishment" minOccurs="0"/>
                <xsd:element ref="ns2:Original_x0020_Library" minOccurs="0"/>
                <xsd:element ref="ns3:Retention_x0020_Model" minOccurs="0"/>
                <xsd:element ref="ns3:Is_x0020_Record_x0020_From" minOccurs="0"/>
                <xsd:element ref="ns1:RelatedItems" minOccurs="0"/>
                <xsd:element ref="ns3:RAG_x0020_Status" minOccurs="0"/>
                <xsd:element ref="ns3:WorkflowDraftStatus" minOccurs="0"/>
                <xsd:element ref="ns2:MediaServiceFastMetadata" minOccurs="0"/>
                <xsd:element ref="ns2:MediaServiceMetadata" minOccurs="0"/>
                <xsd:element ref="ns3:Library" minOccurs="0"/>
                <xsd:element ref="ns3:Retention_x0020_Delete_x0020_Date" minOccurs="0"/>
                <xsd:element ref="ns3:SharedWithUsers" minOccurs="0"/>
                <xsd:element ref="ns3:SharedWithDetails" minOccurs="0"/>
                <xsd:element ref="ns3:Retention_x0020_Review_x0020_Date" minOccurs="0"/>
                <xsd:element ref="ns2:MediaServiceEventHashCode" minOccurs="0"/>
                <xsd:element ref="ns2:MediaServiceGenerationTime" minOccurs="0"/>
                <xsd:element ref="ns2:ib952a1bdd6c4abf817a0ec1b4aa4228" minOccurs="0"/>
                <xsd:element ref="ns3:TaxCatchAll" minOccurs="0"/>
                <xsd:element ref="ns2:Current_x0020_Status" minOccurs="0"/>
                <xsd:element ref="ns2:Request_x0020_Access" minOccurs="0"/>
                <xsd:element ref="ns2:Request_x0020_Access_x003a_Title" minOccurs="0"/>
                <xsd:element ref="ns2:Request_x0020_Access_x003a_Current_x0020_Status" minOccurs="0"/>
                <xsd:element ref="ns2:Request_x0020_Access_x003a_ID" minOccurs="0"/>
                <xsd:element ref="ns2:Request_x0020_Access_x003a_Title_x0020__x0028_linked_x0020_to_x0020_item_x0029_" minOccurs="0"/>
                <xsd:element ref="ns2:Edit_x0020_Document" minOccurs="0"/>
                <xsd:element ref="ns2:MediaServiceDateTaken" minOccurs="0"/>
                <xsd:element ref="ns2:MediaServiceAutoKeyPoints" minOccurs="0"/>
                <xsd:element ref="ns2:MediaServiceKeyPoints" minOccurs="0"/>
                <xsd:element ref="ns2:Activity" minOccurs="0"/>
                <xsd:element ref="ns2:Activity_x003a_Title" minOccurs="0"/>
                <xsd:element ref="ns2:Activity_x003a_GroupText" minOccurs="0"/>
                <xsd:element ref="ns2:Activity_x003a_GroupTextID" minOccurs="0"/>
                <xsd:element ref="ns2:Activity_x003a_SubgroupText" minOccurs="0"/>
                <xsd:element ref="ns2:Activity_x003a_SubgroupTextID" minOccurs="0"/>
                <xsd:element ref="ns2:Activity_x003a_ID" minOccurs="0"/>
                <xsd:element ref="ns2:Documents_x0020_v4_x0020__x002d__x0020_Manage_x0020_access_x0020_of_x0020_existent_x0020_documents" minOccurs="0"/>
                <xsd:element ref="ns2:Activity2" minOccurs="0"/>
                <xsd:element ref="ns2:Document_Categories" minOccurs="0"/>
                <xsd:element ref="ns2:Current_Status" minOccurs="0"/>
                <xsd:element ref="ns2:doc_icon" minOccurs="0"/>
                <xsd:element ref="ns2:Highlight_Document" minOccurs="0"/>
                <xsd:element ref="ns2:Users_Who_Can_Access_This_Item" minOccurs="0"/>
                <xsd:element ref="ns2:Justification" minOccurs="0"/>
                <xsd:element ref="ns2:Edit_Requested_By" minOccurs="0"/>
                <xsd:element ref="ns2:Edit_Requested_By_UserID" minOccurs="0"/>
                <xsd:element ref="ns2:_x0061_ct2"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latedItems" ma:index="17" nillable="true" ma:displayName="Related Documents" ma:internalName="RelatedItem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139fb0-ae0b-4867-a1bb-e1fb1174c368" elementFormDefault="qualified">
    <xsd:import namespace="http://schemas.microsoft.com/office/2006/documentManagement/types"/>
    <xsd:import namespace="http://schemas.microsoft.com/office/infopath/2007/PartnerControls"/>
    <xsd:element name="Protect" ma:index="10" nillable="true" ma:displayName="Make Private" ma:default="0" ma:internalName="Protect">
      <xsd:simpleType>
        <xsd:restriction base="dms:Boolean"/>
      </xsd:simpleType>
    </xsd:element>
    <xsd:element name="Move_x0020_files_x0020_from_x0020_Documents_x0020_to_x0020_original_x0020_library" ma:index="11" nillable="true" ma:displayName="Copy files from Documents to original library" ma:internalName="Move_x0020_files_x0020_from_x0020_Documents_x0020_to_x0020_original_x0020_library">
      <xsd:complexType>
        <xsd:complexContent>
          <xsd:extension base="dms:URL">
            <xsd:sequence>
              <xsd:element name="Url" type="dms:ValidUrl" minOccurs="0" nillable="true"/>
              <xsd:element name="Description" type="xsd:string" nillable="true"/>
            </xsd:sequence>
          </xsd:extension>
        </xsd:complexContent>
      </xsd:complexType>
    </xsd:element>
    <xsd:element name="Original_x0020_Library" ma:index="14" nillable="true" ma:displayName="Original Library" ma:internalName="Original_x0020_Library" ma:readOnly="false">
      <xsd:simpleType>
        <xsd:restriction base="dms:Text">
          <xsd:maxLength value="255"/>
        </xsd:restriction>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Metadata" ma:index="25" nillable="true" ma:displayName="MediaServiceMetadata" ma:hidden="true" ma:internalName="MediaServiceMetadata" ma:readOnly="true">
      <xsd:simpleType>
        <xsd:restriction base="dms:Note"/>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ib952a1bdd6c4abf817a0ec1b4aa4228" ma:index="38" nillable="true" ma:taxonomy="true" ma:internalName="ib952a1bdd6c4abf817a0ec1b4aa4228" ma:taxonomyFieldName="Categories0" ma:displayName="Categories" ma:default="" ma:fieldId="{2b952a1b-dd6c-4abf-817a-0ec1b4aa4228}" ma:taxonomyMulti="true" ma:sspId="35d181a0-e905-40cb-a64d-73a8bb491456" ma:termSetId="291114de-1fbd-4e93-9523-0bcf380d024e" ma:anchorId="00000000-0000-0000-0000-000000000000" ma:open="false" ma:isKeyword="false">
      <xsd:complexType>
        <xsd:sequence>
          <xsd:element ref="pc:Terms" minOccurs="0" maxOccurs="1"/>
        </xsd:sequence>
      </xsd:complexType>
    </xsd:element>
    <xsd:element name="Current_x0020_Status" ma:index="40" nillable="true" ma:displayName="Current Status" ma:hidden="true" ma:internalName="Current_x0020_Status" ma:readOnly="false">
      <xsd:simpleType>
        <xsd:restriction base="dms:Text">
          <xsd:maxLength value="255"/>
        </xsd:restriction>
      </xsd:simpleType>
    </xsd:element>
    <xsd:element name="Request_x0020_Access" ma:index="41" nillable="true" ma:displayName="Request Access" ma:hidden="true" ma:list="{ba68e7e2-2522-485b-a88f-1509d1e6056b}" ma:internalName="Request_x0020_Access" ma:readOnly="false" ma:showField="Title">
      <xsd:simpleType>
        <xsd:restriction base="dms:Lookup"/>
      </xsd:simpleType>
    </xsd:element>
    <xsd:element name="Request_x0020_Access_x003a_Title" ma:index="42" nillable="true" ma:displayName="Request Access:Title" ma:list="{ba68e7e2-2522-485b-a88f-1509d1e6056b}" ma:internalName="Request_x0020_Access_x003a_Title" ma:readOnly="true" ma:showField="Title" ma:web="8a2b52c7-a28c-4e25-ae7f-1b959de67ed8">
      <xsd:simpleType>
        <xsd:restriction base="dms:Lookup"/>
      </xsd:simpleType>
    </xsd:element>
    <xsd:element name="Request_x0020_Access_x003a_Current_x0020_Status" ma:index="43" nillable="true" ma:displayName="Request Access:Current Status" ma:list="{ba68e7e2-2522-485b-a88f-1509d1e6056b}" ma:internalName="Request_x0020_Access_x003a_Current_x0020_Status" ma:readOnly="true" ma:showField="Current_x0020_Status" ma:web="8a2b52c7-a28c-4e25-ae7f-1b959de67ed8">
      <xsd:simpleType>
        <xsd:restriction base="dms:Lookup"/>
      </xsd:simpleType>
    </xsd:element>
    <xsd:element name="Request_x0020_Access_x003a_ID" ma:index="44" nillable="true" ma:displayName="Request Access:ID" ma:list="{ba68e7e2-2522-485b-a88f-1509d1e6056b}" ma:internalName="Request_x0020_Access_x003a_ID" ma:readOnly="true" ma:showField="ID" ma:web="8a2b52c7-a28c-4e25-ae7f-1b959de67ed8">
      <xsd:simpleType>
        <xsd:restriction base="dms:Lookup"/>
      </xsd:simpleType>
    </xsd:element>
    <xsd:element name="Request_x0020_Access_x003a_Title_x0020__x0028_linked_x0020_to_x0020_item_x0029_" ma:index="45" nillable="true" ma:displayName="Request Access:Title (linked to item)" ma:list="{ba68e7e2-2522-485b-a88f-1509d1e6056b}" ma:internalName="Request_x0020_Access_x003a_Title_x0020__x0028_linked_x0020_to_x0020_item_x0029_" ma:readOnly="true" ma:showField="LinkTitleNoMenu" ma:web="8a2b52c7-a28c-4e25-ae7f-1b959de67ed8">
      <xsd:simpleType>
        <xsd:restriction base="dms:Lookup"/>
      </xsd:simpleType>
    </xsd:element>
    <xsd:element name="Edit_x0020_Document" ma:index="46" nillable="true" ma:displayName="Edit Document" ma:internalName="Edit_x0020_Document">
      <xsd:simpleType>
        <xsd:restriction base="dms:Note">
          <xsd:maxLength value="255"/>
        </xsd:restriction>
      </xsd:simpleType>
    </xsd:element>
    <xsd:element name="MediaServiceDateTaken" ma:index="48" nillable="true" ma:displayName="MediaServiceDateTaken" ma:hidden="true" ma:internalName="MediaServiceDateTaken" ma:readOnly="true">
      <xsd:simpleType>
        <xsd:restriction base="dms:Text"/>
      </xsd:simpleType>
    </xsd:element>
    <xsd:element name="MediaServiceAutoKeyPoints" ma:index="51" nillable="true" ma:displayName="MediaServiceAutoKeyPoints" ma:hidden="true" ma:internalName="MediaServiceAutoKeyPoints" ma:readOnly="true">
      <xsd:simpleType>
        <xsd:restriction base="dms:Note"/>
      </xsd:simpleType>
    </xsd:element>
    <xsd:element name="MediaServiceKeyPoints" ma:index="52" nillable="true" ma:displayName="KeyPoints" ma:internalName="MediaServiceKeyPoints" ma:readOnly="true">
      <xsd:simpleType>
        <xsd:restriction base="dms:Note">
          <xsd:maxLength value="255"/>
        </xsd:restriction>
      </xsd:simpleType>
    </xsd:element>
    <xsd:element name="Activity" ma:index="53" nillable="true" ma:displayName="Activity_Old" ma:indexed="true" ma:list="{ae012fe1-9962-4926-b477-fd3678718e0f}" ma:internalName="Activity" ma:showField="Title">
      <xsd:simpleType>
        <xsd:restriction base="dms:Lookup"/>
      </xsd:simpleType>
    </xsd:element>
    <xsd:element name="Activity_x003a_Title" ma:index="54" nillable="true" ma:displayName="Activity:" ma:list="{ae012fe1-9962-4926-b477-fd3678718e0f}" ma:internalName="Activity_x003a_Title" ma:readOnly="true" ma:showField="Title" ma:web="8a2b52c7-a28c-4e25-ae7f-1b959de67ed8">
      <xsd:simpleType>
        <xsd:restriction base="dms:Lookup"/>
      </xsd:simpleType>
    </xsd:element>
    <xsd:element name="Activity_x003a_GroupText" ma:index="55" nillable="true" ma:displayName="Activity:GroupText" ma:list="{ae012fe1-9962-4926-b477-fd3678718e0f}" ma:internalName="Activity_x003a_GroupText" ma:readOnly="true" ma:showField="GroupText" ma:web="8a2b52c7-a28c-4e25-ae7f-1b959de67ed8">
      <xsd:simpleType>
        <xsd:restriction base="dms:Lookup"/>
      </xsd:simpleType>
    </xsd:element>
    <xsd:element name="Activity_x003a_GroupTextID" ma:index="56" nillable="true" ma:displayName="Activity:GroupTextID" ma:list="{ae012fe1-9962-4926-b477-fd3678718e0f}" ma:internalName="Activity_x003a_GroupTextID" ma:readOnly="true" ma:showField="GroupTextID" ma:web="8a2b52c7-a28c-4e25-ae7f-1b959de67ed8">
      <xsd:simpleType>
        <xsd:restriction base="dms:Lookup"/>
      </xsd:simpleType>
    </xsd:element>
    <xsd:element name="Activity_x003a_SubgroupText" ma:index="57" nillable="true" ma:displayName="Activity:SubgroupText" ma:list="{ae012fe1-9962-4926-b477-fd3678718e0f}" ma:internalName="Activity_x003a_SubgroupText" ma:readOnly="true" ma:showField="SubgroupText" ma:web="8a2b52c7-a28c-4e25-ae7f-1b959de67ed8">
      <xsd:simpleType>
        <xsd:restriction base="dms:Lookup"/>
      </xsd:simpleType>
    </xsd:element>
    <xsd:element name="Activity_x003a_SubgroupTextID" ma:index="58" nillable="true" ma:displayName="Activity:SubgroupTextID" ma:list="{ae012fe1-9962-4926-b477-fd3678718e0f}" ma:internalName="Activity_x003a_SubgroupTextID" ma:readOnly="true" ma:showField="SubgroupTextID" ma:web="8a2b52c7-a28c-4e25-ae7f-1b959de67ed8">
      <xsd:simpleType>
        <xsd:restriction base="dms:Lookup"/>
      </xsd:simpleType>
    </xsd:element>
    <xsd:element name="Activity_x003a_ID" ma:index="59" nillable="true" ma:displayName="Activity:ID" ma:list="{ae012fe1-9962-4926-b477-fd3678718e0f}" ma:internalName="Activity_x003a_ID" ma:readOnly="true" ma:showField="ID" ma:web="8a2b52c7-a28c-4e25-ae7f-1b959de67ed8">
      <xsd:simpleType>
        <xsd:restriction base="dms:Lookup"/>
      </xsd:simpleType>
    </xsd:element>
    <xsd:element name="Documents_x0020_v4_x0020__x002d__x0020_Manage_x0020_access_x0020_of_x0020_existent_x0020_documents" ma:index="60" nillable="true" ma:displayName="Documents v4 - Manage access of existent documents" ma:internalName="Documents_x0020_v4_x0020__x002d__x0020_Manage_x0020_access_x0020_of_x0020_existent_x0020_documents">
      <xsd:complexType>
        <xsd:complexContent>
          <xsd:extension base="dms:URL">
            <xsd:sequence>
              <xsd:element name="Url" type="dms:ValidUrl" minOccurs="0" nillable="true"/>
              <xsd:element name="Description" type="xsd:string" nillable="true"/>
            </xsd:sequence>
          </xsd:extension>
        </xsd:complexContent>
      </xsd:complexType>
    </xsd:element>
    <xsd:element name="Activity2" ma:index="62" nillable="true" ma:displayName="Activity2" ma:indexed="true" ma:internalName="Activity2">
      <xsd:simpleType>
        <xsd:restriction base="dms:Text">
          <xsd:maxLength value="255"/>
        </xsd:restriction>
      </xsd:simpleType>
    </xsd:element>
    <xsd:element name="Document_Categories" ma:index="63" nillable="true" ma:displayName="Document_Categories" ma:internalName="Document_Categories">
      <xsd:simpleType>
        <xsd:restriction base="dms:Note">
          <xsd:maxLength value="255"/>
        </xsd:restriction>
      </xsd:simpleType>
    </xsd:element>
    <xsd:element name="Current_Status" ma:index="64" nillable="true" ma:displayName="Current_Status" ma:indexed="true" ma:internalName="Current_Status">
      <xsd:simpleType>
        <xsd:restriction base="dms:Text">
          <xsd:maxLength value="255"/>
        </xsd:restriction>
      </xsd:simpleType>
    </xsd:element>
    <xsd:element name="doc_icon" ma:index="65" nillable="true" ma:displayName="doc_icon" ma:internalName="doc_icon">
      <xsd:simpleType>
        <xsd:restriction base="dms:Note">
          <xsd:maxLength value="255"/>
        </xsd:restriction>
      </xsd:simpleType>
    </xsd:element>
    <xsd:element name="Highlight_Document" ma:index="66" nillable="true" ma:displayName="Highlight_Document" ma:internalName="Highlight_Document">
      <xsd:simpleType>
        <xsd:restriction base="dms:Text">
          <xsd:maxLength value="255"/>
        </xsd:restriction>
      </xsd:simpleType>
    </xsd:element>
    <xsd:element name="Users_Who_Can_Access_This_Item" ma:index="67" nillable="true" ma:displayName="Users_Who_Can_Access_This_Item" ma:internalName="Users_Who_Can_Access_This_Item">
      <xsd:simpleType>
        <xsd:restriction base="dms:Note">
          <xsd:maxLength value="255"/>
        </xsd:restriction>
      </xsd:simpleType>
    </xsd:element>
    <xsd:element name="Justification" ma:index="68" nillable="true" ma:displayName="Justification" ma:internalName="Justification">
      <xsd:simpleType>
        <xsd:restriction base="dms:Note">
          <xsd:maxLength value="255"/>
        </xsd:restriction>
      </xsd:simpleType>
    </xsd:element>
    <xsd:element name="Edit_Requested_By" ma:index="69" nillable="true" ma:displayName="Edit_Requested_By" ma:internalName="Edit_Requested_By">
      <xsd:simpleType>
        <xsd:restriction base="dms:Text">
          <xsd:maxLength value="255"/>
        </xsd:restriction>
      </xsd:simpleType>
    </xsd:element>
    <xsd:element name="Edit_Requested_By_UserID" ma:index="70" nillable="true" ma:displayName="Edit_Requested_By_UserID" ma:internalName="Edit_Requested_By_UserID">
      <xsd:simpleType>
        <xsd:restriction base="dms:Text">
          <xsd:maxLength value="255"/>
        </xsd:restriction>
      </xsd:simpleType>
    </xsd:element>
    <xsd:element name="_x0061_ct2" ma:index="71" nillable="true" ma:displayName="act2" ma:internalName="_x0061_ct2">
      <xsd:simpleType>
        <xsd:restriction base="dms:Text">
          <xsd:maxLength value="255"/>
        </xsd:restriction>
      </xsd:simpleType>
    </xsd:element>
    <xsd:element name="MediaLengthInSeconds" ma:index="72" nillable="true" ma:displayName="Length (seconds)" ma:internalName="MediaLengthInSeconds" ma:readOnly="true">
      <xsd:simpleType>
        <xsd:restriction base="dms:Unknown"/>
      </xsd:simpleType>
    </xsd:element>
    <xsd:element name="lcf76f155ced4ddcb4097134ff3c332f" ma:index="74" nillable="true" ma:taxonomy="true" ma:internalName="lcf76f155ced4ddcb4097134ff3c332f" ma:taxonomyFieldName="MediaServiceImageTags" ma:displayName="Image Tags" ma:readOnly="false" ma:fieldId="{5cf76f15-5ced-4ddc-b409-7134ff3c332f}" ma:taxonomyMulti="true" ma:sspId="35d181a0-e905-40cb-a64d-73a8bb4914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2b52c7-a28c-4e25-ae7f-1b959de67ed8" elementFormDefault="qualified">
    <xsd:import namespace="http://schemas.microsoft.com/office/2006/documentManagement/types"/>
    <xsd:import namespace="http://schemas.microsoft.com/office/infopath/2007/PartnerControls"/>
    <xsd:element name="Subcategory" ma:index="3" nillable="true" ma:displayName="Subcategory" ma:hidden="true" ma:internalName="Subcategory" ma:readOnly="false">
      <xsd:simpleType>
        <xsd:restriction base="dms:Text">
          <xsd:maxLength value="255"/>
        </xsd:restriction>
      </xsd:simpleType>
    </xsd:element>
    <xsd:element name="Summary" ma:index="4" nillable="true" ma:displayName="Summary" ma:internalName="Summary">
      <xsd:simpleType>
        <xsd:restriction base="dms:Note">
          <xsd:maxLength value="255"/>
        </xsd:restriction>
      </xsd:simpleType>
    </xsd:element>
    <xsd:element name="Highlight_x0020_Document" ma:index="5" nillable="true" ma:displayName="Highlight Document" ma:default="0" ma:internalName="Highlight_x0020_Document">
      <xsd:simpleType>
        <xsd:restriction base="dms:Boolean"/>
      </xsd:simpleType>
    </xsd:element>
    <xsd:element name="Program" ma:index="6" nillable="true" ma:displayName="Programme" ma:hidden="true" ma:indexed="true" ma:list="{8727947f-eebf-4fa2-9176-51037ec2501b}" ma:internalName="Program" ma:readOnly="false" ma:showField="Title" ma:web="8a2b52c7-a28c-4e25-ae7f-1b959de67ed8">
      <xsd:simpleType>
        <xsd:restriction base="dms:Lookup"/>
      </xsd:simpleType>
    </xsd:element>
    <xsd:element name="Meeting_x0020_Subject" ma:index="7" nillable="true" ma:displayName="Meeting Subject" ma:internalName="Meeting_x0020_Subject">
      <xsd:simpleType>
        <xsd:restriction base="dms:Text">
          <xsd:maxLength value="255"/>
        </xsd:restriction>
      </xsd:simpleType>
    </xsd:element>
    <xsd:element name="Meeting_x0020_Date" ma:index="8" nillable="true" ma:displayName="Meeting Date" ma:format="DateTime" ma:internalName="Meeting_x0020_Date">
      <xsd:simpleType>
        <xsd:restriction base="dms:DateTime"/>
      </xsd:simpleType>
    </xsd:element>
    <xsd:element name="Project" ma:index="9" nillable="true" ma:displayName="Project" ma:hidden="true" ma:indexed="true" ma:list="{e505e90c-cc98-4435-beea-cf67f114bac5}" ma:internalName="Project" ma:readOnly="false" ma:showField="Title" ma:web="8a2b52c7-a28c-4e25-ae7f-1b959de67ed8">
      <xsd:simpleType>
        <xsd:restriction base="dms:Lookup"/>
      </xsd:simpleType>
    </xsd:element>
    <xsd:element name="YOT" ma:index="12" nillable="true" ma:displayName="YOT" ma:hidden="true" ma:list="{13844686-e401-46e5-9298-57ecc8a4095d}" ma:internalName="YOT" ma:readOnly="false" ma:showField="Title" ma:web="8a2b52c7-a28c-4e25-ae7f-1b959de67ed8">
      <xsd:simpleType>
        <xsd:restriction base="dms:Lookup"/>
      </xsd:simpleType>
    </xsd:element>
    <xsd:element name="Secure_x0020_Establishment" ma:index="13" nillable="true" ma:displayName="Secure Establishment" ma:hidden="true" ma:list="{6c65b506-9e6b-4074-b129-64679a44eda2}" ma:internalName="Secure_x0020_Establishment" ma:readOnly="false" ma:showField="Title" ma:web="8a2b52c7-a28c-4e25-ae7f-1b959de67ed8">
      <xsd:simpleType>
        <xsd:restriction base="dms:Lookup"/>
      </xsd:simpleType>
    </xsd:element>
    <xsd:element name="Retention_x0020_Model" ma:index="15" nillable="true" ma:displayName="Retention Model" ma:list="{f009a8ed-b059-4a61-9b73-10bc201fe43c}" ma:internalName="Retention_x0020_Model0" ma:showField="Title" ma:web="8a2b52c7-a28c-4e25-ae7f-1b959de67ed8">
      <xsd:simpleType>
        <xsd:restriction base="dms:Lookup"/>
      </xsd:simpleType>
    </xsd:element>
    <xsd:element name="Is_x0020_Record_x0020_From" ma:index="16" nillable="true" ma:displayName="Is Record From" ma:format="DateOnly" ma:internalName="Is_x0020_Record_x0020_From">
      <xsd:simpleType>
        <xsd:restriction base="dms:DateTime"/>
      </xsd:simpleType>
    </xsd:element>
    <xsd:element name="RAG_x0020_Status" ma:index="21" nillable="true" ma:displayName="Publication Status" ma:default="flag" ma:hidden="true" ma:internalName="RAG_x0020_Status" ma:readOnly="false">
      <xsd:simpleType>
        <xsd:restriction base="dms:Text">
          <xsd:maxLength value="255"/>
        </xsd:restriction>
      </xsd:simpleType>
    </xsd:element>
    <xsd:element name="WorkflowDraftStatus" ma:index="22" nillable="true" ma:displayName="WorkflowDraftStatus" ma:default="Regular" ma:format="Dropdown" ma:hidden="true" ma:internalName="WorkflowDraftStatus" ma:readOnly="false">
      <xsd:simpleType>
        <xsd:restriction base="dms:Choice">
          <xsd:enumeration value="Regular"/>
          <xsd:enumeration value="FirstAdvice"/>
          <xsd:enumeration value="DelayForSevenDays"/>
          <xsd:enumeration value="SecondAdvice"/>
        </xsd:restriction>
      </xsd:simpleType>
    </xsd:element>
    <xsd:element name="Library" ma:index="26" nillable="true" ma:displayName="Library" ma:hidden="true" ma:internalName="Library" ma:readOnly="false">
      <xsd:simpleType>
        <xsd:restriction base="dms:Text">
          <xsd:maxLength value="255"/>
        </xsd:restriction>
      </xsd:simpleType>
    </xsd:element>
    <xsd:element name="Retention_x0020_Delete_x0020_Date" ma:index="27" nillable="true" ma:displayName="Retention Delete Date" ma:format="DateOnly" ma:hidden="true" ma:internalName="Retention_x0020_Delete_x0020_Date" ma:readOnly="false">
      <xsd:simpleType>
        <xsd:restriction base="dms:DateTime"/>
      </xsd:simple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element name="Retention_x0020_Review_x0020_Date" ma:index="30" nillable="true" ma:displayName="Retention Review Date" ma:format="DateOnly" ma:hidden="true" ma:internalName="Retention_x0020_Review_x0020_Date" ma:readOnly="false">
      <xsd:simpleType>
        <xsd:restriction base="dms:DateTime"/>
      </xsd:simpleType>
    </xsd:element>
    <xsd:element name="TaxCatchAll" ma:index="39" nillable="true" ma:displayName="Taxonomy Catch All Column" ma:hidden="true" ma:list="{a9d87826-71ea-41c4-b94a-484fec7a8648}" ma:internalName="TaxCatchAll" ma:showField="CatchAllData" ma:web="8a2b52c7-a28c-4e25-ae7f-1b959de67e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2BD36E-E23D-46B2-A967-1C7D36283BFA}">
  <ds:schemaRefs>
    <ds:schemaRef ds:uri="http://schemas.microsoft.com/sharepoint/v3/contenttype/forms"/>
  </ds:schemaRefs>
</ds:datastoreItem>
</file>

<file path=customXml/itemProps2.xml><?xml version="1.0" encoding="utf-8"?>
<ds:datastoreItem xmlns:ds="http://schemas.openxmlformats.org/officeDocument/2006/customXml" ds:itemID="{6A31EDB4-8745-4C58-9A7A-FCA8DFCBD205}">
  <ds:schemaRefs>
    <ds:schemaRef ds:uri="http://schemas.openxmlformats.org/officeDocument/2006/bibliography"/>
  </ds:schemaRefs>
</ds:datastoreItem>
</file>

<file path=customXml/itemProps3.xml><?xml version="1.0" encoding="utf-8"?>
<ds:datastoreItem xmlns:ds="http://schemas.openxmlformats.org/officeDocument/2006/customXml" ds:itemID="{F9DAA205-8691-4075-B1AC-DB691D71AD93}">
  <ds:schemaRefs>
    <ds:schemaRef ds:uri="http://schemas.microsoft.com/office/2006/metadata/properties"/>
    <ds:schemaRef ds:uri="http://schemas.microsoft.com/office/infopath/2007/PartnerControls"/>
    <ds:schemaRef ds:uri="8a2b52c7-a28c-4e25-ae7f-1b959de67ed8"/>
    <ds:schemaRef ds:uri="5a139fb0-ae0b-4867-a1bb-e1fb1174c368"/>
    <ds:schemaRef ds:uri="http://schemas.microsoft.com/sharepoint/v3"/>
  </ds:schemaRefs>
</ds:datastoreItem>
</file>

<file path=customXml/itemProps4.xml><?xml version="1.0" encoding="utf-8"?>
<ds:datastoreItem xmlns:ds="http://schemas.openxmlformats.org/officeDocument/2006/customXml" ds:itemID="{73C230D2-8BE2-4AC8-9CF9-ED1891EE5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a139fb0-ae0b-4867-a1bb-e1fb1174c368"/>
    <ds:schemaRef ds:uri="8a2b52c7-a28c-4e25-ae7f-1b959de67e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Formal document.dot</Template>
  <TotalTime>21</TotalTime>
  <Pages>8</Pages>
  <Words>2057</Words>
  <Characters>12687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G7 Head of ICT v1 2022+</vt:lpstr>
    </vt:vector>
  </TitlesOfParts>
  <Company>Youth Justice Board</Company>
  <LinksUpToDate>false</LinksUpToDate>
  <CharactersWithSpaces>14715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G7 Head of ICT v1 2022+</dc:title>
  <dc:subject>Job description</dc:subject>
  <dc:creator>YJB</dc:creator>
  <cp:keywords/>
  <cp:lastModifiedBy>Ryan, Tony (YJB)</cp:lastModifiedBy>
  <cp:revision>3</cp:revision>
  <cp:lastPrinted>2019-08-05T14:43:00Z</cp:lastPrinted>
  <dcterms:created xsi:type="dcterms:W3CDTF">2023-03-13T16:21:00Z</dcterms:created>
  <dcterms:modified xsi:type="dcterms:W3CDTF">2023-03-14T15:30:00Z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PSDescription">
    <vt:lpwstr>HEO/SEO/IO/SIO/SRO</vt:lpwstr>
  </property>
  <property fmtid="{D5CDD505-2E9C-101B-9397-08002B2CF9AE}" pid="4" name="Owner">
    <vt:lpwstr/>
  </property>
  <property fmtid="{D5CDD505-2E9C-101B-9397-08002B2CF9AE}" pid="5" name="Status">
    <vt:lpwstr/>
  </property>
  <property fmtid="{D5CDD505-2E9C-101B-9397-08002B2CF9AE}" pid="6" name="ContentType">
    <vt:lpwstr>Document</vt:lpwstr>
  </property>
  <property fmtid="{D5CDD505-2E9C-101B-9397-08002B2CF9AE}" pid="7" name="ContentTypeId">
    <vt:lpwstr>0x0101002884130E0BE85F49ABEEDC1F7D8865D2</vt:lpwstr>
  </property>
  <property fmtid="{D5CDD505-2E9C-101B-9397-08002B2CF9AE}" pid="8" name="Categories0">
    <vt:lpwstr/>
  </property>
  <property fmtid="{D5CDD505-2E9C-101B-9397-08002B2CF9AE}" pid="9" name="MediaServiceImageTags">
    <vt:lpwstr/>
  </property>
</Properties>
</file>