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2A41" w14:textId="77777777" w:rsidR="00455022" w:rsidRDefault="00455022" w:rsidP="002107BE">
      <w:pPr>
        <w:spacing w:after="0"/>
        <w:rPr>
          <w:b/>
        </w:rPr>
      </w:pPr>
      <w:r w:rsidRPr="00906570">
        <w:rPr>
          <w:b/>
        </w:rPr>
        <w:t>Application Form Guidance for Candidates</w:t>
      </w:r>
    </w:p>
    <w:p w14:paraId="73F7AC03" w14:textId="77777777" w:rsidR="003B203F" w:rsidRDefault="003B203F" w:rsidP="002107BE">
      <w:pPr>
        <w:spacing w:after="0"/>
        <w:rPr>
          <w:b/>
        </w:rPr>
      </w:pPr>
    </w:p>
    <w:p w14:paraId="2E700E3C" w14:textId="6196D37B" w:rsidR="000F38D2" w:rsidRDefault="00C03836" w:rsidP="003B203F">
      <w:pPr>
        <w:spacing w:after="0"/>
      </w:pPr>
      <w:r>
        <w:t>B</w:t>
      </w:r>
      <w:r w:rsidR="00B26CA5">
        <w:t xml:space="preserve">ehaviours are the actions and activities that people do which result in effective performance in a job. </w:t>
      </w:r>
      <w:r>
        <w:t>During the application process y</w:t>
      </w:r>
      <w:r w:rsidR="00874936">
        <w:t>ou will be asked to answer four</w:t>
      </w:r>
      <w:r w:rsidR="000F38D2">
        <w:t xml:space="preserve"> </w:t>
      </w:r>
      <w:r w:rsidR="00874936">
        <w:t>behaviour</w:t>
      </w:r>
      <w:r w:rsidR="000F38D2">
        <w:t xml:space="preserve">-based questions which give you the opportunity to provide specific evidence of </w:t>
      </w:r>
      <w:r w:rsidR="00B26CA5">
        <w:t>what you have done in the past</w:t>
      </w:r>
      <w:r w:rsidR="000F38D2">
        <w:t>.</w:t>
      </w:r>
      <w:r w:rsidR="00874936">
        <w:t xml:space="preserve"> These questions relate to four</w:t>
      </w:r>
      <w:r w:rsidR="000F38D2">
        <w:t xml:space="preserve"> </w:t>
      </w:r>
      <w:r w:rsidR="00874936">
        <w:t>behaviours</w:t>
      </w:r>
      <w:r w:rsidR="000F38D2">
        <w:t xml:space="preserve"> that are critical to success in</w:t>
      </w:r>
      <w:r w:rsidR="00874936">
        <w:t xml:space="preserve"> the</w:t>
      </w:r>
      <w:r w:rsidR="000F38D2">
        <w:t xml:space="preserve"> role. Your resp</w:t>
      </w:r>
      <w:r w:rsidR="00A37527">
        <w:t>onse to each question</w:t>
      </w:r>
      <w:r w:rsidR="000F38D2">
        <w:t xml:space="preserve"> should be no more than 250 words. </w:t>
      </w:r>
    </w:p>
    <w:p w14:paraId="14A11295" w14:textId="77777777" w:rsidR="000F38D2" w:rsidRDefault="000F38D2" w:rsidP="003B203F">
      <w:pPr>
        <w:spacing w:after="0"/>
      </w:pPr>
    </w:p>
    <w:p w14:paraId="0C22E8C3" w14:textId="5241365F" w:rsidR="000F38D2" w:rsidRDefault="000F38D2" w:rsidP="003B203F">
      <w:pPr>
        <w:spacing w:after="0"/>
      </w:pPr>
      <w:r>
        <w:t>When responding to the questions it is important to:</w:t>
      </w:r>
    </w:p>
    <w:p w14:paraId="2ACFB4CD" w14:textId="77777777" w:rsidR="00A37527" w:rsidRDefault="00A37527" w:rsidP="003B203F">
      <w:pPr>
        <w:spacing w:after="0"/>
      </w:pPr>
    </w:p>
    <w:p w14:paraId="6A9C2996" w14:textId="391DB4F1" w:rsidR="000F38D2" w:rsidRDefault="000F38D2" w:rsidP="000F38D2">
      <w:pPr>
        <w:pStyle w:val="ListParagraph"/>
        <w:numPr>
          <w:ilvl w:val="0"/>
          <w:numId w:val="4"/>
        </w:numPr>
      </w:pPr>
      <w:r>
        <w:t>Briefly describe the background to the situation</w:t>
      </w:r>
    </w:p>
    <w:p w14:paraId="43B34A9B" w14:textId="51AD60D3" w:rsidR="000F38D2" w:rsidRDefault="000F38D2" w:rsidP="000F38D2">
      <w:pPr>
        <w:pStyle w:val="ListParagraph"/>
        <w:numPr>
          <w:ilvl w:val="0"/>
          <w:numId w:val="4"/>
        </w:numPr>
      </w:pPr>
      <w:r>
        <w:t>Outline exactly what you did and the things you considered when taking those actions</w:t>
      </w:r>
    </w:p>
    <w:p w14:paraId="036858B8" w14:textId="6C91085A" w:rsidR="000F38D2" w:rsidRDefault="000F38D2" w:rsidP="000F38D2">
      <w:pPr>
        <w:pStyle w:val="ListParagraph"/>
        <w:numPr>
          <w:ilvl w:val="0"/>
          <w:numId w:val="4"/>
        </w:numPr>
      </w:pPr>
      <w:r>
        <w:t>Describe your specific role in the situation</w:t>
      </w:r>
    </w:p>
    <w:p w14:paraId="12FA49A0" w14:textId="5A39DA3D" w:rsidR="000F38D2" w:rsidRDefault="00653E4A" w:rsidP="000F38D2">
      <w:pPr>
        <w:pStyle w:val="ListParagraph"/>
        <w:numPr>
          <w:ilvl w:val="0"/>
          <w:numId w:val="4"/>
        </w:numPr>
      </w:pPr>
      <w:r>
        <w:t>Ensure that you respond to</w:t>
      </w:r>
      <w:r w:rsidR="000F38D2">
        <w:t xml:space="preserve"> </w:t>
      </w:r>
      <w:r w:rsidR="000F38D2" w:rsidRPr="000F38D2">
        <w:rPr>
          <w:u w:val="single"/>
        </w:rPr>
        <w:t>all</w:t>
      </w:r>
      <w:r w:rsidR="000F38D2">
        <w:t xml:space="preserve"> points covered in the question </w:t>
      </w:r>
    </w:p>
    <w:p w14:paraId="3C0C0E8E" w14:textId="6F861BD1" w:rsidR="006946EF" w:rsidRDefault="006946EF" w:rsidP="000F38D2">
      <w:pPr>
        <w:pStyle w:val="ListParagraph"/>
        <w:numPr>
          <w:ilvl w:val="0"/>
          <w:numId w:val="4"/>
        </w:numPr>
      </w:pPr>
      <w:r>
        <w:t>Write no more than 250 word</w:t>
      </w:r>
      <w:r w:rsidR="00874936">
        <w:t>s for each behaviour</w:t>
      </w:r>
    </w:p>
    <w:p w14:paraId="4F023DE8" w14:textId="77777777" w:rsidR="000F38D2" w:rsidRDefault="000F38D2" w:rsidP="003B203F">
      <w:pPr>
        <w:spacing w:after="0"/>
      </w:pPr>
    </w:p>
    <w:p w14:paraId="3A27AF87" w14:textId="77777777" w:rsidR="00DE4A7E" w:rsidRDefault="00DE4A7E" w:rsidP="002107BE">
      <w:pPr>
        <w:spacing w:after="0"/>
        <w:rPr>
          <w:b/>
        </w:rPr>
      </w:pPr>
    </w:p>
    <w:p w14:paraId="02C0A469" w14:textId="0EB35DBE" w:rsidR="00DF410E" w:rsidRPr="00C03836" w:rsidRDefault="00B26CA5" w:rsidP="002107BE">
      <w:pPr>
        <w:spacing w:after="0"/>
        <w:rPr>
          <w:b/>
        </w:rPr>
      </w:pPr>
      <w:r w:rsidRPr="00C03836">
        <w:rPr>
          <w:b/>
        </w:rPr>
        <w:t>Interview</w:t>
      </w:r>
      <w:r w:rsidR="00C03836" w:rsidRPr="00C03836">
        <w:rPr>
          <w:b/>
        </w:rPr>
        <w:t xml:space="preserve"> Guidance for Candidates</w:t>
      </w:r>
    </w:p>
    <w:p w14:paraId="25D11C44" w14:textId="305D5C22" w:rsidR="00B26CA5" w:rsidRDefault="00B26CA5" w:rsidP="002107BE">
      <w:pPr>
        <w:spacing w:after="0"/>
      </w:pPr>
    </w:p>
    <w:p w14:paraId="08A44BFD" w14:textId="50CE2A05" w:rsidR="00B26CA5" w:rsidRDefault="00B26CA5" w:rsidP="002107BE">
      <w:pPr>
        <w:spacing w:after="0"/>
      </w:pPr>
      <w:r>
        <w:t xml:space="preserve">The interview will last for approximately 40 minutes and will cover key </w:t>
      </w:r>
      <w:r w:rsidRPr="006C6179">
        <w:rPr>
          <w:b/>
        </w:rPr>
        <w:t>behaviours</w:t>
      </w:r>
      <w:r>
        <w:t xml:space="preserve"> and </w:t>
      </w:r>
      <w:r w:rsidRPr="006C6179">
        <w:rPr>
          <w:b/>
        </w:rPr>
        <w:t>strengths</w:t>
      </w:r>
      <w:r>
        <w:t xml:space="preserve"> that have been identified as critical to success in the role. </w:t>
      </w:r>
    </w:p>
    <w:p w14:paraId="102EE8FF" w14:textId="77777777" w:rsidR="006C6179" w:rsidRDefault="006C6179" w:rsidP="002107BE">
      <w:pPr>
        <w:spacing w:after="0"/>
      </w:pPr>
    </w:p>
    <w:p w14:paraId="74FE2C86" w14:textId="77777777" w:rsidR="006C6179" w:rsidRDefault="00B26CA5" w:rsidP="002107BE">
      <w:pPr>
        <w:spacing w:after="0"/>
      </w:pPr>
      <w:r w:rsidRPr="006C6179">
        <w:rPr>
          <w:b/>
        </w:rPr>
        <w:t>Behaviours</w:t>
      </w:r>
      <w:r>
        <w:t xml:space="preserve"> are the actions and activities that people do which result in effective performance in a job. </w:t>
      </w:r>
      <w:r w:rsidR="006C6179">
        <w:t>During the interview you will be asked about the following behaviours:</w:t>
      </w:r>
    </w:p>
    <w:p w14:paraId="1FA1560B" w14:textId="77777777" w:rsidR="006C6179" w:rsidRPr="006C6179" w:rsidRDefault="006C6179" w:rsidP="006C6179">
      <w:pPr>
        <w:pStyle w:val="ListParagraph"/>
        <w:numPr>
          <w:ilvl w:val="0"/>
          <w:numId w:val="8"/>
        </w:numPr>
        <w:rPr>
          <w:rFonts w:eastAsiaTheme="minorHAnsi" w:cstheme="minorHAnsi"/>
        </w:rPr>
      </w:pPr>
      <w:r w:rsidRPr="006C6179">
        <w:rPr>
          <w:rFonts w:eastAsiaTheme="minorHAnsi" w:cstheme="minorHAnsi"/>
        </w:rPr>
        <w:t>Communicating and Influencing</w:t>
      </w:r>
    </w:p>
    <w:p w14:paraId="0B6EB260" w14:textId="77777777" w:rsidR="006C6179" w:rsidRPr="006C6179" w:rsidRDefault="006C6179" w:rsidP="006C6179">
      <w:pPr>
        <w:pStyle w:val="ListParagraph"/>
        <w:numPr>
          <w:ilvl w:val="0"/>
          <w:numId w:val="8"/>
        </w:numPr>
        <w:rPr>
          <w:rFonts w:eastAsiaTheme="minorHAnsi" w:cstheme="minorHAnsi"/>
        </w:rPr>
      </w:pPr>
      <w:r w:rsidRPr="006C6179">
        <w:rPr>
          <w:rFonts w:eastAsiaTheme="minorHAnsi" w:cstheme="minorHAnsi"/>
        </w:rPr>
        <w:t>Making Effective Decisions</w:t>
      </w:r>
    </w:p>
    <w:p w14:paraId="30BDC034" w14:textId="77777777" w:rsidR="006C6179" w:rsidRPr="00306523" w:rsidRDefault="006C6179" w:rsidP="006C6179">
      <w:pPr>
        <w:pStyle w:val="ListParagraph"/>
        <w:numPr>
          <w:ilvl w:val="0"/>
          <w:numId w:val="8"/>
        </w:numPr>
        <w:rPr>
          <w:rFonts w:eastAsiaTheme="minorHAnsi"/>
        </w:rPr>
      </w:pPr>
      <w:r w:rsidRPr="00306523">
        <w:rPr>
          <w:rFonts w:eastAsiaTheme="minorHAnsi"/>
        </w:rPr>
        <w:t>Delivering at Pace</w:t>
      </w:r>
    </w:p>
    <w:p w14:paraId="7A834E9F" w14:textId="72AD36AE" w:rsidR="006C6179" w:rsidRDefault="006C6179" w:rsidP="006C6179">
      <w:pPr>
        <w:pStyle w:val="ListParagraph"/>
        <w:numPr>
          <w:ilvl w:val="0"/>
          <w:numId w:val="8"/>
        </w:numPr>
        <w:rPr>
          <w:rFonts w:eastAsiaTheme="minorHAnsi"/>
        </w:rPr>
      </w:pPr>
      <w:r w:rsidRPr="00306523">
        <w:rPr>
          <w:rFonts w:eastAsiaTheme="minorHAnsi"/>
        </w:rPr>
        <w:t>Managing a Quality Service</w:t>
      </w:r>
    </w:p>
    <w:p w14:paraId="32F2D9F9" w14:textId="3BC4FECD" w:rsidR="006C6179" w:rsidRDefault="006C6179" w:rsidP="002107BE">
      <w:pPr>
        <w:spacing w:after="0"/>
      </w:pPr>
      <w:r>
        <w:t xml:space="preserve">To prepare you can think about times when you have demonstrated these behaviours in the past, either inside or outside of work. </w:t>
      </w:r>
    </w:p>
    <w:p w14:paraId="0F88FEE1" w14:textId="77777777" w:rsidR="006C6179" w:rsidRDefault="006C6179" w:rsidP="002107BE">
      <w:pPr>
        <w:spacing w:after="0"/>
      </w:pPr>
    </w:p>
    <w:p w14:paraId="39AE83DB" w14:textId="05B44C0F" w:rsidR="00B26CA5" w:rsidRDefault="00B26CA5" w:rsidP="002107BE">
      <w:pPr>
        <w:spacing w:after="0"/>
      </w:pPr>
      <w:r w:rsidRPr="006C6179">
        <w:rPr>
          <w:b/>
        </w:rPr>
        <w:t>Strengths</w:t>
      </w:r>
      <w:r>
        <w:t xml:space="preserve"> are the things </w:t>
      </w:r>
      <w:r w:rsidR="006C6179">
        <w:t>that we do regularly, do well and that motivate us. During the interview we will be</w:t>
      </w:r>
      <w:r w:rsidR="006C6179">
        <w:rPr>
          <w:rFonts w:cstheme="minorHAnsi"/>
        </w:rPr>
        <w:t xml:space="preserve"> keen to learn about your</w:t>
      </w:r>
      <w:r w:rsidR="006C6179" w:rsidRPr="00CF349F">
        <w:rPr>
          <w:rFonts w:cstheme="minorHAnsi"/>
        </w:rPr>
        <w:t xml:space="preserve"> natural strengths so </w:t>
      </w:r>
      <w:r w:rsidR="006C6179">
        <w:rPr>
          <w:rFonts w:cstheme="minorHAnsi"/>
        </w:rPr>
        <w:t>you should be yourself</w:t>
      </w:r>
      <w:r w:rsidR="006C6179" w:rsidRPr="00CF349F">
        <w:rPr>
          <w:rFonts w:cstheme="minorHAnsi"/>
        </w:rPr>
        <w:t xml:space="preserve"> and should not try to use pre-rehearsed answers</w:t>
      </w:r>
      <w:r w:rsidR="006C6179">
        <w:rPr>
          <w:rFonts w:cstheme="minorHAnsi"/>
        </w:rPr>
        <w:t>, as we are interested in your</w:t>
      </w:r>
      <w:r w:rsidR="006C6179" w:rsidRPr="00CF349F">
        <w:rPr>
          <w:rFonts w:cstheme="minorHAnsi"/>
        </w:rPr>
        <w:t xml:space="preserve"> natural responses.</w:t>
      </w:r>
      <w:r w:rsidR="00C03836">
        <w:rPr>
          <w:rFonts w:cstheme="minorHAnsi"/>
        </w:rPr>
        <w:t xml:space="preserve"> However, you may find it useful to think about the things that you enjoy the most, both in your personal and professional life. </w:t>
      </w:r>
      <w:bookmarkStart w:id="0" w:name="_GoBack"/>
      <w:bookmarkEnd w:id="0"/>
    </w:p>
    <w:p w14:paraId="2CD9C81E" w14:textId="77777777" w:rsidR="009A3E42" w:rsidRDefault="009A3E42" w:rsidP="002107BE">
      <w:pPr>
        <w:spacing w:after="0"/>
        <w:rPr>
          <w:b/>
        </w:rPr>
      </w:pPr>
    </w:p>
    <w:p w14:paraId="39DEF7AC" w14:textId="77777777" w:rsidR="009A3E42" w:rsidRDefault="009A3E42" w:rsidP="002107BE">
      <w:pPr>
        <w:spacing w:after="0"/>
        <w:rPr>
          <w:b/>
        </w:rPr>
      </w:pPr>
    </w:p>
    <w:p w14:paraId="39D053FB" w14:textId="77777777" w:rsidR="009A3E42" w:rsidRDefault="009A3E42" w:rsidP="002107BE">
      <w:pPr>
        <w:spacing w:after="0"/>
        <w:rPr>
          <w:b/>
        </w:rPr>
      </w:pPr>
    </w:p>
    <w:p w14:paraId="6237E47F" w14:textId="77777777" w:rsidR="00A37527" w:rsidRDefault="00A37527" w:rsidP="002107BE">
      <w:pPr>
        <w:spacing w:after="0"/>
        <w:rPr>
          <w:b/>
        </w:rPr>
      </w:pPr>
    </w:p>
    <w:p w14:paraId="5DC66819" w14:textId="77777777" w:rsidR="00A37527" w:rsidRDefault="00A37527" w:rsidP="002107BE">
      <w:pPr>
        <w:spacing w:after="0"/>
        <w:rPr>
          <w:b/>
        </w:rPr>
      </w:pPr>
    </w:p>
    <w:p w14:paraId="690F404D" w14:textId="77777777" w:rsidR="00A37527" w:rsidRDefault="00A37527" w:rsidP="002107BE">
      <w:pPr>
        <w:spacing w:after="0"/>
        <w:rPr>
          <w:b/>
        </w:rPr>
      </w:pPr>
    </w:p>
    <w:p w14:paraId="4E34C564" w14:textId="77777777" w:rsidR="00A37527" w:rsidRDefault="00A37527" w:rsidP="002107BE">
      <w:pPr>
        <w:spacing w:after="0"/>
        <w:rPr>
          <w:b/>
        </w:rPr>
      </w:pPr>
    </w:p>
    <w:sectPr w:rsidR="00A3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81"/>
    <w:multiLevelType w:val="hybridMultilevel"/>
    <w:tmpl w:val="828A8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A2916"/>
    <w:multiLevelType w:val="hybridMultilevel"/>
    <w:tmpl w:val="8278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43BD"/>
    <w:multiLevelType w:val="hybridMultilevel"/>
    <w:tmpl w:val="BD46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659"/>
    <w:multiLevelType w:val="hybridMultilevel"/>
    <w:tmpl w:val="0F0CB1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212FD2"/>
    <w:multiLevelType w:val="hybridMultilevel"/>
    <w:tmpl w:val="74F2C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229D5"/>
    <w:multiLevelType w:val="hybridMultilevel"/>
    <w:tmpl w:val="3B72C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E431B"/>
    <w:multiLevelType w:val="hybridMultilevel"/>
    <w:tmpl w:val="BAD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E"/>
    <w:rsid w:val="000544EE"/>
    <w:rsid w:val="000879E2"/>
    <w:rsid w:val="000F38D2"/>
    <w:rsid w:val="002107BE"/>
    <w:rsid w:val="002417FD"/>
    <w:rsid w:val="002D1D0C"/>
    <w:rsid w:val="003679BB"/>
    <w:rsid w:val="003B203F"/>
    <w:rsid w:val="003F5837"/>
    <w:rsid w:val="00455022"/>
    <w:rsid w:val="0053105F"/>
    <w:rsid w:val="00561168"/>
    <w:rsid w:val="00611E95"/>
    <w:rsid w:val="00653E4A"/>
    <w:rsid w:val="006826D0"/>
    <w:rsid w:val="00694696"/>
    <w:rsid w:val="006946EF"/>
    <w:rsid w:val="006C6179"/>
    <w:rsid w:val="0072071E"/>
    <w:rsid w:val="0075232A"/>
    <w:rsid w:val="007D1858"/>
    <w:rsid w:val="00834A30"/>
    <w:rsid w:val="00874936"/>
    <w:rsid w:val="008C690E"/>
    <w:rsid w:val="00906570"/>
    <w:rsid w:val="00976D36"/>
    <w:rsid w:val="009A3E42"/>
    <w:rsid w:val="009C5CB0"/>
    <w:rsid w:val="009D70A5"/>
    <w:rsid w:val="00A37527"/>
    <w:rsid w:val="00A633ED"/>
    <w:rsid w:val="00B26CA5"/>
    <w:rsid w:val="00C03836"/>
    <w:rsid w:val="00C375D0"/>
    <w:rsid w:val="00CD5B84"/>
    <w:rsid w:val="00DE4A7E"/>
    <w:rsid w:val="00DF410E"/>
    <w:rsid w:val="00E15F11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E02B"/>
  <w15:chartTrackingRefBased/>
  <w15:docId w15:val="{7B47CB20-B63E-40D2-9C9F-9F0BA3F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70"/>
    <w:pPr>
      <w:spacing w:after="0" w:line="240" w:lineRule="auto"/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3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0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Amanda [HMPPS]</dc:creator>
  <cp:keywords/>
  <dc:description/>
  <cp:lastModifiedBy>Davidson, Jessie</cp:lastModifiedBy>
  <cp:revision>2</cp:revision>
  <dcterms:created xsi:type="dcterms:W3CDTF">2018-11-28T17:24:00Z</dcterms:created>
  <dcterms:modified xsi:type="dcterms:W3CDTF">2018-11-28T17:24:00Z</dcterms:modified>
</cp:coreProperties>
</file>