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B2DEF" w14:textId="7489506D" w:rsidR="008303FF" w:rsidRPr="005A6C12" w:rsidRDefault="008303FF" w:rsidP="007340EF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5A6C12">
        <w:rPr>
          <w:rFonts w:ascii="Arial" w:hAnsi="Arial" w:cs="Arial"/>
          <w:b/>
          <w:bCs/>
          <w:color w:val="000000" w:themeColor="text1"/>
        </w:rPr>
        <w:t>Her Majesty’s Courts and Tribunal Service (HMCTS) Work</w:t>
      </w:r>
      <w:r w:rsidR="000B05B4">
        <w:rPr>
          <w:rFonts w:ascii="Arial" w:hAnsi="Arial" w:cs="Arial"/>
          <w:b/>
          <w:bCs/>
          <w:color w:val="000000" w:themeColor="text1"/>
        </w:rPr>
        <w:t>ing</w:t>
      </w:r>
      <w:r w:rsidRPr="005A6C12">
        <w:rPr>
          <w:rFonts w:ascii="Arial" w:hAnsi="Arial" w:cs="Arial"/>
          <w:b/>
          <w:bCs/>
          <w:color w:val="000000" w:themeColor="text1"/>
        </w:rPr>
        <w:t xml:space="preserve"> for Justice!</w:t>
      </w:r>
    </w:p>
    <w:p w14:paraId="6A689CB5" w14:textId="41445C4E" w:rsidR="00027AFC" w:rsidRPr="005A6C12" w:rsidRDefault="00DD1CB8" w:rsidP="007340EF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5A6C12">
        <w:rPr>
          <w:rFonts w:ascii="Arial" w:hAnsi="Arial" w:cs="Arial"/>
          <w:b/>
          <w:bCs/>
          <w:color w:val="000000" w:themeColor="text1"/>
        </w:rPr>
        <w:t>Head of Technical Delivery</w:t>
      </w:r>
      <w:r w:rsidR="00E70E32" w:rsidRPr="005A6C12">
        <w:rPr>
          <w:rFonts w:ascii="Arial" w:hAnsi="Arial" w:cs="Arial"/>
          <w:b/>
          <w:bCs/>
          <w:color w:val="000000" w:themeColor="text1"/>
        </w:rPr>
        <w:t xml:space="preserve"> Lead</w:t>
      </w:r>
      <w:r w:rsidR="000B05B4">
        <w:rPr>
          <w:rFonts w:ascii="Arial" w:hAnsi="Arial" w:cs="Arial"/>
          <w:b/>
          <w:bCs/>
          <w:color w:val="000000" w:themeColor="text1"/>
        </w:rPr>
        <w:t xml:space="preserve"> - </w:t>
      </w:r>
      <w:r w:rsidRPr="005A6C12">
        <w:rPr>
          <w:rFonts w:ascii="Arial" w:hAnsi="Arial" w:cs="Arial"/>
          <w:b/>
          <w:bCs/>
          <w:color w:val="000000" w:themeColor="text1"/>
        </w:rPr>
        <w:t>Birmingham</w:t>
      </w:r>
      <w:bookmarkStart w:id="0" w:name="_GoBack"/>
      <w:bookmarkEnd w:id="0"/>
    </w:p>
    <w:p w14:paraId="25222ED5" w14:textId="77777777" w:rsidR="007340EF" w:rsidRDefault="007340EF" w:rsidP="00FA0513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0466C191" w14:textId="3BDCAF0C" w:rsidR="00416DF2" w:rsidRDefault="008303FF" w:rsidP="00FA0513">
      <w:pPr>
        <w:spacing w:after="0" w:line="360" w:lineRule="auto"/>
        <w:rPr>
          <w:rFonts w:ascii="Arial" w:hAnsi="Arial" w:cs="Arial"/>
          <w:color w:val="000000" w:themeColor="text1"/>
        </w:rPr>
      </w:pPr>
      <w:r w:rsidRPr="00FA0513">
        <w:rPr>
          <w:rFonts w:ascii="Arial" w:hAnsi="Arial" w:cs="Arial"/>
          <w:color w:val="000000" w:themeColor="text1"/>
        </w:rPr>
        <w:t xml:space="preserve">The Digital and Technical Services </w:t>
      </w:r>
      <w:r w:rsidR="00E70E32" w:rsidRPr="00FA0513">
        <w:rPr>
          <w:rFonts w:ascii="Arial" w:hAnsi="Arial" w:cs="Arial"/>
          <w:color w:val="000000" w:themeColor="text1"/>
        </w:rPr>
        <w:t>d</w:t>
      </w:r>
      <w:r w:rsidRPr="00FA0513">
        <w:rPr>
          <w:rFonts w:ascii="Arial" w:hAnsi="Arial" w:cs="Arial"/>
          <w:color w:val="000000" w:themeColor="text1"/>
        </w:rPr>
        <w:t xml:space="preserve">epartment of </w:t>
      </w:r>
      <w:r w:rsidR="00E71947" w:rsidRPr="00FA0513">
        <w:rPr>
          <w:rFonts w:ascii="Arial" w:hAnsi="Arial" w:cs="Arial"/>
          <w:color w:val="000000" w:themeColor="text1"/>
        </w:rPr>
        <w:t xml:space="preserve">HMCTS is in the process of setting up </w:t>
      </w:r>
      <w:r w:rsidR="00416DF2">
        <w:rPr>
          <w:rFonts w:ascii="Arial" w:hAnsi="Arial" w:cs="Arial"/>
          <w:color w:val="000000" w:themeColor="text1"/>
        </w:rPr>
        <w:t xml:space="preserve">digital hubs around the country, with the first being in Birmingham.  </w:t>
      </w:r>
      <w:r w:rsidR="00E71947" w:rsidRPr="00FA0513">
        <w:rPr>
          <w:rFonts w:ascii="Arial" w:hAnsi="Arial" w:cs="Arial"/>
          <w:color w:val="000000" w:themeColor="text1"/>
        </w:rPr>
        <w:t xml:space="preserve">As the Head of Technical </w:t>
      </w:r>
      <w:r w:rsidR="00416DF2">
        <w:rPr>
          <w:rFonts w:ascii="Arial" w:hAnsi="Arial" w:cs="Arial"/>
          <w:color w:val="000000" w:themeColor="text1"/>
        </w:rPr>
        <w:t>Delivery</w:t>
      </w:r>
      <w:r w:rsidR="00E71947" w:rsidRPr="00FA0513">
        <w:rPr>
          <w:rFonts w:ascii="Arial" w:hAnsi="Arial" w:cs="Arial"/>
          <w:color w:val="000000" w:themeColor="text1"/>
        </w:rPr>
        <w:t xml:space="preserve"> </w:t>
      </w:r>
      <w:r w:rsidRPr="00FA0513">
        <w:rPr>
          <w:rFonts w:ascii="Arial" w:hAnsi="Arial" w:cs="Arial"/>
          <w:color w:val="000000" w:themeColor="text1"/>
        </w:rPr>
        <w:t>you will be</w:t>
      </w:r>
      <w:r w:rsidR="00E71947" w:rsidRPr="00FA0513">
        <w:rPr>
          <w:rFonts w:ascii="Arial" w:hAnsi="Arial" w:cs="Arial"/>
          <w:color w:val="000000" w:themeColor="text1"/>
        </w:rPr>
        <w:t xml:space="preserve"> the leader on the ground</w:t>
      </w:r>
      <w:r w:rsidRPr="00FA0513">
        <w:rPr>
          <w:rFonts w:ascii="Arial" w:hAnsi="Arial" w:cs="Arial"/>
          <w:color w:val="000000" w:themeColor="text1"/>
        </w:rPr>
        <w:t>, someone</w:t>
      </w:r>
      <w:r w:rsidR="00E71947" w:rsidRPr="00FA0513">
        <w:rPr>
          <w:rFonts w:ascii="Arial" w:hAnsi="Arial" w:cs="Arial"/>
          <w:color w:val="000000" w:themeColor="text1"/>
        </w:rPr>
        <w:t xml:space="preserve"> who under</w:t>
      </w:r>
      <w:r w:rsidR="00416DF2">
        <w:rPr>
          <w:rFonts w:ascii="Arial" w:hAnsi="Arial" w:cs="Arial"/>
          <w:color w:val="000000" w:themeColor="text1"/>
        </w:rPr>
        <w:t>stands what it takes to deliver software</w:t>
      </w:r>
      <w:r w:rsidR="00E71947" w:rsidRPr="00FA0513">
        <w:rPr>
          <w:rFonts w:ascii="Arial" w:hAnsi="Arial" w:cs="Arial"/>
          <w:color w:val="000000" w:themeColor="text1"/>
        </w:rPr>
        <w:t xml:space="preserve"> solutions</w:t>
      </w:r>
      <w:r w:rsidR="00416DF2">
        <w:rPr>
          <w:rFonts w:ascii="Arial" w:hAnsi="Arial" w:cs="Arial"/>
          <w:color w:val="000000" w:themeColor="text1"/>
        </w:rPr>
        <w:t xml:space="preserve"> and who has the ability to engage and build a high performing delivery group</w:t>
      </w:r>
      <w:r w:rsidRPr="00FA0513">
        <w:rPr>
          <w:rFonts w:ascii="Arial" w:hAnsi="Arial" w:cs="Arial"/>
          <w:color w:val="000000" w:themeColor="text1"/>
        </w:rPr>
        <w:t>. The Head of Technical Delivery is</w:t>
      </w:r>
      <w:r w:rsidR="005937E9" w:rsidRPr="00FA0513">
        <w:rPr>
          <w:rFonts w:ascii="Arial" w:hAnsi="Arial" w:cs="Arial"/>
          <w:color w:val="000000" w:themeColor="text1"/>
        </w:rPr>
        <w:t xml:space="preserve"> </w:t>
      </w:r>
      <w:r w:rsidR="00416DF2">
        <w:rPr>
          <w:rFonts w:ascii="Arial" w:hAnsi="Arial" w:cs="Arial"/>
          <w:color w:val="000000" w:themeColor="text1"/>
        </w:rPr>
        <w:t xml:space="preserve">an essential role in achieving </w:t>
      </w:r>
      <w:r w:rsidRPr="00FA0513">
        <w:rPr>
          <w:rFonts w:ascii="Arial" w:hAnsi="Arial" w:cs="Arial"/>
          <w:color w:val="000000" w:themeColor="text1"/>
        </w:rPr>
        <w:t>our vision.</w:t>
      </w:r>
      <w:r w:rsidR="00F330DC" w:rsidRPr="00FA0513">
        <w:rPr>
          <w:rFonts w:ascii="Arial" w:hAnsi="Arial" w:cs="Arial"/>
          <w:color w:val="000000" w:themeColor="text1"/>
        </w:rPr>
        <w:t xml:space="preserve"> </w:t>
      </w:r>
      <w:r w:rsidR="00416DF2">
        <w:rPr>
          <w:rFonts w:ascii="Arial" w:hAnsi="Arial" w:cs="Arial"/>
          <w:color w:val="000000" w:themeColor="text1"/>
        </w:rPr>
        <w:t>You will have a real opportunity to make a difference.</w:t>
      </w:r>
    </w:p>
    <w:p w14:paraId="6543AF9F" w14:textId="77777777" w:rsidR="00416DF2" w:rsidRDefault="00416DF2" w:rsidP="00FA0513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2C5BF907" w14:textId="526852EC" w:rsidR="00FA0513" w:rsidRPr="00FA0513" w:rsidRDefault="00416DF2" w:rsidP="00FA0513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lang w:val="en-US" w:eastAsia="en-GB"/>
        </w:rPr>
        <w:t>In this role</w:t>
      </w:r>
      <w:r w:rsidR="00FA0513" w:rsidRPr="00FA0513">
        <w:rPr>
          <w:rFonts w:ascii="Arial" w:eastAsia="Times New Roman" w:hAnsi="Arial" w:cs="Arial"/>
          <w:color w:val="000000" w:themeColor="text1"/>
          <w:lang w:val="en-US" w:eastAsia="en-GB"/>
        </w:rPr>
        <w:t xml:space="preserve">, you’ll enjoy </w:t>
      </w:r>
      <w:r w:rsidR="000B05B4">
        <w:rPr>
          <w:rFonts w:ascii="Arial" w:eastAsia="Times New Roman" w:hAnsi="Arial" w:cs="Arial"/>
          <w:color w:val="000000" w:themeColor="text1"/>
          <w:lang w:val="en-US" w:eastAsia="en-GB"/>
        </w:rPr>
        <w:t>a range</w:t>
      </w:r>
      <w:r w:rsidR="00FA0513" w:rsidRPr="00FA0513">
        <w:rPr>
          <w:rFonts w:ascii="Arial" w:eastAsia="Times New Roman" w:hAnsi="Arial" w:cs="Arial"/>
          <w:color w:val="000000" w:themeColor="text1"/>
          <w:lang w:val="en-US" w:eastAsia="en-GB"/>
        </w:rPr>
        <w:t xml:space="preserve"> of benefits. </w:t>
      </w:r>
    </w:p>
    <w:p w14:paraId="5D93ED05" w14:textId="4CD1BBD6" w:rsidR="005A6C12" w:rsidRDefault="00FA0513" w:rsidP="00FA0513">
      <w:pPr>
        <w:spacing w:after="0" w:line="360" w:lineRule="auto"/>
        <w:rPr>
          <w:rFonts w:ascii="Arial" w:eastAsia="Times New Roman" w:hAnsi="Arial" w:cs="Arial"/>
          <w:color w:val="000000" w:themeColor="text1"/>
          <w:lang w:val="en-US" w:eastAsia="en-GB"/>
        </w:rPr>
      </w:pPr>
      <w:r w:rsidRPr="00FA0513">
        <w:rPr>
          <w:rFonts w:ascii="Arial" w:eastAsia="Times New Roman" w:hAnsi="Arial" w:cs="Arial"/>
          <w:b/>
          <w:bCs/>
          <w:color w:val="000000" w:themeColor="text1"/>
          <w:lang w:val="en-US" w:eastAsia="en-GB"/>
        </w:rPr>
        <w:br/>
        <w:t xml:space="preserve">The </w:t>
      </w:r>
      <w:r w:rsidR="005A6C12">
        <w:rPr>
          <w:rFonts w:ascii="Arial" w:eastAsia="Times New Roman" w:hAnsi="Arial" w:cs="Arial"/>
          <w:b/>
          <w:bCs/>
          <w:color w:val="000000" w:themeColor="text1"/>
          <w:lang w:val="en-US" w:eastAsia="en-GB"/>
        </w:rPr>
        <w:t>benefits:</w:t>
      </w:r>
    </w:p>
    <w:p w14:paraId="50A7F1C5" w14:textId="0521745B" w:rsidR="00FA0513" w:rsidRPr="00FA0513" w:rsidRDefault="005A6C12" w:rsidP="00FA0513">
      <w:pPr>
        <w:spacing w:after="0" w:line="360" w:lineRule="auto"/>
        <w:rPr>
          <w:rFonts w:ascii="Arial" w:eastAsia="Times New Roman" w:hAnsi="Arial" w:cs="Arial"/>
          <w:color w:val="000000" w:themeColor="text1"/>
          <w:lang w:val="en-US" w:eastAsia="en-GB"/>
        </w:rPr>
      </w:pPr>
      <w:r>
        <w:rPr>
          <w:rFonts w:ascii="Arial" w:eastAsia="Times New Roman" w:hAnsi="Arial" w:cs="Arial"/>
          <w:color w:val="000000" w:themeColor="text1"/>
          <w:lang w:val="en-US" w:eastAsia="en-GB"/>
        </w:rPr>
        <w:t>Flexible working, including working from home</w:t>
      </w:r>
      <w:r w:rsidR="000F74EE">
        <w:rPr>
          <w:rFonts w:ascii="Arial" w:eastAsia="Times New Roman" w:hAnsi="Arial" w:cs="Arial"/>
          <w:color w:val="000000" w:themeColor="text1"/>
          <w:lang w:val="en-US" w:eastAsia="en-GB"/>
        </w:rPr>
        <w:t xml:space="preserve"> options</w:t>
      </w:r>
      <w:r>
        <w:rPr>
          <w:rFonts w:ascii="Arial" w:eastAsia="Times New Roman" w:hAnsi="Arial" w:cs="Arial"/>
          <w:color w:val="000000" w:themeColor="text1"/>
          <w:lang w:val="en-US" w:eastAsia="en-GB"/>
        </w:rPr>
        <w:t xml:space="preserve">; </w:t>
      </w:r>
      <w:r w:rsidR="000B05B4">
        <w:rPr>
          <w:rFonts w:ascii="Arial" w:eastAsia="Times New Roman" w:hAnsi="Arial" w:cs="Arial"/>
          <w:color w:val="000000" w:themeColor="text1"/>
          <w:lang w:val="en-US" w:eastAsia="en-GB"/>
        </w:rPr>
        <w:t xml:space="preserve">a large choice of </w:t>
      </w:r>
      <w:r w:rsidR="00FA0513" w:rsidRPr="00FA0513">
        <w:rPr>
          <w:rFonts w:ascii="Arial" w:eastAsia="Times New Roman" w:hAnsi="Arial" w:cs="Arial"/>
          <w:color w:val="000000" w:themeColor="text1"/>
          <w:lang w:val="en-US" w:eastAsia="en-GB"/>
        </w:rPr>
        <w:t>courses to support your development</w:t>
      </w:r>
      <w:r w:rsidR="000F74EE">
        <w:rPr>
          <w:rFonts w:ascii="Arial" w:eastAsia="Times New Roman" w:hAnsi="Arial" w:cs="Arial"/>
          <w:color w:val="000000" w:themeColor="text1"/>
          <w:lang w:val="en-US" w:eastAsia="en-GB"/>
        </w:rPr>
        <w:t xml:space="preserve"> including </w:t>
      </w:r>
      <w:r w:rsidR="000B05B4">
        <w:rPr>
          <w:rFonts w:ascii="Arial" w:eastAsia="Times New Roman" w:hAnsi="Arial" w:cs="Arial"/>
          <w:color w:val="000000" w:themeColor="text1"/>
          <w:lang w:val="en-US" w:eastAsia="en-GB"/>
        </w:rPr>
        <w:t xml:space="preserve">mentoring and </w:t>
      </w:r>
      <w:r>
        <w:rPr>
          <w:rFonts w:ascii="Arial" w:eastAsia="Times New Roman" w:hAnsi="Arial" w:cs="Arial"/>
          <w:color w:val="000000" w:themeColor="text1"/>
          <w:lang w:val="en-US" w:eastAsia="en-GB"/>
        </w:rPr>
        <w:t>regular tech meet ups</w:t>
      </w:r>
      <w:r w:rsidR="000B05B4">
        <w:rPr>
          <w:rFonts w:ascii="Arial" w:eastAsia="Times New Roman" w:hAnsi="Arial" w:cs="Arial"/>
          <w:color w:val="000000" w:themeColor="text1"/>
          <w:lang w:val="en-US" w:eastAsia="en-GB"/>
        </w:rPr>
        <w:t>;</w:t>
      </w:r>
      <w:r>
        <w:rPr>
          <w:rFonts w:ascii="Arial" w:eastAsia="Times New Roman" w:hAnsi="Arial" w:cs="Arial"/>
          <w:color w:val="000000" w:themeColor="text1"/>
          <w:lang w:val="en-US" w:eastAsia="en-GB"/>
        </w:rPr>
        <w:t xml:space="preserve"> and a choice of pension to suit you</w:t>
      </w:r>
      <w:r w:rsidR="000F74EE">
        <w:rPr>
          <w:rFonts w:ascii="Arial" w:eastAsia="Times New Roman" w:hAnsi="Arial" w:cs="Arial"/>
          <w:color w:val="000000" w:themeColor="text1"/>
          <w:lang w:val="en-US" w:eastAsia="en-GB"/>
        </w:rPr>
        <w:t>r needs.</w:t>
      </w:r>
    </w:p>
    <w:p w14:paraId="0037BF76" w14:textId="72F30775" w:rsidR="000F74EE" w:rsidRDefault="00FA0513" w:rsidP="00FA0513">
      <w:pPr>
        <w:spacing w:after="0" w:line="360" w:lineRule="auto"/>
        <w:rPr>
          <w:rFonts w:ascii="Arial" w:eastAsia="Times New Roman" w:hAnsi="Arial" w:cs="Arial"/>
          <w:color w:val="000000" w:themeColor="text1"/>
          <w:lang w:val="en-US" w:eastAsia="en-GB"/>
        </w:rPr>
      </w:pPr>
      <w:r w:rsidRPr="00FA0513">
        <w:rPr>
          <w:rFonts w:ascii="Arial" w:eastAsia="Times New Roman" w:hAnsi="Arial" w:cs="Arial"/>
          <w:b/>
          <w:bCs/>
          <w:color w:val="000000" w:themeColor="text1"/>
          <w:lang w:val="en-US" w:eastAsia="en-GB"/>
        </w:rPr>
        <w:br/>
        <w:t>You will:</w:t>
      </w:r>
      <w:r w:rsidRPr="00FA0513">
        <w:rPr>
          <w:rFonts w:ascii="Arial" w:eastAsia="Times New Roman" w:hAnsi="Arial" w:cs="Arial"/>
          <w:color w:val="000000" w:themeColor="text1"/>
          <w:lang w:val="en-US" w:eastAsia="en-GB"/>
        </w:rPr>
        <w:br/>
        <w:t xml:space="preserve">– </w:t>
      </w:r>
      <w:r w:rsidR="000F74EE" w:rsidRPr="000F74EE">
        <w:rPr>
          <w:rFonts w:ascii="Arial" w:hAnsi="Arial" w:cs="Arial"/>
          <w:szCs w:val="24"/>
        </w:rPr>
        <w:t>Inspire and motivate teams to be fully engaged in their work and dedicated to their role</w:t>
      </w:r>
      <w:r w:rsidR="000F74EE" w:rsidRPr="00FA0513">
        <w:rPr>
          <w:rFonts w:ascii="Arial" w:eastAsia="Times New Roman" w:hAnsi="Arial" w:cs="Arial"/>
          <w:color w:val="000000" w:themeColor="text1"/>
          <w:lang w:val="en-US" w:eastAsia="en-GB"/>
        </w:rPr>
        <w:t xml:space="preserve"> </w:t>
      </w:r>
    </w:p>
    <w:p w14:paraId="3E3291F2" w14:textId="2B0CDC5B" w:rsidR="00416DF2" w:rsidRDefault="00416DF2" w:rsidP="00416DF2">
      <w:pPr>
        <w:spacing w:after="0" w:line="360" w:lineRule="auto"/>
        <w:rPr>
          <w:rFonts w:ascii="Arial" w:hAnsi="Arial" w:cs="Arial"/>
          <w:szCs w:val="24"/>
        </w:rPr>
      </w:pPr>
      <w:r w:rsidRPr="00FA0513">
        <w:rPr>
          <w:rFonts w:ascii="Arial" w:eastAsia="Times New Roman" w:hAnsi="Arial" w:cs="Arial"/>
          <w:color w:val="000000" w:themeColor="text1"/>
          <w:lang w:val="en-US" w:eastAsia="en-GB"/>
        </w:rPr>
        <w:t xml:space="preserve">– </w:t>
      </w:r>
      <w:r>
        <w:rPr>
          <w:rFonts w:ascii="Arial" w:hAnsi="Arial" w:cs="Arial"/>
          <w:szCs w:val="24"/>
        </w:rPr>
        <w:t>Provide cross functional leadership, including for software development, testing, business analysis and solutions architecture</w:t>
      </w:r>
      <w:r w:rsidRPr="00FA0513">
        <w:rPr>
          <w:rFonts w:ascii="Arial" w:eastAsia="Times New Roman" w:hAnsi="Arial" w:cs="Arial"/>
          <w:color w:val="000000" w:themeColor="text1"/>
          <w:lang w:val="en-US" w:eastAsia="en-GB"/>
        </w:rPr>
        <w:br/>
        <w:t xml:space="preserve">– </w:t>
      </w:r>
      <w:r w:rsidR="00F14F28">
        <w:rPr>
          <w:rFonts w:ascii="Arial" w:hAnsi="Arial" w:cs="Arial"/>
          <w:szCs w:val="24"/>
        </w:rPr>
        <w:t>Make continuous improvements to ways of working</w:t>
      </w:r>
    </w:p>
    <w:p w14:paraId="682B5A47" w14:textId="5FD63D70" w:rsidR="000F74EE" w:rsidRPr="000B05B4" w:rsidRDefault="00FA0513" w:rsidP="000F74EE">
      <w:pPr>
        <w:spacing w:after="0" w:line="360" w:lineRule="auto"/>
        <w:rPr>
          <w:rFonts w:ascii="Arial" w:eastAsia="Times New Roman" w:hAnsi="Arial" w:cs="Arial"/>
          <w:color w:val="000000" w:themeColor="text1"/>
          <w:lang w:val="en-US" w:eastAsia="en-GB"/>
        </w:rPr>
      </w:pPr>
      <w:r w:rsidRPr="00FA0513">
        <w:rPr>
          <w:rFonts w:ascii="Arial" w:eastAsia="Times New Roman" w:hAnsi="Arial" w:cs="Arial"/>
          <w:color w:val="000000" w:themeColor="text1"/>
          <w:lang w:val="en-US" w:eastAsia="en-GB"/>
        </w:rPr>
        <w:t xml:space="preserve">– </w:t>
      </w:r>
      <w:r w:rsidR="000F74EE" w:rsidRPr="000B05B4">
        <w:rPr>
          <w:rFonts w:ascii="Arial" w:hAnsi="Arial" w:cs="Arial"/>
          <w:szCs w:val="24"/>
        </w:rPr>
        <w:t xml:space="preserve">Give people space to take initiative and </w:t>
      </w:r>
      <w:r w:rsidR="00F14F28">
        <w:rPr>
          <w:rFonts w:ascii="Arial" w:hAnsi="Arial" w:cs="Arial"/>
          <w:szCs w:val="24"/>
        </w:rPr>
        <w:t>be</w:t>
      </w:r>
      <w:r w:rsidR="000F74EE" w:rsidRPr="000B05B4">
        <w:rPr>
          <w:rFonts w:ascii="Arial" w:hAnsi="Arial" w:cs="Arial"/>
          <w:szCs w:val="24"/>
        </w:rPr>
        <w:t xml:space="preserve"> creativ</w:t>
      </w:r>
      <w:r w:rsidR="00F14F28">
        <w:rPr>
          <w:rFonts w:ascii="Arial" w:hAnsi="Arial" w:cs="Arial"/>
          <w:szCs w:val="24"/>
        </w:rPr>
        <w:t>e</w:t>
      </w:r>
    </w:p>
    <w:p w14:paraId="65DE9029" w14:textId="3EC80540" w:rsidR="000F74EE" w:rsidRDefault="000B05B4" w:rsidP="000B05B4">
      <w:pPr>
        <w:spacing w:after="0" w:line="240" w:lineRule="auto"/>
        <w:rPr>
          <w:rFonts w:ascii="Arial" w:hAnsi="Arial" w:cs="Arial"/>
          <w:szCs w:val="24"/>
        </w:rPr>
      </w:pPr>
      <w:r w:rsidRPr="00FA0513">
        <w:rPr>
          <w:rFonts w:ascii="Arial" w:eastAsia="Times New Roman" w:hAnsi="Arial" w:cs="Arial"/>
          <w:color w:val="000000" w:themeColor="text1"/>
          <w:lang w:val="en-US" w:eastAsia="en-GB"/>
        </w:rPr>
        <w:t xml:space="preserve">– </w:t>
      </w:r>
      <w:r w:rsidR="000F74EE" w:rsidRPr="000B05B4">
        <w:rPr>
          <w:rFonts w:ascii="Arial" w:hAnsi="Arial" w:cs="Arial"/>
          <w:szCs w:val="24"/>
        </w:rPr>
        <w:t>Create an environment where people feel safe to challenge and know their</w:t>
      </w:r>
      <w:r w:rsidRPr="000B05B4">
        <w:rPr>
          <w:rFonts w:ascii="Arial" w:hAnsi="Arial" w:cs="Arial"/>
          <w:szCs w:val="24"/>
        </w:rPr>
        <w:t xml:space="preserve"> </w:t>
      </w:r>
      <w:r w:rsidR="000F74EE" w:rsidRPr="000B05B4">
        <w:rPr>
          <w:rFonts w:ascii="Arial" w:hAnsi="Arial" w:cs="Arial"/>
          <w:szCs w:val="24"/>
        </w:rPr>
        <w:t>voice will be heard</w:t>
      </w:r>
    </w:p>
    <w:p w14:paraId="7A668AC1" w14:textId="667A4C4E" w:rsidR="00F14F28" w:rsidRPr="000B05B4" w:rsidRDefault="00F14F28" w:rsidP="00F14F28">
      <w:pPr>
        <w:spacing w:after="0" w:line="240" w:lineRule="auto"/>
        <w:rPr>
          <w:rFonts w:ascii="Arial" w:hAnsi="Arial" w:cs="Arial"/>
          <w:szCs w:val="24"/>
        </w:rPr>
      </w:pPr>
      <w:r w:rsidRPr="00FA0513">
        <w:rPr>
          <w:rFonts w:ascii="Arial" w:eastAsia="Times New Roman" w:hAnsi="Arial" w:cs="Arial"/>
          <w:color w:val="000000" w:themeColor="text1"/>
          <w:lang w:val="en-US" w:eastAsia="en-GB"/>
        </w:rPr>
        <w:t xml:space="preserve">– </w:t>
      </w:r>
      <w:r>
        <w:rPr>
          <w:rFonts w:ascii="Arial" w:hAnsi="Arial" w:cs="Arial"/>
          <w:szCs w:val="24"/>
        </w:rPr>
        <w:t>Work collaboratively across locations, both with technical and non-technical colleagues</w:t>
      </w:r>
    </w:p>
    <w:p w14:paraId="1A7E4D42" w14:textId="77777777" w:rsidR="00F14F28" w:rsidRPr="000B05B4" w:rsidRDefault="00F14F28" w:rsidP="000B05B4">
      <w:pPr>
        <w:spacing w:after="0" w:line="240" w:lineRule="auto"/>
        <w:rPr>
          <w:rFonts w:ascii="Arial" w:hAnsi="Arial" w:cs="Arial"/>
          <w:szCs w:val="24"/>
        </w:rPr>
      </w:pPr>
    </w:p>
    <w:p w14:paraId="484B5DB0" w14:textId="60663B5B" w:rsidR="00FA0513" w:rsidRPr="00FA0513" w:rsidRDefault="00FA0513" w:rsidP="00FA0513">
      <w:pPr>
        <w:spacing w:after="0" w:line="360" w:lineRule="auto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6E585FD" w14:textId="5E0461C7" w:rsidR="000B05B4" w:rsidRPr="00804471" w:rsidRDefault="00FA0513" w:rsidP="00804471">
      <w:pPr>
        <w:spacing w:after="0" w:line="360" w:lineRule="auto"/>
        <w:rPr>
          <w:rFonts w:ascii="Arial" w:eastAsia="Times New Roman" w:hAnsi="Arial" w:cs="Arial"/>
          <w:color w:val="000000" w:themeColor="text1"/>
          <w:lang w:val="en-US" w:eastAsia="en-GB"/>
        </w:rPr>
      </w:pPr>
      <w:r w:rsidRPr="00FA0513">
        <w:rPr>
          <w:rFonts w:ascii="Arial" w:eastAsia="Times New Roman" w:hAnsi="Arial" w:cs="Arial"/>
          <w:b/>
          <w:bCs/>
          <w:color w:val="000000" w:themeColor="text1"/>
          <w:lang w:val="en-US" w:eastAsia="en-GB"/>
        </w:rPr>
        <w:t>You’ll have:</w:t>
      </w:r>
      <w:r w:rsidRPr="00FA0513">
        <w:rPr>
          <w:rFonts w:ascii="Arial" w:eastAsia="Times New Roman" w:hAnsi="Arial" w:cs="Arial"/>
          <w:color w:val="000000" w:themeColor="text1"/>
          <w:lang w:val="en-US" w:eastAsia="en-GB"/>
        </w:rPr>
        <w:br/>
        <w:t>–</w:t>
      </w:r>
      <w:r w:rsidR="000B05B4" w:rsidRPr="00804471">
        <w:rPr>
          <w:rFonts w:ascii="Arial" w:hAnsi="Arial" w:cs="Arial"/>
        </w:rPr>
        <w:t xml:space="preserve"> Previous experience of running </w:t>
      </w:r>
      <w:r w:rsidR="00F14F28">
        <w:rPr>
          <w:rFonts w:ascii="Arial" w:hAnsi="Arial" w:cs="Arial"/>
        </w:rPr>
        <w:t xml:space="preserve">software delivery </w:t>
      </w:r>
      <w:r w:rsidR="000B05B4" w:rsidRPr="00804471">
        <w:rPr>
          <w:rFonts w:ascii="Arial" w:hAnsi="Arial" w:cs="Arial"/>
        </w:rPr>
        <w:t>team</w:t>
      </w:r>
      <w:r w:rsidR="00F14F28">
        <w:rPr>
          <w:rFonts w:ascii="Arial" w:hAnsi="Arial" w:cs="Arial"/>
        </w:rPr>
        <w:t>s within a digital organis</w:t>
      </w:r>
      <w:r w:rsidR="000B05B4" w:rsidRPr="00804471">
        <w:rPr>
          <w:rFonts w:ascii="Arial" w:hAnsi="Arial" w:cs="Arial"/>
        </w:rPr>
        <w:t>ation</w:t>
      </w:r>
      <w:r w:rsidRPr="00FA0513">
        <w:rPr>
          <w:rFonts w:ascii="Arial" w:eastAsia="Times New Roman" w:hAnsi="Arial" w:cs="Arial"/>
          <w:color w:val="000000" w:themeColor="text1"/>
          <w:lang w:val="en-US" w:eastAsia="en-GB"/>
        </w:rPr>
        <w:br/>
        <w:t xml:space="preserve">– </w:t>
      </w:r>
      <w:r w:rsidR="000B05B4" w:rsidRPr="00804471">
        <w:rPr>
          <w:rFonts w:ascii="Arial" w:hAnsi="Arial" w:cs="Arial"/>
        </w:rPr>
        <w:t>Demonstrable understanding of how digital organi</w:t>
      </w:r>
      <w:r w:rsidR="00F14F28">
        <w:rPr>
          <w:rFonts w:ascii="Arial" w:hAnsi="Arial" w:cs="Arial"/>
        </w:rPr>
        <w:t>s</w:t>
      </w:r>
      <w:r w:rsidR="000B05B4" w:rsidRPr="00804471">
        <w:rPr>
          <w:rFonts w:ascii="Arial" w:hAnsi="Arial" w:cs="Arial"/>
        </w:rPr>
        <w:t>ations operate in the context of this role</w:t>
      </w:r>
    </w:p>
    <w:p w14:paraId="088925EA" w14:textId="2621D52F" w:rsidR="000B05B4" w:rsidRPr="00D30FA0" w:rsidRDefault="000B05B4" w:rsidP="000B05B4">
      <w:pPr>
        <w:pStyle w:val="Normal1"/>
        <w:tabs>
          <w:tab w:val="left" w:pos="709"/>
        </w:tabs>
        <w:spacing w:line="360" w:lineRule="auto"/>
        <w:rPr>
          <w:szCs w:val="22"/>
        </w:rPr>
      </w:pPr>
      <w:r w:rsidRPr="00FA0513">
        <w:rPr>
          <w:rFonts w:eastAsia="Times New Roman"/>
          <w:color w:val="000000" w:themeColor="text1"/>
          <w:szCs w:val="22"/>
          <w:lang w:eastAsia="en-GB"/>
        </w:rPr>
        <w:t>–</w:t>
      </w:r>
      <w:r>
        <w:rPr>
          <w:rFonts w:eastAsia="Times New Roman"/>
          <w:color w:val="000000" w:themeColor="text1"/>
          <w:szCs w:val="22"/>
          <w:lang w:eastAsia="en-GB"/>
        </w:rPr>
        <w:t xml:space="preserve"> </w:t>
      </w:r>
      <w:r w:rsidRPr="00B46247">
        <w:rPr>
          <w:szCs w:val="22"/>
        </w:rPr>
        <w:t>Good knowledge of working with technical and business stakeholders and the wider development team</w:t>
      </w:r>
      <w:r w:rsidR="00FA0513" w:rsidRPr="00FA0513">
        <w:rPr>
          <w:rFonts w:eastAsia="Times New Roman"/>
          <w:color w:val="000000" w:themeColor="text1"/>
          <w:szCs w:val="22"/>
          <w:lang w:eastAsia="en-GB"/>
        </w:rPr>
        <w:br/>
        <w:t>–</w:t>
      </w:r>
      <w:r>
        <w:rPr>
          <w:rFonts w:eastAsia="Times New Roman"/>
          <w:color w:val="000000" w:themeColor="text1"/>
          <w:szCs w:val="22"/>
          <w:lang w:eastAsia="en-GB"/>
        </w:rPr>
        <w:t xml:space="preserve"> </w:t>
      </w:r>
      <w:r w:rsidR="00F14F28">
        <w:rPr>
          <w:szCs w:val="22"/>
        </w:rPr>
        <w:t>Extensive</w:t>
      </w:r>
      <w:r w:rsidRPr="00B46247">
        <w:rPr>
          <w:szCs w:val="22"/>
        </w:rPr>
        <w:t xml:space="preserve"> experience of problem solving and working with others to deliver at pace</w:t>
      </w:r>
      <w:r w:rsidR="00FA0513" w:rsidRPr="00FA0513">
        <w:rPr>
          <w:rFonts w:eastAsia="Times New Roman"/>
          <w:color w:val="000000" w:themeColor="text1"/>
          <w:szCs w:val="22"/>
          <w:lang w:eastAsia="en-GB"/>
        </w:rPr>
        <w:br/>
        <w:t>–</w:t>
      </w:r>
      <w:r>
        <w:rPr>
          <w:rFonts w:eastAsia="Times New Roman"/>
          <w:color w:val="000000" w:themeColor="text1"/>
          <w:szCs w:val="22"/>
          <w:lang w:eastAsia="en-GB"/>
        </w:rPr>
        <w:t xml:space="preserve"> </w:t>
      </w:r>
      <w:r>
        <w:rPr>
          <w:lang w:val="en"/>
        </w:rPr>
        <w:t>Ability to represent the community to large audiences inside and outside of government</w:t>
      </w:r>
    </w:p>
    <w:p w14:paraId="6E5B7E4E" w14:textId="77777777" w:rsidR="000B05B4" w:rsidRDefault="000B05B4" w:rsidP="000B05B4">
      <w:pPr>
        <w:pStyle w:val="Normal1"/>
        <w:tabs>
          <w:tab w:val="left" w:pos="709"/>
        </w:tabs>
        <w:spacing w:line="360" w:lineRule="auto"/>
        <w:rPr>
          <w:rFonts w:eastAsia="Times New Roman"/>
          <w:color w:val="000000" w:themeColor="text1"/>
          <w:szCs w:val="22"/>
          <w:lang w:eastAsia="en-GB"/>
        </w:rPr>
      </w:pPr>
    </w:p>
    <w:p w14:paraId="36DEA2BF" w14:textId="439CF023" w:rsidR="00FA0513" w:rsidRPr="000B05B4" w:rsidRDefault="00FA0513" w:rsidP="000B05B4">
      <w:pPr>
        <w:pStyle w:val="Normal1"/>
        <w:tabs>
          <w:tab w:val="left" w:pos="709"/>
        </w:tabs>
        <w:spacing w:line="360" w:lineRule="auto"/>
        <w:rPr>
          <w:szCs w:val="22"/>
        </w:rPr>
      </w:pPr>
      <w:r w:rsidRPr="00FA0513">
        <w:rPr>
          <w:rFonts w:eastAsia="Times New Roman"/>
          <w:color w:val="000000" w:themeColor="text1"/>
          <w:szCs w:val="22"/>
          <w:lang w:eastAsia="en-GB"/>
        </w:rPr>
        <w:lastRenderedPageBreak/>
        <w:br/>
        <w:t xml:space="preserve">Apply </w:t>
      </w:r>
      <w:r w:rsidR="00304C89">
        <w:rPr>
          <w:rFonts w:eastAsia="Times New Roman"/>
          <w:color w:val="000000" w:themeColor="text1"/>
          <w:szCs w:val="22"/>
          <w:lang w:eastAsia="en-GB"/>
        </w:rPr>
        <w:t xml:space="preserve">now for this exciting opportunity </w:t>
      </w:r>
      <w:r w:rsidRPr="00FA0513">
        <w:rPr>
          <w:rFonts w:eastAsia="Times New Roman"/>
          <w:color w:val="000000" w:themeColor="text1"/>
          <w:szCs w:val="22"/>
          <w:lang w:eastAsia="en-GB"/>
        </w:rPr>
        <w:t xml:space="preserve">for a chance to </w:t>
      </w:r>
      <w:r w:rsidR="00433BE2">
        <w:rPr>
          <w:rFonts w:eastAsia="Times New Roman"/>
          <w:color w:val="000000" w:themeColor="text1"/>
          <w:szCs w:val="22"/>
          <w:lang w:eastAsia="en-GB"/>
        </w:rPr>
        <w:t>control</w:t>
      </w:r>
      <w:r w:rsidRPr="00FA0513">
        <w:rPr>
          <w:rFonts w:eastAsia="Times New Roman"/>
          <w:color w:val="000000" w:themeColor="text1"/>
          <w:szCs w:val="22"/>
          <w:lang w:eastAsia="en-GB"/>
        </w:rPr>
        <w:t xml:space="preserve"> your career path and </w:t>
      </w:r>
      <w:r w:rsidR="00804471">
        <w:rPr>
          <w:rFonts w:eastAsia="Times New Roman"/>
          <w:color w:val="000000" w:themeColor="text1"/>
          <w:szCs w:val="22"/>
          <w:lang w:eastAsia="en-GB"/>
        </w:rPr>
        <w:t>help</w:t>
      </w:r>
      <w:r w:rsidRPr="00FA0513">
        <w:rPr>
          <w:rFonts w:eastAsia="Times New Roman"/>
          <w:color w:val="000000" w:themeColor="text1"/>
          <w:szCs w:val="22"/>
          <w:lang w:eastAsia="en-GB"/>
        </w:rPr>
        <w:t xml:space="preserve"> </w:t>
      </w:r>
      <w:r w:rsidR="00804471">
        <w:rPr>
          <w:rFonts w:eastAsia="Times New Roman"/>
          <w:color w:val="000000" w:themeColor="text1"/>
          <w:szCs w:val="22"/>
          <w:lang w:eastAsia="en-GB"/>
        </w:rPr>
        <w:t>build</w:t>
      </w:r>
      <w:r w:rsidRPr="00FA0513">
        <w:rPr>
          <w:rFonts w:eastAsia="Times New Roman"/>
          <w:color w:val="000000" w:themeColor="text1"/>
          <w:szCs w:val="22"/>
          <w:lang w:eastAsia="en-GB"/>
        </w:rPr>
        <w:t xml:space="preserve"> a talented team</w:t>
      </w:r>
    </w:p>
    <w:sectPr w:rsidR="00FA0513" w:rsidRPr="000B0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D03AD"/>
    <w:multiLevelType w:val="hybridMultilevel"/>
    <w:tmpl w:val="919A6F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844C3"/>
    <w:multiLevelType w:val="hybridMultilevel"/>
    <w:tmpl w:val="600C0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07D93"/>
    <w:multiLevelType w:val="hybridMultilevel"/>
    <w:tmpl w:val="44A28B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B8"/>
    <w:rsid w:val="000175D7"/>
    <w:rsid w:val="00027AFC"/>
    <w:rsid w:val="000A5899"/>
    <w:rsid w:val="000B05B4"/>
    <w:rsid w:val="000B70ED"/>
    <w:rsid w:val="000F74EE"/>
    <w:rsid w:val="00266D26"/>
    <w:rsid w:val="00304C89"/>
    <w:rsid w:val="00416DF2"/>
    <w:rsid w:val="00433BE2"/>
    <w:rsid w:val="005937E9"/>
    <w:rsid w:val="005A6C12"/>
    <w:rsid w:val="00711B9D"/>
    <w:rsid w:val="007340EF"/>
    <w:rsid w:val="00772F90"/>
    <w:rsid w:val="007F6822"/>
    <w:rsid w:val="00804471"/>
    <w:rsid w:val="008303FF"/>
    <w:rsid w:val="008B242A"/>
    <w:rsid w:val="00B27030"/>
    <w:rsid w:val="00DD1CB8"/>
    <w:rsid w:val="00E70E32"/>
    <w:rsid w:val="00E71947"/>
    <w:rsid w:val="00F14F28"/>
    <w:rsid w:val="00F330DC"/>
    <w:rsid w:val="00FA0513"/>
    <w:rsid w:val="00FA788E"/>
    <w:rsid w:val="00FD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438A"/>
  <w15:chartTrackingRefBased/>
  <w15:docId w15:val="{B70BA797-DFE6-4627-998A-390B5960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EE"/>
    <w:pPr>
      <w:ind w:left="720"/>
      <w:contextualSpacing/>
    </w:pPr>
  </w:style>
  <w:style w:type="paragraph" w:customStyle="1" w:styleId="Normal1">
    <w:name w:val="Normal1"/>
    <w:rsid w:val="000B05B4"/>
    <w:pPr>
      <w:spacing w:after="0" w:line="276" w:lineRule="auto"/>
    </w:pPr>
    <w:rPr>
      <w:rFonts w:ascii="Arial" w:eastAsia="Arial" w:hAnsi="Arial" w:cs="Arial"/>
      <w:color w:val="000000"/>
      <w:szCs w:val="24"/>
      <w:lang w:val="en-US" w:eastAsia="ja-JP"/>
    </w:rPr>
  </w:style>
  <w:style w:type="paragraph" w:customStyle="1" w:styleId="maintext">
    <w:name w:val="main text"/>
    <w:rsid w:val="000B05B4"/>
    <w:pPr>
      <w:spacing w:after="240" w:line="280" w:lineRule="exact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699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20828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0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3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6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8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4A40C5A2F9745BEA870BCF3C28C59" ma:contentTypeVersion="13" ma:contentTypeDescription="Create a new document." ma:contentTypeScope="" ma:versionID="23f5f6f1b81b247370b8bfbd4cd30281">
  <xsd:schema xmlns:xsd="http://www.w3.org/2001/XMLSchema" xmlns:xs="http://www.w3.org/2001/XMLSchema" xmlns:p="http://schemas.microsoft.com/office/2006/metadata/properties" xmlns:ns3="1e640a06-e9a5-4a02-b24b-39f845d859fd" xmlns:ns4="18e8fa2f-58f1-42cf-8c02-6f629c06ac38" targetNamespace="http://schemas.microsoft.com/office/2006/metadata/properties" ma:root="true" ma:fieldsID="007ab561a401b2b08aa6330b55d88fe8" ns3:_="" ns4:_="">
    <xsd:import namespace="1e640a06-e9a5-4a02-b24b-39f845d859fd"/>
    <xsd:import namespace="18e8fa2f-58f1-42cf-8c02-6f629c06ac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40a06-e9a5-4a02-b24b-39f845d85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8fa2f-58f1-42cf-8c02-6f629c06a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E2FDFB-8A5D-42B1-B6D1-5E5820AE5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40a06-e9a5-4a02-b24b-39f845d859fd"/>
    <ds:schemaRef ds:uri="18e8fa2f-58f1-42cf-8c02-6f629c06a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970B6-2377-4ABD-B7B5-89E3862E09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8e8fa2f-58f1-42cf-8c02-6f629c06ac38"/>
    <ds:schemaRef ds:uri="1e640a06-e9a5-4a02-b24b-39f845d859f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8C258F-A964-48D8-AE09-09FB86F3F4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Devine, David</dc:creator>
  <cp:keywords/>
  <dc:description/>
  <cp:lastModifiedBy>Devine, David</cp:lastModifiedBy>
  <cp:revision>2</cp:revision>
  <dcterms:created xsi:type="dcterms:W3CDTF">2020-06-09T14:26:00Z</dcterms:created>
  <dcterms:modified xsi:type="dcterms:W3CDTF">2020-06-09T14:26:00Z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0x01010040A4A40C5A2F9745BEA870BCF3C28C59</vt:lpwstr>
  </property>
</Properties>
</file>