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13D65" w14:textId="77777777" w:rsidR="008A266B" w:rsidRPr="009430A2" w:rsidRDefault="008A266B" w:rsidP="00D71DB8">
      <w:pPr>
        <w:pStyle w:val="CSRTitle"/>
        <w:spacing w:after="0" w:line="240" w:lineRule="auto"/>
        <w:rPr>
          <w:sz w:val="72"/>
          <w:szCs w:val="72"/>
        </w:rPr>
      </w:pPr>
      <w:r w:rsidRPr="009430A2">
        <w:rPr>
          <w:sz w:val="72"/>
          <w:szCs w:val="72"/>
        </w:rPr>
        <w:t>Candidate Information Pack</w:t>
      </w:r>
    </w:p>
    <w:p w14:paraId="31D4F2AC" w14:textId="77777777" w:rsidR="00D71DB8" w:rsidRDefault="00D71DB8" w:rsidP="00D71DB8">
      <w:pPr>
        <w:pStyle w:val="CSHRSubtitle"/>
        <w:spacing w:after="0" w:line="240" w:lineRule="auto"/>
      </w:pPr>
    </w:p>
    <w:p w14:paraId="6A5D1D5C" w14:textId="365D3C09" w:rsidR="008A266B" w:rsidRPr="00474B11" w:rsidRDefault="008A266B" w:rsidP="00D71DB8">
      <w:pPr>
        <w:pStyle w:val="CSHRSubtitle"/>
        <w:spacing w:after="0" w:line="240" w:lineRule="auto"/>
      </w:pPr>
      <w:r w:rsidRPr="00474B11">
        <w:t xml:space="preserve">HM Courts &amp; Tribunals Service (HMCTS) </w:t>
      </w:r>
      <w:r w:rsidRPr="00474B11">
        <w:br/>
      </w:r>
      <w:r w:rsidR="00EE7551" w:rsidRPr="00474B11">
        <w:t>Courts and Tribunals Service Centre</w:t>
      </w:r>
      <w:r w:rsidR="00474B11" w:rsidRPr="00474B11">
        <w:t>s</w:t>
      </w:r>
      <w:r w:rsidR="00474B11">
        <w:br/>
      </w:r>
    </w:p>
    <w:p w14:paraId="1691EAFE" w14:textId="30C7226A" w:rsidR="00BA5862" w:rsidRPr="00C06779" w:rsidRDefault="00BA5862" w:rsidP="00D71DB8">
      <w:pPr>
        <w:pStyle w:val="CSHRSubtitle"/>
        <w:spacing w:after="0" w:line="240" w:lineRule="auto"/>
        <w:rPr>
          <w:b/>
          <w:bCs/>
          <w:color w:val="C00000"/>
          <w:sz w:val="36"/>
          <w:szCs w:val="36"/>
        </w:rPr>
      </w:pPr>
      <w:r w:rsidRPr="00C06779">
        <w:rPr>
          <w:b/>
          <w:bCs/>
          <w:color w:val="C00000"/>
          <w:sz w:val="36"/>
          <w:szCs w:val="36"/>
        </w:rPr>
        <w:t>Query Management &amp; Case Administration Team Leader</w:t>
      </w:r>
    </w:p>
    <w:p w14:paraId="15CCFD36" w14:textId="68F108A9" w:rsidR="00D71DB8" w:rsidRPr="00C06779" w:rsidRDefault="00BA5862" w:rsidP="00D71DB8">
      <w:pPr>
        <w:pStyle w:val="CSHRSubtitle"/>
        <w:spacing w:after="0" w:line="240" w:lineRule="auto"/>
        <w:rPr>
          <w:b/>
          <w:color w:val="C00000"/>
          <w:sz w:val="36"/>
          <w:szCs w:val="36"/>
        </w:rPr>
      </w:pPr>
      <w:bookmarkStart w:id="0" w:name="_Toc522260946"/>
      <w:r w:rsidRPr="00C06779">
        <w:rPr>
          <w:b/>
          <w:color w:val="C00000"/>
          <w:sz w:val="36"/>
          <w:szCs w:val="36"/>
        </w:rPr>
        <w:t>Band D</w:t>
      </w:r>
    </w:p>
    <w:p w14:paraId="71CFAE1D" w14:textId="65F52E5C" w:rsidR="00D71DB8" w:rsidRPr="00C06779" w:rsidRDefault="00D71DB8" w:rsidP="00D71DB8">
      <w:pPr>
        <w:pStyle w:val="CSHRSubtitle"/>
        <w:spacing w:after="0" w:line="240" w:lineRule="auto"/>
        <w:rPr>
          <w:color w:val="C00000"/>
          <w:sz w:val="36"/>
          <w:szCs w:val="36"/>
        </w:rPr>
      </w:pPr>
    </w:p>
    <w:p w14:paraId="50885F21" w14:textId="7F369909" w:rsidR="00A1782E" w:rsidRPr="00C06779" w:rsidRDefault="007A0CFB" w:rsidP="00A1782E">
      <w:pPr>
        <w:pStyle w:val="CSHRSubtitle"/>
        <w:spacing w:after="0" w:line="240" w:lineRule="auto"/>
        <w:rPr>
          <w:b/>
          <w:color w:val="C00000"/>
          <w:sz w:val="36"/>
          <w:szCs w:val="36"/>
        </w:rPr>
      </w:pPr>
      <w:r>
        <w:rPr>
          <w:b/>
          <w:color w:val="C00000"/>
          <w:sz w:val="36"/>
          <w:szCs w:val="36"/>
        </w:rPr>
        <w:t xml:space="preserve">Stoke </w:t>
      </w:r>
    </w:p>
    <w:p w14:paraId="5A80567A" w14:textId="14DF7680" w:rsidR="00A1782E" w:rsidRPr="002A70F9" w:rsidRDefault="00A1782E" w:rsidP="00D71DB8">
      <w:pPr>
        <w:pStyle w:val="CSHRSubtitle"/>
        <w:spacing w:after="0" w:line="240" w:lineRule="auto"/>
        <w:rPr>
          <w:b/>
          <w:color w:val="C00000"/>
          <w:sz w:val="36"/>
          <w:szCs w:val="36"/>
        </w:rPr>
      </w:pPr>
    </w:p>
    <w:bookmarkEnd w:id="0"/>
    <w:p w14:paraId="13F80B10" w14:textId="17460589" w:rsidR="00D71DB8" w:rsidRPr="00D71DB8" w:rsidRDefault="00D71DB8" w:rsidP="00D71DB8">
      <w:pPr>
        <w:pStyle w:val="CSRBheadingBOLD"/>
        <w:spacing w:before="0" w:after="0"/>
        <w:rPr>
          <w:b w:val="0"/>
          <w:sz w:val="36"/>
          <w:szCs w:val="36"/>
        </w:rPr>
      </w:pPr>
    </w:p>
    <w:p w14:paraId="353C61B1" w14:textId="77777777" w:rsidR="00D22A2A" w:rsidRPr="009430A2" w:rsidRDefault="00836CA4" w:rsidP="00D17451">
      <w:pPr>
        <w:sectPr w:rsidR="00D22A2A" w:rsidRPr="009430A2" w:rsidSect="00685B7B">
          <w:footerReference w:type="default" r:id="rId8"/>
          <w:headerReference w:type="first" r:id="rId9"/>
          <w:pgSz w:w="11906" w:h="16838" w:code="9"/>
          <w:pgMar w:top="3119" w:right="0" w:bottom="680" w:left="1021" w:header="680" w:footer="680" w:gutter="0"/>
          <w:cols w:space="708"/>
          <w:titlePg/>
          <w:docGrid w:linePitch="360"/>
        </w:sectPr>
      </w:pPr>
      <w:r>
        <w:rPr>
          <w:rFonts w:ascii="Arial" w:hAnsi="Arial" w:cs="Arial"/>
          <w:noProof/>
          <w:sz w:val="20"/>
          <w:szCs w:val="20"/>
          <w:lang w:val="en-US"/>
        </w:rPr>
        <w:drawing>
          <wp:inline distT="0" distB="0" distL="0" distR="0" wp14:anchorId="03800524" wp14:editId="6151F8D6">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245D5B79" w14:textId="7B6297AB" w:rsidR="00A92245" w:rsidRPr="00474B11" w:rsidRDefault="00211882" w:rsidP="003E34D1">
      <w:pPr>
        <w:pStyle w:val="CSRAheading"/>
        <w:rPr>
          <w:color w:val="auto"/>
          <w:sz w:val="24"/>
          <w:szCs w:val="24"/>
        </w:rPr>
      </w:pPr>
      <w:r w:rsidRPr="00062C0B">
        <w:lastRenderedPageBreak/>
        <w:t>Contents</w:t>
      </w:r>
    </w:p>
    <w:p w14:paraId="1D48AD9A" w14:textId="77777777" w:rsidR="00F805C2" w:rsidRDefault="00F805C2" w:rsidP="00F805C2">
      <w:pPr>
        <w:pStyle w:val="CSRAheading"/>
        <w:spacing w:before="0" w:beforeAutospacing="0" w:after="0" w:line="240" w:lineRule="auto"/>
        <w:rPr>
          <w:b w:val="0"/>
        </w:rPr>
      </w:pPr>
    </w:p>
    <w:bookmarkStart w:id="1" w:name="_Hlk522787143" w:displacedByCustomXml="next"/>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43751606" w14:textId="77777777" w:rsidR="001A426F" w:rsidRPr="00EB3BDB" w:rsidRDefault="001A426F" w:rsidP="001A426F">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7DDAB83F" w14:textId="77777777" w:rsidR="001A426F" w:rsidRPr="00EB3BDB" w:rsidRDefault="001A426F" w:rsidP="001A426F">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4ADB4172" w14:textId="77777777" w:rsidR="001A426F" w:rsidRPr="00EB3BDB" w:rsidRDefault="001A426F" w:rsidP="001A426F">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586A964B" w14:textId="77777777" w:rsidR="001A426F" w:rsidRPr="00EB3BDB" w:rsidRDefault="00F6004B" w:rsidP="001A426F">
          <w:pPr>
            <w:pStyle w:val="TOC1"/>
            <w:rPr>
              <w:noProof/>
            </w:rPr>
          </w:pPr>
          <w:hyperlink w:anchor="_Toc522260946" w:history="1">
            <w:r w:rsidR="001A426F" w:rsidRPr="00EB3BDB">
              <w:rPr>
                <w:rStyle w:val="Hyperlink"/>
                <w:noProof/>
                <w:color w:val="C00000"/>
              </w:rPr>
              <w:t>Vacancy Description</w:t>
            </w:r>
            <w:r w:rsidR="001A426F" w:rsidRPr="00EB3BDB">
              <w:rPr>
                <w:noProof/>
                <w:webHidden/>
              </w:rPr>
              <w:tab/>
            </w:r>
            <w:r w:rsidR="001A426F">
              <w:rPr>
                <w:noProof/>
                <w:webHidden/>
              </w:rPr>
              <w:t>6</w:t>
            </w:r>
          </w:hyperlink>
        </w:p>
        <w:p w14:paraId="0C1499F5" w14:textId="77777777" w:rsidR="001A426F" w:rsidRPr="00EB3BDB" w:rsidRDefault="00F6004B" w:rsidP="001A426F">
          <w:pPr>
            <w:pStyle w:val="TOC1"/>
            <w:rPr>
              <w:noProof/>
            </w:rPr>
          </w:pPr>
          <w:hyperlink w:anchor="_Toc522260946" w:history="1">
            <w:r w:rsidR="001A426F" w:rsidRPr="00EB3BDB">
              <w:rPr>
                <w:rStyle w:val="Hyperlink"/>
                <w:noProof/>
                <w:color w:val="C00000"/>
              </w:rPr>
              <w:t>The Recruitment Process</w:t>
            </w:r>
            <w:r w:rsidR="001A426F" w:rsidRPr="00EB3BDB">
              <w:rPr>
                <w:noProof/>
                <w:webHidden/>
              </w:rPr>
              <w:tab/>
            </w:r>
            <w:r w:rsidR="001A426F">
              <w:rPr>
                <w:noProof/>
                <w:webHidden/>
              </w:rPr>
              <w:t>8</w:t>
            </w:r>
          </w:hyperlink>
        </w:p>
        <w:p w14:paraId="0D631643" w14:textId="77777777" w:rsidR="001A426F" w:rsidRPr="00EB3BDB" w:rsidRDefault="00F6004B" w:rsidP="001A426F">
          <w:pPr>
            <w:pStyle w:val="TOC1"/>
            <w:rPr>
              <w:noProof/>
            </w:rPr>
          </w:pPr>
          <w:hyperlink w:anchor="_Toc522260946" w:history="1">
            <w:r w:rsidR="001A426F" w:rsidRPr="00EB3BDB">
              <w:rPr>
                <w:rStyle w:val="Hyperlink"/>
                <w:noProof/>
                <w:color w:val="C00000"/>
              </w:rPr>
              <w:t>Terms, Conditions and Benefits</w:t>
            </w:r>
            <w:r w:rsidR="001A426F" w:rsidRPr="00EB3BDB">
              <w:rPr>
                <w:noProof/>
                <w:webHidden/>
              </w:rPr>
              <w:tab/>
              <w:t>1</w:t>
            </w:r>
            <w:r w:rsidR="001A426F">
              <w:rPr>
                <w:noProof/>
                <w:webHidden/>
              </w:rPr>
              <w:t>1</w:t>
            </w:r>
          </w:hyperlink>
        </w:p>
        <w:p w14:paraId="2D59BC0B" w14:textId="77777777" w:rsidR="001A426F" w:rsidRPr="00141921" w:rsidRDefault="001A426F" w:rsidP="001A426F">
          <w:pPr>
            <w:pStyle w:val="CSRBodycopy"/>
            <w:rPr>
              <w:noProof/>
            </w:rPr>
          </w:pPr>
        </w:p>
        <w:p w14:paraId="668FB235" w14:textId="77777777" w:rsidR="001A426F" w:rsidRDefault="001A426F" w:rsidP="001A426F">
          <w:r>
            <w:rPr>
              <w:b/>
              <w:bCs/>
              <w:noProof/>
            </w:rPr>
            <w:fldChar w:fldCharType="end"/>
          </w:r>
        </w:p>
      </w:sdtContent>
    </w:sdt>
    <w:bookmarkEnd w:id="1"/>
    <w:p w14:paraId="3FBAC16B" w14:textId="601D7D6B" w:rsidR="00474B11" w:rsidRPr="00FF7F37" w:rsidRDefault="00474B11" w:rsidP="00FF7F37">
      <w:pPr>
        <w:tabs>
          <w:tab w:val="left" w:pos="3195"/>
        </w:tabs>
        <w:sectPr w:rsidR="00474B11" w:rsidRPr="00FF7F37" w:rsidSect="008018B9">
          <w:headerReference w:type="default" r:id="rId11"/>
          <w:footerReference w:type="default" r:id="rId12"/>
          <w:pgSz w:w="11906" w:h="16838"/>
          <w:pgMar w:top="1942" w:right="851" w:bottom="851" w:left="1418" w:header="567" w:footer="454" w:gutter="0"/>
          <w:cols w:space="708"/>
          <w:docGrid w:linePitch="360"/>
        </w:sectPr>
      </w:pPr>
    </w:p>
    <w:p w14:paraId="2C8AF358" w14:textId="79EBC807" w:rsidR="00AE2336" w:rsidRDefault="00F805C2" w:rsidP="00D71DB8">
      <w:pPr>
        <w:pStyle w:val="CSRAheading"/>
        <w:spacing w:before="0" w:beforeAutospacing="0" w:after="0" w:line="240" w:lineRule="auto"/>
      </w:pPr>
      <w:bookmarkStart w:id="2" w:name="_Toc379275676"/>
      <w:bookmarkStart w:id="3" w:name="_Toc411598231"/>
      <w:bookmarkStart w:id="4" w:name="_Toc462226467"/>
      <w:r>
        <w:lastRenderedPageBreak/>
        <w:t>W</w:t>
      </w:r>
      <w:r w:rsidR="00AE2336" w:rsidRPr="00AE2336">
        <w:t xml:space="preserve">elcome Message </w:t>
      </w:r>
      <w:bookmarkEnd w:id="2"/>
      <w:bookmarkEnd w:id="3"/>
    </w:p>
    <w:p w14:paraId="69A64E42" w14:textId="3497D05B"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3F20FB71" wp14:editId="4C72A534">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17C278F4"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9"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20" o:title=""/>
                </v:shape>
              </v:group>
            </w:pict>
          </mc:Fallback>
        </mc:AlternateContent>
      </w:r>
      <w:r>
        <w:rPr>
          <w:noProof/>
          <w:lang w:val="en-US"/>
        </w:rPr>
        <w:drawing>
          <wp:anchor distT="0" distB="0" distL="114300" distR="114300" simplePos="0" relativeHeight="251685888" behindDoc="0" locked="0" layoutInCell="1" allowOverlap="1" wp14:anchorId="0AEB969D" wp14:editId="754FC736">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C152B45" w14:textId="3FB7966E"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7DF2DD80" wp14:editId="14D5E392">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DD80"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329C21E" w14:textId="306CD050" w:rsidR="0057587C" w:rsidRPr="003E0447" w:rsidRDefault="0057587C" w:rsidP="00D71DB8">
      <w:pPr>
        <w:spacing w:after="0" w:line="240" w:lineRule="auto"/>
      </w:pPr>
      <w:bookmarkStart w:id="5" w:name="_Toc462226468"/>
      <w:bookmarkEnd w:id="4"/>
    </w:p>
    <w:p w14:paraId="3408E0C0" w14:textId="1AB8F3CF" w:rsidR="003E0447" w:rsidRPr="003E0447" w:rsidRDefault="003E0447" w:rsidP="00D71DB8">
      <w:pPr>
        <w:spacing w:after="0" w:line="240" w:lineRule="auto"/>
      </w:pPr>
    </w:p>
    <w:p w14:paraId="53A2F626" w14:textId="1AA2B09C" w:rsidR="003E0447" w:rsidRDefault="003E0447" w:rsidP="00D71DB8">
      <w:pPr>
        <w:pStyle w:val="CSRBodycopy"/>
        <w:spacing w:after="0" w:line="240" w:lineRule="auto"/>
      </w:pPr>
    </w:p>
    <w:p w14:paraId="2DC9E5D3" w14:textId="0D6977A3" w:rsidR="002320BC" w:rsidRDefault="002320BC" w:rsidP="00D71DB8">
      <w:pPr>
        <w:pStyle w:val="CSRBodycopy"/>
        <w:spacing w:after="0" w:line="240" w:lineRule="auto"/>
      </w:pPr>
    </w:p>
    <w:p w14:paraId="35829736" w14:textId="77777777" w:rsidR="002320BC" w:rsidRDefault="002320BC" w:rsidP="00D71DB8">
      <w:pPr>
        <w:pStyle w:val="CSRBodycopy"/>
        <w:spacing w:after="0" w:line="240" w:lineRule="auto"/>
      </w:pPr>
    </w:p>
    <w:p w14:paraId="6DEFB800" w14:textId="77777777" w:rsidR="002320BC" w:rsidRDefault="002320BC" w:rsidP="00D71DB8">
      <w:pPr>
        <w:pStyle w:val="CSRBodycopy"/>
        <w:spacing w:after="0" w:line="240" w:lineRule="auto"/>
      </w:pPr>
    </w:p>
    <w:p w14:paraId="2072B97C" w14:textId="77777777" w:rsidR="002320BC" w:rsidRDefault="002320BC" w:rsidP="00D71DB8">
      <w:pPr>
        <w:pStyle w:val="CSRBodycopy"/>
        <w:spacing w:after="0" w:line="240" w:lineRule="auto"/>
      </w:pPr>
    </w:p>
    <w:p w14:paraId="6C4289A9" w14:textId="77777777" w:rsidR="002320BC" w:rsidRDefault="002320BC" w:rsidP="00D71DB8">
      <w:pPr>
        <w:pStyle w:val="CSRBodycopy"/>
        <w:spacing w:after="0" w:line="240" w:lineRule="auto"/>
      </w:pPr>
    </w:p>
    <w:p w14:paraId="37E64B7B" w14:textId="77777777" w:rsidR="00EB7C1C" w:rsidRDefault="00EB7C1C" w:rsidP="00EB7C1C">
      <w:pPr>
        <w:pStyle w:val="CSRBodycopy"/>
        <w:spacing w:after="0" w:line="240" w:lineRule="auto"/>
      </w:pPr>
    </w:p>
    <w:p w14:paraId="76959177" w14:textId="77777777" w:rsidR="00304E50" w:rsidRDefault="00304E50" w:rsidP="00304E50">
      <w:pPr>
        <w:pStyle w:val="CSRBodycopy"/>
        <w:spacing w:after="0" w:line="240" w:lineRule="auto"/>
      </w:pPr>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62FA6E0D" w14:textId="77777777" w:rsidR="00304E50" w:rsidRPr="00966D7C" w:rsidRDefault="00304E50" w:rsidP="00304E50">
      <w:pPr>
        <w:pStyle w:val="CSRBodycopy"/>
        <w:spacing w:after="0" w:line="240" w:lineRule="auto"/>
      </w:pPr>
    </w:p>
    <w:p w14:paraId="3C5CD140" w14:textId="4BC30E9A" w:rsidR="00304E50" w:rsidRPr="00966D7C" w:rsidRDefault="00304E50" w:rsidP="00304E50">
      <w:pPr>
        <w:pStyle w:val="CSRBodycopy"/>
        <w:spacing w:after="0" w:line="240" w:lineRule="auto"/>
      </w:pPr>
      <w:r w:rsidRPr="00966D7C">
        <w:t>Th</w:t>
      </w:r>
      <w:r>
        <w:t>e Courts and Tribunals Service C</w:t>
      </w:r>
      <w:r w:rsidRPr="00966D7C">
        <w:t>entres are a unique opportunity for you to play a part in the end result of the HMCTS reform programme. You will be at the front line, helping our customers progress through the new online services that are transforming our Justice system.</w:t>
      </w:r>
    </w:p>
    <w:p w14:paraId="4FD446A3" w14:textId="77777777" w:rsidR="00304E50" w:rsidRDefault="00304E50" w:rsidP="00304E50">
      <w:pPr>
        <w:pStyle w:val="CSRBodycopy"/>
        <w:spacing w:after="0" w:line="240" w:lineRule="auto"/>
      </w:pPr>
    </w:p>
    <w:p w14:paraId="1DA6B282" w14:textId="77777777" w:rsidR="00304E50" w:rsidRDefault="00304E50" w:rsidP="00304E50">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1F1AF028" w14:textId="59EE08D8" w:rsidR="00304E50" w:rsidRPr="00966D7C" w:rsidRDefault="00304E50" w:rsidP="00304E50">
      <w:pPr>
        <w:pStyle w:val="CSRBodycopy"/>
        <w:spacing w:after="0" w:line="240" w:lineRule="auto"/>
      </w:pPr>
      <w:r w:rsidRPr="00966D7C">
        <w:t xml:space="preserve">I’m pleased that you’ve shown an interest in this role, </w:t>
      </w:r>
      <w:r>
        <w:t>and I hope this candidate pack helps</w:t>
      </w:r>
      <w:r w:rsidR="0022567E">
        <w:t xml:space="preserve"> highlight</w:t>
      </w:r>
      <w:r w:rsidRPr="00966D7C">
        <w:t xml:space="preserve"> </w:t>
      </w:r>
      <w:r>
        <w:t>the opportunities of</w:t>
      </w:r>
      <w:r w:rsidRPr="00966D7C">
        <w:t xml:space="preserve"> working for HMCTS</w:t>
      </w:r>
      <w:r>
        <w:t>.</w:t>
      </w:r>
    </w:p>
    <w:p w14:paraId="06CC5DE3" w14:textId="77777777" w:rsidR="0001321D" w:rsidRDefault="0001321D" w:rsidP="0001321D">
      <w:pPr>
        <w:pStyle w:val="CSRBodycopy"/>
        <w:spacing w:after="0" w:line="240" w:lineRule="auto"/>
      </w:pPr>
    </w:p>
    <w:p w14:paraId="693A789F" w14:textId="77777777" w:rsidR="0001321D" w:rsidRDefault="0001321D" w:rsidP="0001321D">
      <w:pPr>
        <w:pStyle w:val="CSRBodycopy"/>
        <w:spacing w:after="0" w:line="240" w:lineRule="auto"/>
        <w:rPr>
          <w:b/>
        </w:rPr>
      </w:pPr>
      <w:r w:rsidRPr="00966D7C">
        <w:t>Regards</w:t>
      </w:r>
      <w:r>
        <w:br/>
      </w:r>
    </w:p>
    <w:p w14:paraId="03325D95" w14:textId="77777777" w:rsidR="0001321D" w:rsidRPr="00966D7C" w:rsidRDefault="0001321D" w:rsidP="0001321D">
      <w:pPr>
        <w:pStyle w:val="CSRBodycopy"/>
        <w:spacing w:after="0" w:line="240" w:lineRule="auto"/>
      </w:pPr>
      <w:r w:rsidRPr="00966D7C">
        <w:rPr>
          <w:b/>
        </w:rPr>
        <w:t>Zoe Blake</w:t>
      </w:r>
    </w:p>
    <w:p w14:paraId="3E3CCD3C" w14:textId="77777777" w:rsidR="0001321D" w:rsidRPr="00966D7C" w:rsidRDefault="0001321D" w:rsidP="0001321D">
      <w:pPr>
        <w:pStyle w:val="CSRBodycopy"/>
        <w:spacing w:after="0" w:line="240" w:lineRule="auto"/>
        <w:sectPr w:rsidR="0001321D" w:rsidRPr="00966D7C" w:rsidSect="0057587C">
          <w:pgSz w:w="11906" w:h="16838"/>
          <w:pgMar w:top="1440" w:right="1080" w:bottom="1440" w:left="1080" w:header="720" w:footer="647" w:gutter="0"/>
          <w:cols w:space="720"/>
          <w:docGrid w:linePitch="299"/>
        </w:sectPr>
      </w:pPr>
      <w:r w:rsidRPr="00966D7C">
        <w:rPr>
          <w:b/>
        </w:rPr>
        <w:t>Delivery Director</w:t>
      </w:r>
      <w:r w:rsidRPr="00966D7C">
        <w:br/>
        <w:t xml:space="preserve">HMCTS Courts and Tribunals Service Centres </w:t>
      </w:r>
    </w:p>
    <w:p w14:paraId="7CE8EA66" w14:textId="77777777" w:rsidR="0001321D" w:rsidRPr="00474B11" w:rsidRDefault="0001321D" w:rsidP="0001321D">
      <w:pPr>
        <w:pStyle w:val="CSRAheading"/>
        <w:spacing w:before="0" w:beforeAutospacing="0" w:after="0" w:line="240" w:lineRule="auto"/>
      </w:pPr>
      <w:bookmarkStart w:id="6" w:name="_Toc393885265"/>
      <w:bookmarkStart w:id="7" w:name="_Toc411598232"/>
      <w:bookmarkStart w:id="8" w:name="_Toc462226469"/>
      <w:bookmarkEnd w:id="5"/>
      <w:r w:rsidRPr="00474B11">
        <w:lastRenderedPageBreak/>
        <w:t xml:space="preserve">Background to </w:t>
      </w:r>
      <w:bookmarkEnd w:id="6"/>
      <w:r w:rsidRPr="00474B11">
        <w:t>HMCTS</w:t>
      </w:r>
      <w:bookmarkEnd w:id="7"/>
    </w:p>
    <w:p w14:paraId="0E753BD3" w14:textId="77777777" w:rsidR="0001321D" w:rsidRPr="008046E4" w:rsidRDefault="0001321D" w:rsidP="0001321D">
      <w:pPr>
        <w:pStyle w:val="CSRBodycopy"/>
        <w:spacing w:after="0" w:line="240" w:lineRule="auto"/>
      </w:pPr>
    </w:p>
    <w:p w14:paraId="4284CF5D" w14:textId="77777777" w:rsidR="0001321D" w:rsidRPr="004B3E98" w:rsidRDefault="0001321D" w:rsidP="0001321D">
      <w:pPr>
        <w:pStyle w:val="CSRBodycopy"/>
        <w:spacing w:after="0" w:line="240" w:lineRule="auto"/>
      </w:pPr>
      <w:r w:rsidRPr="004B3E98">
        <w:t>HM Courts and Tribunals Service is responsible for the administration of criminal, civil and family courts and tribunals in England and Wales, and non-devolved tribunals in Scotland and Northern Ireland.</w:t>
      </w:r>
    </w:p>
    <w:p w14:paraId="7C140816" w14:textId="77777777" w:rsidR="0001321D" w:rsidRDefault="0001321D" w:rsidP="0001321D">
      <w:pPr>
        <w:pStyle w:val="CSRBodycopy"/>
        <w:spacing w:after="0" w:line="240" w:lineRule="auto"/>
      </w:pPr>
      <w:r w:rsidRPr="004B3E98">
        <w:t>We are an executive agency of the Ministry of Justice. Every year, we handle more than 2 million criminal cases, 1.8 million civil claims, 150,000 family law disputes, almost 800,000 tribunal cases and we collect over £440m of fines imposed by courts.</w:t>
      </w:r>
    </w:p>
    <w:p w14:paraId="27872403" w14:textId="77777777" w:rsidR="0001321D" w:rsidRPr="004B3E98" w:rsidRDefault="0001321D" w:rsidP="0001321D">
      <w:pPr>
        <w:pStyle w:val="CSRBodycopy"/>
        <w:spacing w:after="0" w:line="240" w:lineRule="auto"/>
      </w:pPr>
    </w:p>
    <w:p w14:paraId="067D4FD9" w14:textId="77777777" w:rsidR="0001321D" w:rsidRPr="004B3E98" w:rsidRDefault="0001321D" w:rsidP="0001321D">
      <w:pPr>
        <w:pStyle w:val="CSRBodycopy"/>
        <w:spacing w:after="0" w:line="240" w:lineRule="auto"/>
      </w:pPr>
      <w:r w:rsidRPr="004B3E98">
        <w:t>Our 15,000 people working in around 349 courts, tribunals and national centres, play a vital role in maintaining the rule of law, supporting access to justice for all, and providing support to an independent judiciary in the administration of justice.</w:t>
      </w:r>
    </w:p>
    <w:p w14:paraId="106CF99F" w14:textId="77777777" w:rsidR="0001321D" w:rsidRDefault="0001321D" w:rsidP="0001321D">
      <w:pPr>
        <w:pStyle w:val="CSRBodycopy"/>
        <w:spacing w:after="0" w:line="240" w:lineRule="auto"/>
      </w:pPr>
    </w:p>
    <w:p w14:paraId="3FB10EAC" w14:textId="77777777" w:rsidR="0001321D" w:rsidRPr="004B3E98" w:rsidRDefault="0001321D" w:rsidP="0001321D">
      <w:pPr>
        <w:pStyle w:val="CSRBodycopy"/>
        <w:spacing w:after="0" w:line="240" w:lineRule="auto"/>
      </w:pPr>
      <w:r w:rsidRPr="004B3E98">
        <w:t>HMCTS is in the second year of our ambitious six-year programme to reform the courts and tribunals system. Together, we are changing how we work to ensure that our justice system continues to lead and inspire the world, and works better for everyone, from judges and legal professionals, to witnesses, litigants and the vulnerable victims of crime.</w:t>
      </w:r>
    </w:p>
    <w:p w14:paraId="068CA206" w14:textId="77777777" w:rsidR="0001321D" w:rsidRDefault="0001321D" w:rsidP="0001321D">
      <w:pPr>
        <w:pStyle w:val="CSRBodycopy"/>
        <w:spacing w:after="0" w:line="240" w:lineRule="auto"/>
      </w:pPr>
    </w:p>
    <w:p w14:paraId="5C3062DF" w14:textId="77777777" w:rsidR="0001321D" w:rsidRDefault="0001321D" w:rsidP="0001321D">
      <w:pPr>
        <w:pStyle w:val="CSRBodycopy"/>
        <w:spacing w:after="0" w:line="240" w:lineRule="auto"/>
      </w:pPr>
      <w:r w:rsidRPr="004B3E98">
        <w:t>Our new Courts &amp; Tribunal Service Centres will deliver the majority of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474DE2AC" w14:textId="77777777" w:rsidR="0001321D" w:rsidRDefault="0001321D" w:rsidP="0001321D">
      <w:pPr>
        <w:spacing w:after="0" w:line="240" w:lineRule="auto"/>
      </w:pPr>
    </w:p>
    <w:p w14:paraId="11FDBC46" w14:textId="77777777" w:rsidR="0001321D" w:rsidRPr="0007371A" w:rsidRDefault="0001321D" w:rsidP="0001321D">
      <w:pPr>
        <w:spacing w:after="0" w:line="240" w:lineRule="auto"/>
        <w:rPr>
          <w:rFonts w:ascii="Arial" w:hAnsi="Arial" w:cs="Arial"/>
          <w:b/>
          <w:sz w:val="40"/>
          <w:szCs w:val="40"/>
        </w:rPr>
      </w:pPr>
      <w:r w:rsidRPr="0007371A">
        <w:rPr>
          <w:rFonts w:ascii="Arial" w:hAnsi="Arial" w:cs="Arial"/>
          <w:b/>
          <w:color w:val="C00000"/>
          <w:sz w:val="40"/>
          <w:szCs w:val="40"/>
        </w:rPr>
        <w:t>Courts and Tribunal Service Centres</w:t>
      </w:r>
    </w:p>
    <w:p w14:paraId="4E2C9076" w14:textId="77777777" w:rsidR="0001321D" w:rsidRDefault="0001321D" w:rsidP="0001321D">
      <w:pPr>
        <w:pStyle w:val="CSRBodycopy"/>
        <w:spacing w:after="0" w:line="240" w:lineRule="auto"/>
      </w:pPr>
    </w:p>
    <w:p w14:paraId="1EAEE034" w14:textId="77777777" w:rsidR="0001321D" w:rsidRPr="00966D7C" w:rsidRDefault="0001321D" w:rsidP="0001321D">
      <w:pPr>
        <w:pStyle w:val="CSRBodycopy"/>
        <w:spacing w:after="0" w:line="240" w:lineRule="auto"/>
      </w:pPr>
      <w:r w:rsidRPr="00966D7C">
        <w:t xml:space="preserve">The transformation of HMCTS is one of the most challenging and complex programmes in central government: by the time it completes in 2022/23, it will have radically changed how justice is </w:t>
      </w:r>
      <w:r>
        <w:t>delivered across England and Wales</w:t>
      </w:r>
      <w:r w:rsidRPr="00966D7C">
        <w:t>.  </w:t>
      </w:r>
    </w:p>
    <w:p w14:paraId="35DBDC7E" w14:textId="77777777" w:rsidR="0001321D" w:rsidRDefault="0001321D" w:rsidP="0001321D">
      <w:pPr>
        <w:pStyle w:val="CSRBodycopy"/>
        <w:spacing w:after="0" w:line="240" w:lineRule="auto"/>
      </w:pPr>
    </w:p>
    <w:p w14:paraId="4EA6B10E" w14:textId="77777777" w:rsidR="0001321D" w:rsidRPr="00966D7C" w:rsidRDefault="0001321D" w:rsidP="0001321D">
      <w:pPr>
        <w:pStyle w:val="CSRBodycopy"/>
        <w:spacing w:after="0" w:line="240" w:lineRule="auto"/>
      </w:pPr>
      <w:r w:rsidRPr="00966D7C">
        <w:t>The Courts and Tribunals Service centres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6BE33369" w14:textId="77777777" w:rsidR="0001321D" w:rsidRDefault="0001321D" w:rsidP="0001321D">
      <w:pPr>
        <w:pStyle w:val="CSRBodycopy"/>
        <w:spacing w:after="0" w:line="240" w:lineRule="auto"/>
      </w:pPr>
    </w:p>
    <w:p w14:paraId="06382E5F" w14:textId="68AB70CD" w:rsidR="0001321D" w:rsidRPr="00966D7C" w:rsidRDefault="0001321D" w:rsidP="0001321D">
      <w:pPr>
        <w:pStyle w:val="CSRBodycopy"/>
        <w:spacing w:after="0" w:line="240" w:lineRule="auto"/>
      </w:pPr>
      <w:r w:rsidRPr="00966D7C">
        <w:t xml:space="preserve">Spread nationally over several sites, these centres will be home to </w:t>
      </w:r>
      <w:r>
        <w:t>just under half of our workforce</w:t>
      </w:r>
      <w:r w:rsidR="001A426F">
        <w:t xml:space="preserve"> </w:t>
      </w:r>
      <w:r w:rsidRPr="00966D7C">
        <w:t>in total</w:t>
      </w:r>
      <w:r>
        <w:t xml:space="preserve"> by the end of reform</w:t>
      </w:r>
      <w:r w:rsidRPr="00966D7C">
        <w:t>.</w:t>
      </w:r>
      <w:r>
        <w:t xml:space="preserve"> We are working to reform a Justice system that has in the past relied heavily on on paper based processesand the CTSCs are the among the first steps in being able to support a modern, digital Justice system.</w:t>
      </w:r>
    </w:p>
    <w:p w14:paraId="3457A34B" w14:textId="77777777" w:rsidR="0001321D" w:rsidRDefault="0001321D" w:rsidP="0001321D">
      <w:pPr>
        <w:pStyle w:val="CSRAheading"/>
        <w:spacing w:before="0" w:beforeAutospacing="0" w:after="0" w:line="240" w:lineRule="auto"/>
      </w:pPr>
    </w:p>
    <w:p w14:paraId="04563E01" w14:textId="699D9707" w:rsidR="0001321D" w:rsidRDefault="0001321D" w:rsidP="00D71DB8">
      <w:pPr>
        <w:pStyle w:val="CSRAheading"/>
        <w:spacing w:before="0" w:beforeAutospacing="0" w:after="0" w:line="240" w:lineRule="auto"/>
      </w:pPr>
    </w:p>
    <w:p w14:paraId="23FD9A93" w14:textId="77777777" w:rsidR="0001321D" w:rsidRDefault="0001321D" w:rsidP="00D71DB8">
      <w:pPr>
        <w:pStyle w:val="CSRAheading"/>
        <w:spacing w:before="0" w:beforeAutospacing="0" w:after="0" w:line="240" w:lineRule="auto"/>
      </w:pPr>
    </w:p>
    <w:p w14:paraId="35BCE239" w14:textId="77777777" w:rsidR="0001321D" w:rsidRDefault="0001321D" w:rsidP="00D71DB8">
      <w:pPr>
        <w:pStyle w:val="CSRAheading"/>
        <w:spacing w:before="0" w:beforeAutospacing="0" w:after="0" w:line="240" w:lineRule="auto"/>
      </w:pPr>
    </w:p>
    <w:p w14:paraId="5B6F7AAD" w14:textId="77777777" w:rsidR="0001321D" w:rsidRDefault="0001321D" w:rsidP="00D71DB8">
      <w:pPr>
        <w:pStyle w:val="CSRAheading"/>
        <w:spacing w:before="0" w:beforeAutospacing="0" w:after="0" w:line="240" w:lineRule="auto"/>
      </w:pPr>
    </w:p>
    <w:p w14:paraId="699021A7" w14:textId="77777777" w:rsidR="0001321D" w:rsidRDefault="0001321D" w:rsidP="00D71DB8">
      <w:pPr>
        <w:pStyle w:val="CSRAheading"/>
        <w:spacing w:before="0" w:beforeAutospacing="0" w:after="0" w:line="240" w:lineRule="auto"/>
      </w:pPr>
    </w:p>
    <w:p w14:paraId="3D264FBA" w14:textId="77777777" w:rsidR="0001321D" w:rsidRDefault="0001321D" w:rsidP="00D71DB8">
      <w:pPr>
        <w:pStyle w:val="CSRAheading"/>
        <w:spacing w:before="0" w:beforeAutospacing="0" w:after="0" w:line="240" w:lineRule="auto"/>
      </w:pPr>
    </w:p>
    <w:p w14:paraId="2D0E082D" w14:textId="77777777" w:rsidR="0001321D" w:rsidRDefault="0001321D" w:rsidP="00D71DB8">
      <w:pPr>
        <w:pStyle w:val="CSRAheading"/>
        <w:spacing w:before="0" w:beforeAutospacing="0" w:after="0" w:line="240" w:lineRule="auto"/>
      </w:pPr>
    </w:p>
    <w:p w14:paraId="67425EB3" w14:textId="77777777" w:rsidR="0001321D" w:rsidRDefault="0001321D" w:rsidP="00D71DB8">
      <w:pPr>
        <w:pStyle w:val="CSRAheading"/>
        <w:spacing w:before="0" w:beforeAutospacing="0" w:after="0" w:line="240" w:lineRule="auto"/>
      </w:pPr>
    </w:p>
    <w:p w14:paraId="66D86F7B" w14:textId="0368D1B9" w:rsidR="003E34D1" w:rsidRDefault="00A9511F" w:rsidP="00D71DB8">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9" w:name="_Toc360273583"/>
    </w:p>
    <w:p w14:paraId="5D15193E" w14:textId="77777777" w:rsidR="00D71DB8" w:rsidRPr="00D71DB8" w:rsidRDefault="00D71DB8" w:rsidP="00D71DB8">
      <w:pPr>
        <w:pStyle w:val="CSRBodycopy"/>
      </w:pPr>
    </w:p>
    <w:p w14:paraId="55D26295" w14:textId="20C89486" w:rsidR="00F805C2" w:rsidRDefault="005510E1" w:rsidP="003E34D1">
      <w:pPr>
        <w:pStyle w:val="CSRAheading"/>
      </w:pPr>
      <w:r>
        <w:rPr>
          <w:noProof/>
          <w:lang w:val="en-US"/>
        </w:rPr>
        <w:drawing>
          <wp:inline distT="0" distB="0" distL="0" distR="0" wp14:anchorId="49F68FC0" wp14:editId="4C293511">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907665"/>
                    </a:xfrm>
                    <a:prstGeom prst="rect">
                      <a:avLst/>
                    </a:prstGeom>
                  </pic:spPr>
                </pic:pic>
              </a:graphicData>
            </a:graphic>
          </wp:inline>
        </w:drawing>
      </w:r>
    </w:p>
    <w:p w14:paraId="5AFA24BE" w14:textId="77777777" w:rsidR="00F805C2" w:rsidRDefault="00F805C2" w:rsidP="003E34D1">
      <w:pPr>
        <w:pStyle w:val="CSRAheading"/>
      </w:pPr>
    </w:p>
    <w:p w14:paraId="0CF74387" w14:textId="77777777" w:rsidR="0001321D" w:rsidRDefault="0001321D" w:rsidP="0001321D">
      <w:pPr>
        <w:pStyle w:val="CSRAheading"/>
        <w:spacing w:before="0" w:beforeAutospacing="0" w:after="0" w:line="240" w:lineRule="auto"/>
        <w:rPr>
          <w:bCs/>
          <w:lang w:val="en-US"/>
        </w:rPr>
      </w:pPr>
      <w:r>
        <w:t xml:space="preserve">Team Context - </w:t>
      </w:r>
      <w:r w:rsidRPr="000C4015">
        <w:rPr>
          <w:bCs/>
          <w:lang w:val="en-US"/>
        </w:rPr>
        <w:t>Query Management &amp; Case Administration</w:t>
      </w:r>
    </w:p>
    <w:p w14:paraId="04E659E7" w14:textId="77777777" w:rsidR="0001321D" w:rsidRPr="000C4015" w:rsidRDefault="0001321D" w:rsidP="0001321D">
      <w:pPr>
        <w:pStyle w:val="CSRBodycopy"/>
        <w:spacing w:after="0" w:line="240" w:lineRule="auto"/>
        <w:rPr>
          <w:lang w:val="en-US"/>
        </w:rPr>
      </w:pPr>
    </w:p>
    <w:p w14:paraId="1413ADD1" w14:textId="77777777" w:rsidR="0001321D" w:rsidRDefault="0001321D" w:rsidP="0001321D">
      <w:pPr>
        <w:pStyle w:val="CSRAheading"/>
        <w:spacing w:before="0" w:beforeAutospacing="0" w:after="0" w:line="240" w:lineRule="auto"/>
        <w:rPr>
          <w:b w:val="0"/>
          <w:color w:val="auto"/>
          <w:sz w:val="22"/>
          <w:szCs w:val="22"/>
        </w:rPr>
      </w:pPr>
      <w:r>
        <w:rPr>
          <w:b w:val="0"/>
          <w:color w:val="auto"/>
          <w:sz w:val="22"/>
          <w:szCs w:val="22"/>
        </w:rPr>
        <w:t>This team will be a</w:t>
      </w:r>
      <w:r w:rsidRPr="000C4015">
        <w:rPr>
          <w:b w:val="0"/>
          <w:color w:val="auto"/>
          <w:sz w:val="22"/>
          <w:szCs w:val="22"/>
        </w:rPr>
        <w:t xml:space="preserve"> single point of entry for both service-spe</w:t>
      </w:r>
      <w:r>
        <w:rPr>
          <w:b w:val="0"/>
          <w:color w:val="auto"/>
          <w:sz w:val="22"/>
          <w:szCs w:val="22"/>
        </w:rPr>
        <w:t>cific and technical enquiries. You will be involved in the p</w:t>
      </w:r>
      <w:r w:rsidRPr="000C4015">
        <w:rPr>
          <w:b w:val="0"/>
          <w:color w:val="auto"/>
          <w:sz w:val="22"/>
          <w:szCs w:val="22"/>
        </w:rPr>
        <w:t>rocessing of all reformed online HMCTS services and delivering the HMCTS’ “Our Promise” to users of the service.</w:t>
      </w:r>
    </w:p>
    <w:p w14:paraId="51FFD58F" w14:textId="77777777" w:rsidR="0001321D" w:rsidRPr="00AB471B" w:rsidRDefault="0001321D" w:rsidP="0001321D">
      <w:pPr>
        <w:pStyle w:val="CSRBodycopy"/>
        <w:spacing w:after="0" w:line="240" w:lineRule="auto"/>
      </w:pPr>
    </w:p>
    <w:p w14:paraId="5EB0B659" w14:textId="77777777" w:rsidR="0001321D" w:rsidRDefault="0001321D" w:rsidP="0001321D">
      <w:pPr>
        <w:pStyle w:val="CSRAheading"/>
        <w:spacing w:before="0" w:beforeAutospacing="0" w:after="0" w:line="240" w:lineRule="auto"/>
        <w:rPr>
          <w:b w:val="0"/>
          <w:color w:val="auto"/>
          <w:sz w:val="22"/>
          <w:szCs w:val="22"/>
        </w:rPr>
      </w:pPr>
      <w:r>
        <w:rPr>
          <w:b w:val="0"/>
          <w:color w:val="auto"/>
          <w:sz w:val="22"/>
          <w:szCs w:val="22"/>
        </w:rPr>
        <w:t>Some of the key responsibilities of this team are:</w:t>
      </w:r>
    </w:p>
    <w:p w14:paraId="3C5067A6" w14:textId="77777777" w:rsidR="0001321D" w:rsidRDefault="0001321D" w:rsidP="0001321D">
      <w:pPr>
        <w:pStyle w:val="CSRAheading"/>
        <w:spacing w:before="0" w:beforeAutospacing="0" w:after="0" w:line="240" w:lineRule="auto"/>
        <w:ind w:left="720"/>
        <w:rPr>
          <w:b w:val="0"/>
          <w:color w:val="auto"/>
          <w:sz w:val="22"/>
          <w:szCs w:val="22"/>
        </w:rPr>
      </w:pPr>
    </w:p>
    <w:p w14:paraId="73A513AF" w14:textId="77777777" w:rsidR="0001321D" w:rsidRPr="000C4015" w:rsidRDefault="0001321D" w:rsidP="0001321D">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provide clear signposting and guidance to all users wherever they are in their user journey.</w:t>
      </w:r>
    </w:p>
    <w:p w14:paraId="1EF10C40" w14:textId="77777777" w:rsidR="0001321D" w:rsidRPr="000C4015" w:rsidRDefault="0001321D" w:rsidP="0001321D">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coach the user in the use of the online platform and/or provide information to resolve their queries.</w:t>
      </w:r>
    </w:p>
    <w:p w14:paraId="206FA77A" w14:textId="77777777" w:rsidR="0001321D" w:rsidRPr="000C4015" w:rsidRDefault="0001321D" w:rsidP="0001321D">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To provide a helpful triage service and reduce time lost in the resolution of their query. </w:t>
      </w:r>
    </w:p>
    <w:p w14:paraId="7678BDF2" w14:textId="77777777" w:rsidR="0001321D" w:rsidRPr="000C4015" w:rsidRDefault="0001321D" w:rsidP="0001321D">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be the frontline of delivery for t</w:t>
      </w:r>
      <w:r>
        <w:rPr>
          <w:b w:val="0"/>
          <w:color w:val="auto"/>
          <w:sz w:val="22"/>
          <w:szCs w:val="22"/>
        </w:rPr>
        <w:t>he agreed Service Level Agreements (SLAs)</w:t>
      </w:r>
    </w:p>
    <w:p w14:paraId="111BE9D3" w14:textId="77777777" w:rsidR="0001321D" w:rsidRPr="000C4015" w:rsidRDefault="0001321D" w:rsidP="0001321D">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Assessing users needs in relation to accessing digital services and providing the necessary assistance or signposting users to dedicated assistance.</w:t>
      </w:r>
    </w:p>
    <w:p w14:paraId="76E5EF55" w14:textId="77777777" w:rsidR="0001321D" w:rsidRPr="000C4015" w:rsidRDefault="0001321D" w:rsidP="0001321D">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Updating case/accounts accurately and adhering to system/process requirements. Supporting users in the set up of case/account creations and updates </w:t>
      </w:r>
    </w:p>
    <w:p w14:paraId="6E1B8C1C" w14:textId="77777777" w:rsidR="0001321D" w:rsidRDefault="0001321D" w:rsidP="0001321D">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Responding to customer queries, handling and recording of user feedback and complaints through various contact channels (online/social media/telephone)</w:t>
      </w:r>
    </w:p>
    <w:p w14:paraId="31DAEE4E" w14:textId="77777777" w:rsidR="0001321D" w:rsidRDefault="0001321D" w:rsidP="0001321D">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Allocate and verify payments made by users accurately.</w:t>
      </w:r>
    </w:p>
    <w:p w14:paraId="28F0056F" w14:textId="57CDCB26" w:rsidR="00F805C2" w:rsidRPr="000C4015" w:rsidRDefault="00F805C2" w:rsidP="00F805C2">
      <w:pPr>
        <w:pStyle w:val="CSRAheading"/>
        <w:numPr>
          <w:ilvl w:val="0"/>
          <w:numId w:val="13"/>
        </w:numPr>
        <w:spacing w:before="0" w:beforeAutospacing="0" w:after="0" w:line="240" w:lineRule="auto"/>
        <w:rPr>
          <w:b w:val="0"/>
          <w:color w:val="auto"/>
          <w:sz w:val="22"/>
          <w:szCs w:val="22"/>
        </w:rPr>
      </w:pPr>
      <w:r w:rsidRPr="000C4015">
        <w:rPr>
          <w:b w:val="0"/>
        </w:rPr>
        <w:br w:type="page"/>
      </w:r>
    </w:p>
    <w:p w14:paraId="4509E52B" w14:textId="5F153515" w:rsidR="00026773" w:rsidRPr="00281E47" w:rsidRDefault="00814EF1" w:rsidP="00384F53">
      <w:pPr>
        <w:pStyle w:val="CSRAheading"/>
        <w:spacing w:before="0" w:beforeAutospacing="0" w:after="0" w:line="240" w:lineRule="auto"/>
      </w:pPr>
      <w:r w:rsidRPr="00281E47">
        <w:lastRenderedPageBreak/>
        <w:t>Vacancy Description</w:t>
      </w:r>
      <w:bookmarkEnd w:id="8"/>
      <w:bookmarkEnd w:id="9"/>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7D529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B812B9">
            <w:pPr>
              <w:rPr>
                <w:rFonts w:ascii="Arial" w:hAnsi="Arial" w:cs="Arial"/>
                <w:color w:val="AF292E"/>
              </w:rPr>
            </w:pPr>
            <w:r w:rsidRPr="00751B93">
              <w:rPr>
                <w:rFonts w:ascii="Arial" w:hAnsi="Arial" w:cs="Arial"/>
                <w:color w:val="AF292E"/>
              </w:rPr>
              <w:t>Job Title</w:t>
            </w:r>
          </w:p>
        </w:tc>
        <w:tc>
          <w:tcPr>
            <w:tcW w:w="7543" w:type="dxa"/>
            <w:tcBorders>
              <w:top w:val="single" w:sz="18" w:space="0" w:color="FFFFFF" w:themeColor="background1"/>
            </w:tcBorders>
            <w:shd w:val="clear" w:color="auto" w:fill="F8F8F8"/>
          </w:tcPr>
          <w:p w14:paraId="0C1599A3" w14:textId="0F71F199" w:rsidR="00B42D91" w:rsidRPr="00080A1D" w:rsidRDefault="00290260" w:rsidP="00080A1D">
            <w:pPr>
              <w:pStyle w:val="CSRBodycopy"/>
            </w:pPr>
            <w:r w:rsidRPr="00290260">
              <w:t>Query Manageme</w:t>
            </w:r>
            <w:r w:rsidR="002C648C">
              <w:t>nt &amp; Case Administration Team Leader</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sidRPr="00751B93">
              <w:rPr>
                <w:rFonts w:ascii="Arial" w:hAnsi="Arial" w:cs="Arial"/>
                <w:color w:val="AF292E"/>
              </w:rPr>
              <w:t>Salary</w:t>
            </w:r>
          </w:p>
        </w:tc>
        <w:tc>
          <w:tcPr>
            <w:tcW w:w="7543" w:type="dxa"/>
            <w:shd w:val="clear" w:color="auto" w:fill="F8F8F8"/>
          </w:tcPr>
          <w:p w14:paraId="112671B7" w14:textId="58E47897" w:rsidR="00861D6B" w:rsidRDefault="00861D6B" w:rsidP="00861D6B">
            <w:pPr>
              <w:pStyle w:val="CSRBodycopy"/>
              <w:spacing w:after="0" w:line="240" w:lineRule="auto"/>
            </w:pPr>
            <w:r>
              <w:t xml:space="preserve">The salary for this post is set within Band </w:t>
            </w:r>
            <w:r w:rsidR="003047FF">
              <w:t>D</w:t>
            </w:r>
            <w:r>
              <w:t xml:space="preserve"> of: </w:t>
            </w:r>
          </w:p>
          <w:p w14:paraId="0AE53B6C" w14:textId="77777777" w:rsidR="00861D6B" w:rsidRDefault="00861D6B" w:rsidP="00861D6B">
            <w:pPr>
              <w:pStyle w:val="CSRBodycopy"/>
              <w:spacing w:after="0" w:line="240" w:lineRule="auto"/>
            </w:pPr>
          </w:p>
          <w:p w14:paraId="1E3DFB86" w14:textId="5945C4AA" w:rsidR="00861D6B" w:rsidRDefault="0001321D" w:rsidP="00861D6B">
            <w:pPr>
              <w:pStyle w:val="CSRBodycopy"/>
              <w:spacing w:after="0" w:line="240" w:lineRule="auto"/>
              <w:rPr>
                <w:rFonts w:eastAsia="Calibri"/>
              </w:rPr>
            </w:pPr>
            <w:r>
              <w:t>Stoke</w:t>
            </w:r>
            <w:r w:rsidR="00861D6B">
              <w:t xml:space="preserve"> - £</w:t>
            </w:r>
            <w:r w:rsidR="007A0CFB">
              <w:rPr>
                <w:rFonts w:eastAsia="Calibri"/>
              </w:rPr>
              <w:t>20,775</w:t>
            </w:r>
            <w:r w:rsidR="003047FF">
              <w:rPr>
                <w:rFonts w:eastAsia="Calibri"/>
              </w:rPr>
              <w:t xml:space="preserve"> </w:t>
            </w:r>
            <w:r w:rsidR="00861D6B">
              <w:rPr>
                <w:rFonts w:eastAsia="Calibri"/>
              </w:rPr>
              <w:t>-</w:t>
            </w:r>
            <w:r w:rsidR="003047FF">
              <w:rPr>
                <w:rFonts w:eastAsia="Calibri"/>
              </w:rPr>
              <w:t xml:space="preserve"> </w:t>
            </w:r>
            <w:r w:rsidR="00861D6B">
              <w:rPr>
                <w:rFonts w:eastAsia="Calibri"/>
              </w:rPr>
              <w:t>£</w:t>
            </w:r>
            <w:r w:rsidR="007A0CFB" w:rsidRPr="007A0CFB">
              <w:rPr>
                <w:rFonts w:eastAsia="Calibri"/>
              </w:rPr>
              <w:t>24,853</w:t>
            </w:r>
          </w:p>
          <w:p w14:paraId="0A83FA54" w14:textId="77777777" w:rsidR="0001321D" w:rsidRDefault="0001321D" w:rsidP="00861D6B">
            <w:pPr>
              <w:pStyle w:val="CSRBodycopy"/>
              <w:spacing w:after="0" w:line="240" w:lineRule="auto"/>
            </w:pPr>
          </w:p>
          <w:p w14:paraId="4AE6F3EF" w14:textId="6C0D160F" w:rsidR="00861D6B" w:rsidRDefault="00861D6B" w:rsidP="00861D6B">
            <w:pPr>
              <w:pStyle w:val="CSRBodycopy"/>
              <w:spacing w:after="0" w:line="240" w:lineRule="auto"/>
            </w:pPr>
            <w:r>
              <w:t xml:space="preserve">New recruits to the Civil Service joining MoJ are expected to join at the band minimum. </w:t>
            </w:r>
          </w:p>
          <w:p w14:paraId="1928F0C4" w14:textId="77777777" w:rsidR="00861D6B" w:rsidRDefault="00861D6B" w:rsidP="00861D6B">
            <w:pPr>
              <w:pStyle w:val="CSRBodycopy"/>
              <w:spacing w:after="0" w:line="240" w:lineRule="auto"/>
            </w:pPr>
          </w:p>
          <w:p w14:paraId="211429EC" w14:textId="77777777" w:rsidR="00861D6B" w:rsidRDefault="00861D6B" w:rsidP="00861D6B">
            <w:pPr>
              <w:pStyle w:val="CSRBodycopy"/>
              <w:spacing w:after="0" w:line="240" w:lineRule="auto"/>
            </w:pPr>
            <w:r>
              <w:t>Existing civil servants applying on promotion will usually be appointed on the salary minimum of the pay band or with an increase of 10 percent on their existing base salary (restricted to the new pay band maximum), whichever is the higher.</w:t>
            </w:r>
          </w:p>
          <w:p w14:paraId="345FAB90" w14:textId="77777777" w:rsidR="006379B7" w:rsidRDefault="006379B7" w:rsidP="00861D6B">
            <w:pPr>
              <w:pStyle w:val="CSRBodycopy"/>
              <w:spacing w:after="0" w:line="240" w:lineRule="auto"/>
            </w:pPr>
          </w:p>
          <w:p w14:paraId="203BAD3C" w14:textId="24A67E9A" w:rsidR="006379B7" w:rsidRPr="002647D8" w:rsidRDefault="001A426F" w:rsidP="00861D6B">
            <w:pPr>
              <w:pStyle w:val="CSRBodycopy"/>
              <w:spacing w:after="0" w:line="240" w:lineRule="auto"/>
            </w:pPr>
            <w:r>
              <w:t xml:space="preserve">Existing civil servants </w:t>
            </w:r>
            <w:r>
              <w:rPr>
                <w:rFonts w:eastAsia="Calibri"/>
              </w:rPr>
              <w:t>moving at the same grade will</w:t>
            </w:r>
            <w:r w:rsidR="005510E1">
              <w:rPr>
                <w:rFonts w:eastAsia="Calibri"/>
              </w:rPr>
              <w:t xml:space="preserve"> retain their existing T&amp;C’s/remun</w:t>
            </w:r>
            <w:r>
              <w:rPr>
                <w:rFonts w:eastAsia="Calibri"/>
              </w:rPr>
              <w:t>eration package.</w:t>
            </w:r>
          </w:p>
        </w:tc>
      </w:tr>
      <w:tr w:rsidR="00751B93" w:rsidRPr="003407A8" w14:paraId="0B5BDFCB" w14:textId="77777777" w:rsidTr="006D366E">
        <w:trPr>
          <w:trHeight w:val="968"/>
        </w:trPr>
        <w:tc>
          <w:tcPr>
            <w:tcW w:w="2925" w:type="dxa"/>
            <w:shd w:val="clear" w:color="auto" w:fill="DDDDDD"/>
          </w:tcPr>
          <w:p w14:paraId="1E0E4BDC" w14:textId="77777777" w:rsidR="00751B93" w:rsidRPr="003C504B" w:rsidRDefault="00751B93" w:rsidP="00B812B9">
            <w:pPr>
              <w:rPr>
                <w:rFonts w:ascii="Arial" w:hAnsi="Arial" w:cs="Arial"/>
                <w:color w:val="AF292E"/>
              </w:rPr>
            </w:pPr>
            <w:r w:rsidRPr="00751B93">
              <w:rPr>
                <w:rFonts w:ascii="Arial" w:hAnsi="Arial" w:cs="Arial"/>
                <w:color w:val="AF292E"/>
              </w:rPr>
              <w:t>Vacancy Description</w:t>
            </w:r>
          </w:p>
        </w:tc>
        <w:tc>
          <w:tcPr>
            <w:tcW w:w="7543" w:type="dxa"/>
            <w:shd w:val="clear" w:color="auto" w:fill="F8F8F8"/>
          </w:tcPr>
          <w:p w14:paraId="3EBDF5BE" w14:textId="77777777" w:rsidR="002C648C" w:rsidRDefault="002C648C" w:rsidP="002C648C">
            <w:pPr>
              <w:pStyle w:val="CSRBodycopy"/>
              <w:spacing w:after="0" w:line="240" w:lineRule="auto"/>
            </w:pPr>
            <w:r w:rsidRPr="002C648C">
              <w:t xml:space="preserve">This role will provide day-to-day management and leadership to the Query Management &amp; Case Administration team, which are likely to be 8-10 staff, and focussing on the short to medium term direction of the team in cooperation with the other QMCA Team Leaders to ensure consistency. </w:t>
            </w:r>
          </w:p>
          <w:p w14:paraId="25E5D79B" w14:textId="77777777" w:rsidR="002C648C" w:rsidRDefault="002C648C" w:rsidP="002C648C">
            <w:pPr>
              <w:pStyle w:val="CSRBodycopy"/>
              <w:spacing w:after="0" w:line="240" w:lineRule="auto"/>
            </w:pPr>
          </w:p>
          <w:p w14:paraId="74AD2D6D" w14:textId="4B8AC64A" w:rsidR="00861D6B" w:rsidRPr="002C648C" w:rsidRDefault="002C648C" w:rsidP="002C648C">
            <w:pPr>
              <w:pStyle w:val="CSRBodycopy"/>
              <w:spacing w:after="0" w:line="240" w:lineRule="auto"/>
            </w:pPr>
            <w:r w:rsidRPr="002C648C">
              <w:t>The role will be responsible for coaching the team on service improvement and ensuring the teams provide an accessible and inclusive service to diverse service users through great people service skills.</w:t>
            </w:r>
          </w:p>
          <w:p w14:paraId="39D92AE8" w14:textId="77777777" w:rsidR="002C648C" w:rsidRDefault="002C648C" w:rsidP="002C648C">
            <w:pPr>
              <w:pStyle w:val="CSRBodycopy"/>
              <w:spacing w:after="0" w:line="240" w:lineRule="auto"/>
              <w:rPr>
                <w:b/>
              </w:rPr>
            </w:pPr>
          </w:p>
          <w:p w14:paraId="53758CA3" w14:textId="1CDA1039" w:rsidR="00E4670C" w:rsidRPr="00E4670C" w:rsidRDefault="00E4670C" w:rsidP="002C648C">
            <w:pPr>
              <w:pStyle w:val="CSRBodycopy"/>
              <w:spacing w:after="0" w:line="240" w:lineRule="auto"/>
            </w:pPr>
            <w:r>
              <w:rPr>
                <w:b/>
              </w:rPr>
              <w:t>Key accountabilities include:</w:t>
            </w:r>
          </w:p>
          <w:p w14:paraId="6424F2C2" w14:textId="77777777" w:rsidR="004405E9" w:rsidRDefault="004405E9" w:rsidP="002C648C">
            <w:pPr>
              <w:pStyle w:val="CSRBodycopy"/>
              <w:spacing w:after="0" w:line="240" w:lineRule="auto"/>
              <w:ind w:left="360"/>
            </w:pPr>
          </w:p>
          <w:p w14:paraId="2197F338" w14:textId="77777777" w:rsidR="002C648C" w:rsidRDefault="002C648C" w:rsidP="00213972">
            <w:pPr>
              <w:pStyle w:val="CSRBodycopy"/>
              <w:numPr>
                <w:ilvl w:val="0"/>
                <w:numId w:val="11"/>
              </w:numPr>
              <w:spacing w:after="0" w:line="240" w:lineRule="auto"/>
            </w:pPr>
            <w:r>
              <w:t>Coach, motivate and support Query Management &amp; Case Administration Officers in their interactions with service users, both in terms of the quality and accuracy of interactions with service users, in line with quality standards, to ensure the delivery of a high quality customer/user focused service on a daily basis and delivering a service focused on quality as well as timeliness.</w:t>
            </w:r>
          </w:p>
          <w:p w14:paraId="2F7E3635" w14:textId="4AD32750" w:rsidR="002C648C" w:rsidRDefault="002C648C" w:rsidP="002C648C">
            <w:pPr>
              <w:pStyle w:val="CSRBodycopy"/>
              <w:spacing w:after="0" w:line="240" w:lineRule="auto"/>
              <w:ind w:left="360"/>
            </w:pPr>
            <w:r>
              <w:t xml:space="preserve"> </w:t>
            </w:r>
          </w:p>
          <w:p w14:paraId="17F26533" w14:textId="5EE19BDC" w:rsidR="002C648C" w:rsidRDefault="002C648C" w:rsidP="00213972">
            <w:pPr>
              <w:pStyle w:val="CSRBodycopy"/>
              <w:numPr>
                <w:ilvl w:val="0"/>
                <w:numId w:val="11"/>
              </w:numPr>
              <w:spacing w:after="0" w:line="240" w:lineRule="auto"/>
            </w:pPr>
            <w:r>
              <w:t>Work with Real-time Workforce Analysts to ensure service delivery is maintained during busy periods by making changes to team’s workflow and activities to ensure consistent delivery of excellent service to users and to maintain effective team performance.</w:t>
            </w:r>
          </w:p>
          <w:p w14:paraId="07E88764" w14:textId="77777777" w:rsidR="002C648C" w:rsidRDefault="002C648C" w:rsidP="002C648C">
            <w:pPr>
              <w:pStyle w:val="CSRBodycopy"/>
              <w:spacing w:after="0" w:line="240" w:lineRule="auto"/>
              <w:ind w:left="360"/>
            </w:pPr>
          </w:p>
          <w:p w14:paraId="4921161E" w14:textId="732C5C94" w:rsidR="002C648C" w:rsidRDefault="002C648C" w:rsidP="00213972">
            <w:pPr>
              <w:pStyle w:val="CSRBodycopy"/>
              <w:numPr>
                <w:ilvl w:val="0"/>
                <w:numId w:val="11"/>
              </w:numPr>
              <w:spacing w:after="0" w:line="240" w:lineRule="auto"/>
            </w:pPr>
            <w:r>
              <w:t>Work with team and with other HMCTS teams to ensure business objectives and associated targets are met and team and individual performance is maintained.</w:t>
            </w:r>
          </w:p>
          <w:p w14:paraId="4EC1F114" w14:textId="77777777" w:rsidR="002C648C" w:rsidRDefault="002C648C" w:rsidP="002C648C">
            <w:pPr>
              <w:pStyle w:val="CSRBodycopy"/>
              <w:spacing w:after="0" w:line="240" w:lineRule="auto"/>
              <w:ind w:left="360"/>
            </w:pPr>
          </w:p>
          <w:p w14:paraId="155A4668" w14:textId="3BC34F31" w:rsidR="002C648C" w:rsidRDefault="002C648C" w:rsidP="00213972">
            <w:pPr>
              <w:pStyle w:val="CSRBodycopy"/>
              <w:numPr>
                <w:ilvl w:val="0"/>
                <w:numId w:val="11"/>
              </w:numPr>
              <w:spacing w:after="0" w:line="240" w:lineRule="auto"/>
            </w:pPr>
            <w:r>
              <w:t>Work with Quality Assessors on improvements in staff performance and either coach for improvement or refer to People Development team for skills and knowledge development to ensure focus is maintained on maintaining or improving standards of service delivery to users/customers and supporting effective individual performance.</w:t>
            </w:r>
          </w:p>
          <w:p w14:paraId="18AFF6CF" w14:textId="77777777" w:rsidR="002C648C" w:rsidRDefault="002C648C" w:rsidP="002C648C">
            <w:pPr>
              <w:pStyle w:val="CSRBodycopy"/>
              <w:spacing w:after="0" w:line="240" w:lineRule="auto"/>
              <w:ind w:left="360"/>
            </w:pPr>
          </w:p>
          <w:p w14:paraId="434BBE86" w14:textId="6B14D157" w:rsidR="002C648C" w:rsidRDefault="002C648C" w:rsidP="00213972">
            <w:pPr>
              <w:pStyle w:val="CSRBodycopy"/>
              <w:numPr>
                <w:ilvl w:val="0"/>
                <w:numId w:val="11"/>
              </w:numPr>
              <w:spacing w:after="0" w:line="240" w:lineRule="auto"/>
            </w:pPr>
            <w:r>
              <w:lastRenderedPageBreak/>
              <w:t>Liaise with People Development team on development plans for staff and schedule development activity to ensure consistent levels of service to users is maintained and staff have the right knowledge and skills to meet various user/customer needs</w:t>
            </w:r>
          </w:p>
          <w:p w14:paraId="53B56086" w14:textId="77777777" w:rsidR="002C648C" w:rsidRDefault="002C648C" w:rsidP="002C648C">
            <w:pPr>
              <w:pStyle w:val="CSRBodycopy"/>
              <w:spacing w:after="0" w:line="240" w:lineRule="auto"/>
              <w:ind w:left="360"/>
            </w:pPr>
          </w:p>
          <w:p w14:paraId="4BD9041A" w14:textId="063FABFB" w:rsidR="002C648C" w:rsidRDefault="002C648C" w:rsidP="00213972">
            <w:pPr>
              <w:pStyle w:val="CSRBodycopy"/>
              <w:numPr>
                <w:ilvl w:val="0"/>
                <w:numId w:val="11"/>
              </w:numPr>
              <w:spacing w:after="0" w:line="240" w:lineRule="auto"/>
            </w:pPr>
            <w:r>
              <w:t>Provide pastoral support for Query Management &amp; Case Administration Officers in day-to-day management issues</w:t>
            </w:r>
          </w:p>
          <w:p w14:paraId="5EB6C0D7" w14:textId="77777777" w:rsidR="002C648C" w:rsidRDefault="002C648C" w:rsidP="002C648C">
            <w:pPr>
              <w:pStyle w:val="CSRBodycopy"/>
              <w:spacing w:after="0" w:line="240" w:lineRule="auto"/>
              <w:ind w:left="360"/>
            </w:pPr>
          </w:p>
          <w:p w14:paraId="5F7F4916" w14:textId="1A703BE7" w:rsidR="002C648C" w:rsidRDefault="002C648C" w:rsidP="00213972">
            <w:pPr>
              <w:pStyle w:val="CSRBodycopy"/>
              <w:numPr>
                <w:ilvl w:val="0"/>
                <w:numId w:val="11"/>
              </w:numPr>
              <w:spacing w:after="0" w:line="240" w:lineRule="auto"/>
            </w:pPr>
            <w:r>
              <w:t>Lead the team in continuous improvement activity and feed this into the Continuous improvement workstream for CTSCs</w:t>
            </w:r>
          </w:p>
          <w:p w14:paraId="4355DB0A" w14:textId="77777777" w:rsidR="002C648C" w:rsidRDefault="002C648C" w:rsidP="002C648C">
            <w:pPr>
              <w:pStyle w:val="CSRBodycopy"/>
              <w:spacing w:after="0" w:line="240" w:lineRule="auto"/>
              <w:ind w:left="360"/>
            </w:pPr>
          </w:p>
          <w:p w14:paraId="3123C38F" w14:textId="6704EF1B" w:rsidR="002C648C" w:rsidRDefault="002C648C" w:rsidP="00213972">
            <w:pPr>
              <w:pStyle w:val="CSRBodycopy"/>
              <w:numPr>
                <w:ilvl w:val="0"/>
                <w:numId w:val="11"/>
              </w:numPr>
              <w:spacing w:after="0" w:line="240" w:lineRule="auto"/>
            </w:pPr>
            <w:r>
              <w:t>Work with Workforce Planning &amp; Work Scheduling teams to ensure staff details are up-to-date for scheduling and planning purposes so that CTSC has the right people with the right skills and knowledge available at the right time</w:t>
            </w:r>
          </w:p>
          <w:p w14:paraId="184F81B5" w14:textId="77777777" w:rsidR="002C648C" w:rsidRDefault="002C648C" w:rsidP="002C648C">
            <w:pPr>
              <w:pStyle w:val="CSRBodycopy"/>
              <w:spacing w:after="0" w:line="240" w:lineRule="auto"/>
              <w:ind w:left="360"/>
            </w:pPr>
          </w:p>
          <w:p w14:paraId="44121460" w14:textId="6245515F" w:rsidR="002C648C" w:rsidRDefault="002C648C" w:rsidP="00213972">
            <w:pPr>
              <w:pStyle w:val="CSRBodycopy"/>
              <w:numPr>
                <w:ilvl w:val="0"/>
                <w:numId w:val="11"/>
              </w:numPr>
              <w:spacing w:after="0" w:line="240" w:lineRule="auto"/>
            </w:pPr>
            <w:r>
              <w:t>Provide support to QMCA team with difficult &amp; complex issues, and escalate if necessary</w:t>
            </w:r>
          </w:p>
          <w:p w14:paraId="68DAFD25" w14:textId="77777777" w:rsidR="002C648C" w:rsidRDefault="002C648C" w:rsidP="002C648C">
            <w:pPr>
              <w:pStyle w:val="CSRBodycopy"/>
              <w:spacing w:after="0" w:line="240" w:lineRule="auto"/>
              <w:ind w:left="360"/>
            </w:pPr>
          </w:p>
          <w:p w14:paraId="68832CD5" w14:textId="4E352BB7" w:rsidR="00861D6B" w:rsidRPr="00AD498E" w:rsidRDefault="002C648C" w:rsidP="00213972">
            <w:pPr>
              <w:pStyle w:val="CSRBodycopy"/>
              <w:numPr>
                <w:ilvl w:val="0"/>
                <w:numId w:val="11"/>
              </w:numPr>
              <w:spacing w:after="0" w:line="240" w:lineRule="auto"/>
            </w:pPr>
            <w:r>
              <w:t xml:space="preserve">Ensure team and individuals maintain the essential required knowledge by enabling access to and checking staff have read relevant Knowledge articles to ensure their knowledge is accurate and up-to-date, and sharing information at daily TIB meetings ensuring customers/users are given the correct information they need, when they need it.  </w:t>
            </w:r>
          </w:p>
        </w:tc>
      </w:tr>
      <w:tr w:rsidR="00D64A5A" w:rsidRPr="003407A8" w14:paraId="56E92679" w14:textId="77777777" w:rsidTr="006D366E">
        <w:trPr>
          <w:trHeight w:val="968"/>
        </w:trPr>
        <w:tc>
          <w:tcPr>
            <w:tcW w:w="2925" w:type="dxa"/>
            <w:shd w:val="clear" w:color="auto" w:fill="DDDDDD"/>
          </w:tcPr>
          <w:p w14:paraId="5EA51E40" w14:textId="77777777" w:rsidR="00D64A5A" w:rsidRPr="00751B93" w:rsidRDefault="00D64A5A" w:rsidP="00281E47">
            <w:pPr>
              <w:rPr>
                <w:rFonts w:ascii="Arial" w:hAnsi="Arial" w:cs="Arial"/>
                <w:color w:val="AF292E"/>
              </w:rPr>
            </w:pPr>
            <w:r w:rsidRPr="00D64A5A">
              <w:rPr>
                <w:rFonts w:ascii="Arial" w:hAnsi="Arial" w:cs="Arial"/>
                <w:color w:val="AF292E"/>
              </w:rPr>
              <w:lastRenderedPageBreak/>
              <w:t xml:space="preserve">Person </w:t>
            </w:r>
            <w:r w:rsidR="001C4F02" w:rsidRPr="00D64A5A">
              <w:rPr>
                <w:rFonts w:ascii="Arial" w:hAnsi="Arial" w:cs="Arial"/>
                <w:color w:val="AF292E"/>
              </w:rPr>
              <w:t>Specification</w:t>
            </w:r>
          </w:p>
        </w:tc>
        <w:tc>
          <w:tcPr>
            <w:tcW w:w="7543" w:type="dxa"/>
            <w:shd w:val="clear" w:color="auto" w:fill="F8F8F8"/>
          </w:tcPr>
          <w:p w14:paraId="3B349D0C" w14:textId="142F1F15" w:rsidR="002C648C" w:rsidRDefault="002C648C" w:rsidP="00213972">
            <w:pPr>
              <w:pStyle w:val="CSRBodycopy"/>
              <w:numPr>
                <w:ilvl w:val="0"/>
                <w:numId w:val="12"/>
              </w:numPr>
              <w:spacing w:after="0" w:line="240" w:lineRule="auto"/>
              <w:rPr>
                <w:lang w:eastAsia="en-GB"/>
              </w:rPr>
            </w:pPr>
            <w:r>
              <w:rPr>
                <w:lang w:eastAsia="en-GB"/>
              </w:rPr>
              <w:t xml:space="preserve">Provide Leadership to the team, visibly demonstrating and embedding the new culture and ways of working for CTSC in delivering service excellence across all CTSC jurisdictions </w:t>
            </w:r>
          </w:p>
          <w:p w14:paraId="7A6F93DC" w14:textId="77777777" w:rsidR="002C648C" w:rsidRDefault="002C648C" w:rsidP="002C648C">
            <w:pPr>
              <w:pStyle w:val="CSRBodycopy"/>
              <w:spacing w:after="0" w:line="240" w:lineRule="auto"/>
              <w:ind w:left="360"/>
              <w:rPr>
                <w:lang w:eastAsia="en-GB"/>
              </w:rPr>
            </w:pPr>
          </w:p>
          <w:p w14:paraId="6C79A3A8" w14:textId="27E0E9A1" w:rsidR="002C648C" w:rsidRDefault="002C648C" w:rsidP="00213972">
            <w:pPr>
              <w:pStyle w:val="CSRBodycopy"/>
              <w:numPr>
                <w:ilvl w:val="0"/>
                <w:numId w:val="12"/>
              </w:numPr>
              <w:spacing w:after="0" w:line="240" w:lineRule="auto"/>
              <w:rPr>
                <w:lang w:eastAsia="en-GB"/>
              </w:rPr>
            </w:pPr>
            <w:r>
              <w:rPr>
                <w:lang w:eastAsia="en-GB"/>
              </w:rPr>
              <w:t>People management skills to ensure team is working effectively together where necessary</w:t>
            </w:r>
          </w:p>
          <w:p w14:paraId="2D53A7E3" w14:textId="77777777" w:rsidR="002C648C" w:rsidRDefault="002C648C" w:rsidP="002C648C">
            <w:pPr>
              <w:pStyle w:val="CSRBodycopy"/>
              <w:spacing w:after="0" w:line="240" w:lineRule="auto"/>
              <w:ind w:left="360"/>
              <w:rPr>
                <w:lang w:eastAsia="en-GB"/>
              </w:rPr>
            </w:pPr>
          </w:p>
          <w:p w14:paraId="11885D1E" w14:textId="11F20174" w:rsidR="002C648C" w:rsidRDefault="00E77B32" w:rsidP="00213972">
            <w:pPr>
              <w:pStyle w:val="CSRBodycopy"/>
              <w:numPr>
                <w:ilvl w:val="0"/>
                <w:numId w:val="12"/>
              </w:numPr>
              <w:spacing w:after="0" w:line="240" w:lineRule="auto"/>
              <w:rPr>
                <w:lang w:eastAsia="en-GB"/>
              </w:rPr>
            </w:pPr>
            <w:r>
              <w:rPr>
                <w:lang w:eastAsia="en-GB"/>
              </w:rPr>
              <w:t>Willingness to build kn</w:t>
            </w:r>
            <w:r w:rsidR="002C648C">
              <w:rPr>
                <w:lang w:eastAsia="en-GB"/>
              </w:rPr>
              <w:t>owledge of HMCTS people policies, including performance management, attendance management, grievance and disciplinary policies in order to manage team effectively and ensure continued service delivery to users.</w:t>
            </w:r>
          </w:p>
          <w:p w14:paraId="175C29C4" w14:textId="77777777" w:rsidR="002C648C" w:rsidRDefault="002C648C" w:rsidP="002C648C">
            <w:pPr>
              <w:pStyle w:val="CSRBodycopy"/>
              <w:spacing w:after="0" w:line="240" w:lineRule="auto"/>
              <w:ind w:left="360"/>
              <w:rPr>
                <w:lang w:eastAsia="en-GB"/>
              </w:rPr>
            </w:pPr>
          </w:p>
          <w:p w14:paraId="37690FC1" w14:textId="26EE19B0" w:rsidR="002C648C" w:rsidRDefault="002C648C" w:rsidP="00213972">
            <w:pPr>
              <w:pStyle w:val="CSRBodycopy"/>
              <w:numPr>
                <w:ilvl w:val="0"/>
                <w:numId w:val="12"/>
              </w:numPr>
              <w:spacing w:after="0" w:line="240" w:lineRule="auto"/>
              <w:rPr>
                <w:lang w:eastAsia="en-GB"/>
              </w:rPr>
            </w:pPr>
            <w:r>
              <w:rPr>
                <w:lang w:eastAsia="en-GB"/>
              </w:rPr>
              <w:t>Knowledge of business processes, to be able to coach and support team where needed</w:t>
            </w:r>
          </w:p>
          <w:p w14:paraId="59887749" w14:textId="77777777" w:rsidR="002C648C" w:rsidRDefault="002C648C" w:rsidP="002C648C">
            <w:pPr>
              <w:pStyle w:val="CSRBodycopy"/>
              <w:spacing w:after="0" w:line="240" w:lineRule="auto"/>
              <w:ind w:left="360"/>
              <w:rPr>
                <w:lang w:eastAsia="en-GB"/>
              </w:rPr>
            </w:pPr>
          </w:p>
          <w:p w14:paraId="548E405F" w14:textId="5B515075" w:rsidR="002C648C" w:rsidRDefault="002C648C" w:rsidP="00213972">
            <w:pPr>
              <w:pStyle w:val="CSRBodycopy"/>
              <w:numPr>
                <w:ilvl w:val="0"/>
                <w:numId w:val="12"/>
              </w:numPr>
              <w:spacing w:after="0" w:line="240" w:lineRule="auto"/>
              <w:rPr>
                <w:lang w:eastAsia="en-GB"/>
              </w:rPr>
            </w:pPr>
            <w:r>
              <w:rPr>
                <w:lang w:eastAsia="en-GB"/>
              </w:rPr>
              <w:t>Knowledge of IT systems used in QMCA team, including voice recording, to be able to review individual and team performance and analyse areas for improvement or success</w:t>
            </w:r>
          </w:p>
          <w:p w14:paraId="253ACAFF" w14:textId="77777777" w:rsidR="002C648C" w:rsidRDefault="002C648C" w:rsidP="002C648C">
            <w:pPr>
              <w:pStyle w:val="CSRBodycopy"/>
              <w:spacing w:after="0" w:line="240" w:lineRule="auto"/>
              <w:ind w:left="360"/>
              <w:rPr>
                <w:lang w:eastAsia="en-GB"/>
              </w:rPr>
            </w:pPr>
          </w:p>
          <w:p w14:paraId="70484D82" w14:textId="12F39228" w:rsidR="002C648C" w:rsidRDefault="002C648C" w:rsidP="00213972">
            <w:pPr>
              <w:pStyle w:val="CSRBodycopy"/>
              <w:numPr>
                <w:ilvl w:val="0"/>
                <w:numId w:val="12"/>
              </w:numPr>
              <w:spacing w:after="0" w:line="240" w:lineRule="auto"/>
              <w:rPr>
                <w:lang w:eastAsia="en-GB"/>
              </w:rPr>
            </w:pPr>
            <w:r>
              <w:rPr>
                <w:lang w:eastAsia="en-GB"/>
              </w:rPr>
              <w:t xml:space="preserve">Knowledge of quality and performance standards and KPIs </w:t>
            </w:r>
          </w:p>
          <w:p w14:paraId="7410C6E9" w14:textId="77777777" w:rsidR="002C648C" w:rsidRDefault="002C648C" w:rsidP="002C648C">
            <w:pPr>
              <w:pStyle w:val="CSRBodycopy"/>
              <w:spacing w:after="0" w:line="240" w:lineRule="auto"/>
              <w:ind w:left="360"/>
              <w:rPr>
                <w:lang w:eastAsia="en-GB"/>
              </w:rPr>
            </w:pPr>
          </w:p>
          <w:p w14:paraId="1A44A7E1" w14:textId="28646377" w:rsidR="002E1492" w:rsidRPr="00C04D33" w:rsidRDefault="002C648C" w:rsidP="002C648C">
            <w:pPr>
              <w:pStyle w:val="CSRBodycopy"/>
              <w:numPr>
                <w:ilvl w:val="0"/>
                <w:numId w:val="12"/>
              </w:numPr>
              <w:spacing w:after="0" w:line="240" w:lineRule="auto"/>
              <w:rPr>
                <w:lang w:eastAsia="en-GB"/>
              </w:rPr>
            </w:pPr>
            <w:r>
              <w:rPr>
                <w:lang w:eastAsia="en-GB"/>
              </w:rPr>
              <w:t xml:space="preserve">Coaching skills, to be able to support QMCA team in improving service delivery   </w:t>
            </w:r>
          </w:p>
        </w:tc>
      </w:tr>
    </w:tbl>
    <w:p w14:paraId="035C6D7A" w14:textId="6DD09475" w:rsidR="001A426F" w:rsidRDefault="001A426F" w:rsidP="004405E9">
      <w:pPr>
        <w:pStyle w:val="CSRAheading"/>
        <w:spacing w:before="0" w:beforeAutospacing="0" w:after="0" w:line="240" w:lineRule="auto"/>
      </w:pPr>
      <w:bookmarkStart w:id="10" w:name="_Toc360273584"/>
      <w:bookmarkStart w:id="11" w:name="_Toc403121425"/>
      <w:bookmarkStart w:id="12" w:name="_Toc427762923"/>
      <w:bookmarkStart w:id="13" w:name="_Toc427843246"/>
      <w:bookmarkStart w:id="14" w:name="_Toc462226470"/>
    </w:p>
    <w:p w14:paraId="75DC388C" w14:textId="7AE5F43A" w:rsidR="00384F53" w:rsidRDefault="00384F53" w:rsidP="00384F53">
      <w:pPr>
        <w:pStyle w:val="CSRBodycopy"/>
      </w:pPr>
    </w:p>
    <w:p w14:paraId="62D74BFB" w14:textId="77777777" w:rsidR="00384F53" w:rsidRPr="00384F53" w:rsidRDefault="00384F53" w:rsidP="00384F53">
      <w:pPr>
        <w:pStyle w:val="CSRBodycopy"/>
      </w:pPr>
    </w:p>
    <w:p w14:paraId="511A9EAD" w14:textId="3FB44F8B" w:rsidR="00DA0DD5" w:rsidRDefault="00281E47" w:rsidP="004405E9">
      <w:pPr>
        <w:pStyle w:val="CSRAheading"/>
        <w:spacing w:before="0" w:beforeAutospacing="0" w:after="0" w:line="240" w:lineRule="auto"/>
      </w:pPr>
      <w:r w:rsidRPr="003E4F7B">
        <w:lastRenderedPageBreak/>
        <w:t>The Recruitment Process</w:t>
      </w:r>
      <w:bookmarkEnd w:id="10"/>
    </w:p>
    <w:p w14:paraId="07DAC74E" w14:textId="77777777" w:rsidR="004405E9" w:rsidRPr="004405E9" w:rsidRDefault="004405E9" w:rsidP="004405E9">
      <w:pPr>
        <w:pStyle w:val="CSRBodycopy"/>
      </w:pPr>
    </w:p>
    <w:bookmarkEnd w:id="11"/>
    <w:bookmarkEnd w:id="12"/>
    <w:bookmarkEnd w:id="13"/>
    <w:bookmarkEnd w:id="14"/>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7518E2">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111EC6" w:rsidRPr="003407A8" w14:paraId="1454521A" w14:textId="77777777" w:rsidTr="007518E2">
        <w:trPr>
          <w:trHeight w:val="1533"/>
        </w:trPr>
        <w:tc>
          <w:tcPr>
            <w:tcW w:w="2925" w:type="dxa"/>
            <w:tcBorders>
              <w:top w:val="single" w:sz="18" w:space="0" w:color="FFFFFF" w:themeColor="background1"/>
            </w:tcBorders>
            <w:shd w:val="clear" w:color="auto" w:fill="DDDDDD"/>
          </w:tcPr>
          <w:p w14:paraId="73B38D61"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4BCA4F7D" w14:textId="77777777" w:rsidR="00D85AA6" w:rsidRDefault="00D85AA6" w:rsidP="00D85AA6">
            <w:pPr>
              <w:pStyle w:val="CSRBodycopy"/>
              <w:spacing w:after="0" w:line="240" w:lineRule="auto"/>
            </w:pPr>
            <w:r>
              <w:t>Join us, and you will be part of an organisation dedicated to creating better justice for everyone. If you believe you have the skills and qualities we are looking for, then we encourage you to apply.</w:t>
            </w:r>
          </w:p>
          <w:p w14:paraId="2B583EA9" w14:textId="77777777" w:rsidR="00D85AA6" w:rsidRDefault="00D85AA6" w:rsidP="00D85AA6">
            <w:pPr>
              <w:pStyle w:val="CSRBodycopy"/>
              <w:spacing w:after="0" w:line="240" w:lineRule="auto"/>
            </w:pPr>
          </w:p>
          <w:p w14:paraId="7368A179" w14:textId="77777777" w:rsidR="00D85AA6" w:rsidRDefault="00D85AA6" w:rsidP="00D85AA6">
            <w:pPr>
              <w:pStyle w:val="CSRBodycopy"/>
              <w:spacing w:after="0" w:line="240" w:lineRule="auto"/>
            </w:pPr>
            <w:r>
              <w:t>Your personal qualities will be as important as your professional experience, and we welcome applications from all backgrounds. Our thorough selection process ensures that you, and every other candidate, will receive equal and fair treatment.</w:t>
            </w:r>
          </w:p>
          <w:p w14:paraId="1007951F" w14:textId="77777777" w:rsidR="00D85AA6" w:rsidRDefault="00D85AA6" w:rsidP="00D85AA6">
            <w:pPr>
              <w:pStyle w:val="CSRBodycopy"/>
              <w:spacing w:after="0" w:line="240" w:lineRule="auto"/>
            </w:pPr>
          </w:p>
          <w:p w14:paraId="0DF08AF9" w14:textId="77777777" w:rsidR="00D85AA6" w:rsidRPr="009D2C52" w:rsidRDefault="00D85AA6" w:rsidP="00D85AA6">
            <w:pPr>
              <w:pStyle w:val="CSRBodycopy"/>
              <w:spacing w:after="0" w:line="240" w:lineRule="auto"/>
            </w:pPr>
            <w:r w:rsidRPr="009D2C52">
              <w:rPr>
                <w:color w:val="000000"/>
              </w:rPr>
              <w:t>The Civil Service recruits using Success Profiles. This means for each role we advertise, we consider what you will need to demonstrate in order to be successful. This gives us the best possible chance of finding the right person for the job, drives up performance and improves diversity and inclusivity.</w:t>
            </w:r>
          </w:p>
          <w:p w14:paraId="78D1A89B" w14:textId="77777777" w:rsidR="0001321D" w:rsidRDefault="0001321D" w:rsidP="0001321D">
            <w:pPr>
              <w:pStyle w:val="CSRBodycopy"/>
              <w:spacing w:after="0" w:line="240" w:lineRule="auto"/>
            </w:pPr>
          </w:p>
          <w:p w14:paraId="33AFF6A5" w14:textId="77777777" w:rsidR="001A426F" w:rsidRDefault="001A426F" w:rsidP="001A426F">
            <w:pPr>
              <w:pStyle w:val="CSRBodycopy"/>
              <w:spacing w:after="0" w:line="240" w:lineRule="auto"/>
            </w:pPr>
            <w:r>
              <w:t>You will need to provide the following as part of your application process:</w:t>
            </w:r>
          </w:p>
          <w:p w14:paraId="0095F2FC" w14:textId="77777777" w:rsidR="001A426F" w:rsidRDefault="001A426F" w:rsidP="001A426F">
            <w:pPr>
              <w:pStyle w:val="CSRBodycopy"/>
              <w:spacing w:after="0" w:line="240" w:lineRule="auto"/>
            </w:pPr>
            <w:r>
              <w:t xml:space="preserve"> </w:t>
            </w:r>
          </w:p>
          <w:p w14:paraId="13975543" w14:textId="7B451E77" w:rsidR="001A426F" w:rsidRDefault="001A426F" w:rsidP="001A426F">
            <w:pPr>
              <w:pStyle w:val="CSRBodycopy"/>
              <w:numPr>
                <w:ilvl w:val="0"/>
                <w:numId w:val="14"/>
              </w:numPr>
              <w:spacing w:after="0" w:line="240" w:lineRule="auto"/>
            </w:pPr>
            <w:r>
              <w:t>A  statement in no more than 250 words outlining your skills and experience against the following Civil Service Behaviour.</w:t>
            </w:r>
          </w:p>
          <w:p w14:paraId="2FAEA928" w14:textId="1E895A33" w:rsidR="001A426F" w:rsidRDefault="00F63E6B" w:rsidP="001A426F">
            <w:pPr>
              <w:pStyle w:val="CSRBodycopy"/>
              <w:numPr>
                <w:ilvl w:val="1"/>
                <w:numId w:val="14"/>
              </w:numPr>
              <w:spacing w:after="0" w:line="240" w:lineRule="auto"/>
            </w:pPr>
            <w:r>
              <w:t>Communicating &amp; Influ</w:t>
            </w:r>
            <w:r w:rsidR="001A426F" w:rsidRPr="001A426F">
              <w:t>encing</w:t>
            </w:r>
            <w:r w:rsidR="001A426F">
              <w:t xml:space="preserve"> – Level 2</w:t>
            </w:r>
          </w:p>
          <w:p w14:paraId="5B9BA232" w14:textId="77777777" w:rsidR="001A426F" w:rsidRDefault="001A426F" w:rsidP="001A426F">
            <w:pPr>
              <w:pStyle w:val="CSRBodycopy"/>
              <w:spacing w:after="0" w:line="240" w:lineRule="auto"/>
            </w:pPr>
          </w:p>
          <w:p w14:paraId="512F763B" w14:textId="75A3201F" w:rsidR="00D85AA6" w:rsidRPr="009D2C52" w:rsidRDefault="001214AC" w:rsidP="001A426F">
            <w:pPr>
              <w:pStyle w:val="CSRBodycopy"/>
              <w:numPr>
                <w:ilvl w:val="0"/>
                <w:numId w:val="14"/>
              </w:numPr>
              <w:spacing w:after="0" w:line="240" w:lineRule="auto"/>
            </w:pPr>
            <w:r>
              <w:t>C</w:t>
            </w:r>
            <w:r w:rsidR="00D85AA6">
              <w:t>andidates will also be asked to upload a CV.</w:t>
            </w:r>
          </w:p>
          <w:p w14:paraId="4DBDE5EA" w14:textId="46FE9920" w:rsidR="0001321D" w:rsidRPr="00D85AA6" w:rsidRDefault="0001321D" w:rsidP="00D85AA6">
            <w:pPr>
              <w:spacing w:after="0" w:line="240" w:lineRule="auto"/>
              <w:rPr>
                <w:rFonts w:ascii="Arial" w:hAnsi="Arial" w:cs="Arial"/>
                <w:color w:val="000000"/>
              </w:rPr>
            </w:pPr>
          </w:p>
          <w:p w14:paraId="092A1807" w14:textId="3BD1BE12" w:rsidR="0001321D" w:rsidRDefault="0001321D" w:rsidP="0001321D">
            <w:pPr>
              <w:autoSpaceDE w:val="0"/>
              <w:autoSpaceDN w:val="0"/>
              <w:adjustRightInd w:val="0"/>
              <w:spacing w:after="0" w:line="240" w:lineRule="auto"/>
              <w:rPr>
                <w:rFonts w:ascii="Arial" w:hAnsi="Arial" w:cs="Arial"/>
                <w:color w:val="000000"/>
              </w:rPr>
            </w:pPr>
            <w:r w:rsidRPr="009D2C52">
              <w:rPr>
                <w:rFonts w:ascii="Arial" w:hAnsi="Arial" w:cs="Arial"/>
                <w:color w:val="000000"/>
              </w:rPr>
              <w:t>More details on the Success Profiles Framew</w:t>
            </w:r>
            <w:r>
              <w:rPr>
                <w:rFonts w:ascii="Arial" w:hAnsi="Arial" w:cs="Arial"/>
                <w:color w:val="000000"/>
              </w:rPr>
              <w:t xml:space="preserve">ork </w:t>
            </w:r>
            <w:r w:rsidRPr="009D2C52">
              <w:rPr>
                <w:rFonts w:ascii="Arial" w:hAnsi="Arial" w:cs="Arial"/>
                <w:color w:val="000000"/>
              </w:rPr>
              <w:t xml:space="preserve">and </w:t>
            </w:r>
            <w:r>
              <w:rPr>
                <w:rFonts w:ascii="Arial" w:hAnsi="Arial" w:cs="Arial"/>
                <w:color w:val="000000"/>
              </w:rPr>
              <w:t>Civil Service Behaviours can be found here</w:t>
            </w:r>
          </w:p>
          <w:p w14:paraId="7875856A" w14:textId="77777777" w:rsidR="0001321D" w:rsidRDefault="0001321D" w:rsidP="0001321D">
            <w:pPr>
              <w:autoSpaceDE w:val="0"/>
              <w:autoSpaceDN w:val="0"/>
              <w:adjustRightInd w:val="0"/>
              <w:spacing w:after="0" w:line="240" w:lineRule="auto"/>
              <w:rPr>
                <w:rFonts w:ascii="Arial" w:hAnsi="Arial" w:cs="Arial"/>
                <w:color w:val="000000"/>
              </w:rPr>
            </w:pPr>
          </w:p>
          <w:p w14:paraId="161A2F30" w14:textId="462AA06A" w:rsidR="0001321D" w:rsidRDefault="0001321D" w:rsidP="0001321D">
            <w:pPr>
              <w:pStyle w:val="CSRBodycopy"/>
              <w:spacing w:after="0" w:line="240" w:lineRule="auto"/>
            </w:pPr>
            <w:r>
              <w:object w:dxaOrig="1533" w:dyaOrig="990" w14:anchorId="3E676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3" o:title=""/>
                </v:shape>
                <o:OLEObject Type="Embed" ProgID="AcroExch.Document.DC" ShapeID="_x0000_i1025" DrawAspect="Icon" ObjectID="_1612897955" r:id="rId24"/>
              </w:object>
            </w:r>
          </w:p>
          <w:p w14:paraId="231D3B20" w14:textId="77777777" w:rsidR="0001321D" w:rsidRDefault="0001321D" w:rsidP="0001321D">
            <w:pPr>
              <w:pStyle w:val="CSRBodycopy"/>
              <w:spacing w:after="0" w:line="240" w:lineRule="auto"/>
            </w:pPr>
          </w:p>
          <w:p w14:paraId="686C0DA5" w14:textId="1E750F75" w:rsidR="00111EC6" w:rsidRPr="006379B7" w:rsidRDefault="00F6004B" w:rsidP="0001321D">
            <w:pPr>
              <w:pStyle w:val="CSRBodycopy"/>
              <w:spacing w:after="0" w:line="240" w:lineRule="auto"/>
              <w:rPr>
                <w:b/>
                <w:i/>
              </w:rPr>
            </w:pPr>
            <w:hyperlink r:id="rId25" w:history="1"/>
          </w:p>
        </w:tc>
      </w:tr>
      <w:tr w:rsidR="007518E2" w:rsidRPr="003407A8" w14:paraId="3FF8BFB9" w14:textId="77777777" w:rsidTr="007518E2">
        <w:trPr>
          <w:trHeight w:val="968"/>
        </w:trPr>
        <w:tc>
          <w:tcPr>
            <w:tcW w:w="2925" w:type="dxa"/>
            <w:shd w:val="clear" w:color="auto" w:fill="DDDDDD"/>
          </w:tcPr>
          <w:p w14:paraId="01DE7D26" w14:textId="77777777" w:rsidR="007518E2" w:rsidRPr="003C504B" w:rsidRDefault="007518E2" w:rsidP="007518E2">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7536E9C9" w14:textId="77777777" w:rsidR="007518E2" w:rsidRDefault="007518E2" w:rsidP="007518E2">
            <w:pPr>
              <w:pStyle w:val="CSRBodycopy"/>
              <w:spacing w:after="0" w:line="240" w:lineRule="auto"/>
            </w:pPr>
            <w:r w:rsidRPr="00CE7804">
              <w:t xml:space="preserve">Applications are invited online via CS Jobs </w:t>
            </w:r>
            <w:hyperlink r:id="rId26" w:history="1">
              <w:r w:rsidRPr="00CE7804">
                <w:rPr>
                  <w:rStyle w:val="Hyperlink"/>
                  <w:sz w:val="22"/>
                </w:rPr>
                <w:t>www.civilservicejobs.service.gov.uk</w:t>
              </w:r>
            </w:hyperlink>
            <w:r w:rsidRPr="00CE7804">
              <w:t xml:space="preserve"> and your application will be managed through an online automated process. </w:t>
            </w:r>
          </w:p>
          <w:p w14:paraId="56B3BEC0" w14:textId="77777777" w:rsidR="007518E2" w:rsidRDefault="007518E2" w:rsidP="007518E2">
            <w:pPr>
              <w:pStyle w:val="CSRBodycopy"/>
              <w:spacing w:after="0" w:line="240" w:lineRule="auto"/>
            </w:pPr>
          </w:p>
          <w:p w14:paraId="2B289A1B" w14:textId="77777777" w:rsidR="001A426F" w:rsidRDefault="007518E2" w:rsidP="007518E2">
            <w:pPr>
              <w:pStyle w:val="CSRBodycopy"/>
              <w:spacing w:after="0" w:line="240" w:lineRule="auto"/>
            </w:pPr>
            <w:r w:rsidRPr="00CE7804">
              <w:t>Applications will be sifted to select those demonstrating the best fit for the post and candidat</w:t>
            </w:r>
            <w:r>
              <w:t>es will be assessed against an application form</w:t>
            </w:r>
            <w:r w:rsidRPr="00CE7804">
              <w:rPr>
                <w:b/>
              </w:rPr>
              <w:t xml:space="preserve"> </w:t>
            </w:r>
            <w:r w:rsidRPr="00390EDB">
              <w:t>and behaviour statement</w:t>
            </w:r>
            <w:r w:rsidR="001A426F">
              <w:t xml:space="preserve">. </w:t>
            </w:r>
          </w:p>
          <w:p w14:paraId="48A9B9F8" w14:textId="306EF137" w:rsidR="007518E2" w:rsidRPr="00390EDB" w:rsidRDefault="007518E2" w:rsidP="007518E2">
            <w:pPr>
              <w:pStyle w:val="CSRBodycopy"/>
              <w:spacing w:after="0" w:line="240" w:lineRule="auto"/>
            </w:pPr>
            <w:r w:rsidRPr="00390EDB">
              <w:t xml:space="preserve">External candidates will also be </w:t>
            </w:r>
            <w:r>
              <w:t xml:space="preserve">asked </w:t>
            </w:r>
            <w:r w:rsidRPr="00390EDB">
              <w:t>to upload a CV.</w:t>
            </w:r>
          </w:p>
          <w:p w14:paraId="3250405A" w14:textId="77777777" w:rsidR="007518E2" w:rsidRPr="00CE7804" w:rsidRDefault="007518E2" w:rsidP="007518E2">
            <w:pPr>
              <w:pStyle w:val="CSRBodycopy"/>
              <w:spacing w:after="0" w:line="240" w:lineRule="auto"/>
              <w:rPr>
                <w:rFonts w:eastAsia="MS ??"/>
                <w:lang w:val="en-US" w:eastAsia="ja-JP"/>
              </w:rPr>
            </w:pPr>
          </w:p>
          <w:p w14:paraId="4BC18DB1" w14:textId="77777777" w:rsidR="007518E2" w:rsidRPr="00CE7804" w:rsidRDefault="007518E2" w:rsidP="007518E2">
            <w:pPr>
              <w:pStyle w:val="BodyA"/>
              <w:spacing w:after="0" w:line="240" w:lineRule="auto"/>
              <w:rPr>
                <w:rFonts w:ascii="Arial" w:hAnsi="Arial" w:cs="Arial"/>
              </w:rPr>
            </w:pPr>
            <w:r w:rsidRPr="00CE7804">
              <w:rPr>
                <w:rFonts w:ascii="Arial" w:hAnsi="Arial" w:cs="Arial"/>
                <w:lang w:val="en"/>
              </w:rPr>
              <w:t>Shortlisted candidates will be be invited to an interview focusing on your behaviours</w:t>
            </w:r>
            <w:r>
              <w:rPr>
                <w:rFonts w:ascii="Arial" w:hAnsi="Arial" w:cs="Arial"/>
                <w:lang w:val="en"/>
              </w:rPr>
              <w:t xml:space="preserve"> and strenghs</w:t>
            </w:r>
            <w:r w:rsidRPr="00CE7804">
              <w:rPr>
                <w:rFonts w:ascii="Arial" w:hAnsi="Arial" w:cs="Arial"/>
                <w:lang w:val="en"/>
              </w:rPr>
              <w:t xml:space="preserve">. </w:t>
            </w:r>
            <w:r w:rsidRPr="00CE7804">
              <w:rPr>
                <w:rFonts w:ascii="Arial" w:hAnsi="Arial" w:cs="Arial"/>
              </w:rPr>
              <w:t>You may also be asked to partake in an assessment or work simulation as part of the selection process.</w:t>
            </w:r>
          </w:p>
          <w:p w14:paraId="5B65A6B3" w14:textId="77777777" w:rsidR="007518E2" w:rsidRPr="00CE7804" w:rsidRDefault="007518E2" w:rsidP="007518E2">
            <w:pPr>
              <w:pStyle w:val="CSRBodycopy"/>
              <w:spacing w:after="0" w:line="240" w:lineRule="auto"/>
              <w:rPr>
                <w:lang w:val="en"/>
              </w:rPr>
            </w:pPr>
          </w:p>
          <w:p w14:paraId="65B91457" w14:textId="77777777" w:rsidR="007518E2" w:rsidRPr="00CE7804" w:rsidRDefault="007518E2" w:rsidP="007518E2">
            <w:pPr>
              <w:pStyle w:val="CSRBodycopy"/>
              <w:spacing w:after="0" w:line="240" w:lineRule="auto"/>
              <w:rPr>
                <w:lang w:val="en"/>
              </w:rPr>
            </w:pPr>
            <w:r w:rsidRPr="00CE7804">
              <w:rPr>
                <w:lang w:val="en"/>
              </w:rPr>
              <w:t xml:space="preserve">Full details of the selection and assessment process will be made available to shortlisted candidates once the sift has been completed. </w:t>
            </w:r>
          </w:p>
          <w:p w14:paraId="084E3C5A" w14:textId="77777777" w:rsidR="007518E2" w:rsidRDefault="007518E2" w:rsidP="007518E2">
            <w:pPr>
              <w:pStyle w:val="CSRBodycopy"/>
              <w:spacing w:after="0" w:line="240" w:lineRule="auto"/>
              <w:rPr>
                <w:rFonts w:eastAsia="MS ??"/>
                <w:lang w:val="en-US" w:eastAsia="ja-JP"/>
              </w:rPr>
            </w:pPr>
          </w:p>
          <w:p w14:paraId="580E845D" w14:textId="3C6E0E01" w:rsidR="007518E2" w:rsidRPr="00C033E5" w:rsidRDefault="007518E2" w:rsidP="007518E2">
            <w:pPr>
              <w:pStyle w:val="CSRBodycopy"/>
              <w:spacing w:after="0" w:line="240" w:lineRule="auto"/>
              <w:rPr>
                <w:rFonts w:eastAsia="MS ??"/>
                <w:lang w:val="en-US" w:eastAsia="ja-JP"/>
              </w:rPr>
            </w:pPr>
            <w:r>
              <w:rPr>
                <w:rFonts w:eastAsia="MS ??"/>
                <w:lang w:val="en-US" w:eastAsia="ja-JP"/>
              </w:rPr>
              <w:lastRenderedPageBreak/>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tc>
      </w:tr>
      <w:tr w:rsidR="007518E2" w:rsidRPr="003407A8" w14:paraId="01930562" w14:textId="77777777" w:rsidTr="007518E2">
        <w:trPr>
          <w:trHeight w:val="968"/>
        </w:trPr>
        <w:tc>
          <w:tcPr>
            <w:tcW w:w="2925" w:type="dxa"/>
            <w:shd w:val="clear" w:color="auto" w:fill="DDDDDD"/>
          </w:tcPr>
          <w:p w14:paraId="44DFF12D" w14:textId="77777777" w:rsidR="007518E2" w:rsidRPr="003C504B" w:rsidRDefault="007518E2" w:rsidP="007518E2">
            <w:pPr>
              <w:rPr>
                <w:rFonts w:ascii="Arial" w:hAnsi="Arial" w:cs="Arial"/>
                <w:color w:val="AF292E"/>
              </w:rPr>
            </w:pPr>
            <w:r w:rsidRPr="003C504B">
              <w:rPr>
                <w:rFonts w:ascii="Arial" w:hAnsi="Arial" w:cs="Arial"/>
                <w:color w:val="AF292E"/>
              </w:rPr>
              <w:lastRenderedPageBreak/>
              <w:t>Arrangements for interview</w:t>
            </w:r>
          </w:p>
        </w:tc>
        <w:tc>
          <w:tcPr>
            <w:tcW w:w="7541" w:type="dxa"/>
            <w:shd w:val="clear" w:color="auto" w:fill="F8F8F8"/>
          </w:tcPr>
          <w:p w14:paraId="6EFC7794" w14:textId="77777777" w:rsidR="007518E2" w:rsidRDefault="007518E2" w:rsidP="007518E2">
            <w:pPr>
              <w:pStyle w:val="CSRBodycopy"/>
              <w:spacing w:after="0" w:line="240" w:lineRule="auto"/>
              <w:rPr>
                <w:rFonts w:eastAsia="MS ??"/>
                <w:lang w:val="en-US" w:eastAsia="ja-JP"/>
              </w:rPr>
            </w:pPr>
            <w:r w:rsidRPr="000C5EA0">
              <w:rPr>
                <w:rFonts w:eastAsia="MS ??"/>
                <w:lang w:val="en-US" w:eastAsia="ja-JP"/>
              </w:rPr>
              <w:t xml:space="preserve">The </w:t>
            </w:r>
            <w:r>
              <w:rPr>
                <w:rFonts w:eastAsia="MS ??"/>
                <w:lang w:val="en-US" w:eastAsia="ja-JP"/>
              </w:rPr>
              <w:t xml:space="preserve">interviews and assessments will take place at locations in either Stoke or Birmingham depending on the role you applied for, however there may be exceptions to this for some roles. </w:t>
            </w:r>
          </w:p>
          <w:p w14:paraId="6684612C" w14:textId="77777777" w:rsidR="007518E2" w:rsidRDefault="007518E2" w:rsidP="007518E2">
            <w:pPr>
              <w:pStyle w:val="CSRBodycopy"/>
              <w:spacing w:after="0" w:line="240" w:lineRule="auto"/>
              <w:rPr>
                <w:rFonts w:eastAsia="MS ??"/>
                <w:lang w:val="en-US" w:eastAsia="ja-JP"/>
              </w:rPr>
            </w:pPr>
          </w:p>
          <w:p w14:paraId="7F90D149" w14:textId="05F33CC8" w:rsidR="007518E2" w:rsidRDefault="007518E2" w:rsidP="007518E2">
            <w:pPr>
              <w:pStyle w:val="CSRBodycopy"/>
              <w:spacing w:after="0" w:line="240" w:lineRule="auto"/>
            </w:pPr>
            <w:r>
              <w:rPr>
                <w:rFonts w:eastAsia="MS ??"/>
                <w:lang w:val="en-US" w:eastAsia="ja-JP"/>
              </w:rPr>
              <w:t>The full details of the interview dates, times and locations will be made available to</w:t>
            </w:r>
            <w:r w:rsidR="00384F53">
              <w:rPr>
                <w:rFonts w:eastAsia="MS ??"/>
                <w:lang w:val="en-US" w:eastAsia="ja-JP"/>
              </w:rPr>
              <w:t xml:space="preserve"> </w:t>
            </w:r>
            <w:r>
              <w:rPr>
                <w:rFonts w:eastAsia="MS ??"/>
                <w:lang w:val="en-US" w:eastAsia="ja-JP"/>
              </w:rPr>
              <w:t>successful candidates at the sift stage.</w:t>
            </w:r>
          </w:p>
          <w:p w14:paraId="71B9EAD5" w14:textId="77777777" w:rsidR="007518E2" w:rsidRDefault="007518E2" w:rsidP="007518E2">
            <w:pPr>
              <w:pStyle w:val="CSRBodycopy"/>
              <w:spacing w:after="0" w:line="240" w:lineRule="auto"/>
            </w:pPr>
          </w:p>
          <w:p w14:paraId="0472DD67" w14:textId="77777777" w:rsidR="007518E2" w:rsidRDefault="007518E2" w:rsidP="007518E2">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45A45ACF" w14:textId="77777777" w:rsidR="007518E2" w:rsidRDefault="007518E2" w:rsidP="007518E2">
            <w:pPr>
              <w:pStyle w:val="CSRBodycopy"/>
              <w:spacing w:after="0" w:line="240" w:lineRule="auto"/>
              <w:rPr>
                <w:rFonts w:eastAsia="MS ??"/>
                <w:lang w:val="en-US" w:eastAsia="ja-JP"/>
              </w:rPr>
            </w:pPr>
          </w:p>
          <w:p w14:paraId="7F949131" w14:textId="4D3C9F59" w:rsidR="007518E2" w:rsidRPr="002C25B7" w:rsidRDefault="007518E2" w:rsidP="007518E2">
            <w:pPr>
              <w:pStyle w:val="CSRBodycopy"/>
              <w:spacing w:after="0" w:line="240" w:lineRule="auto"/>
              <w:rPr>
                <w:rFonts w:eastAsia="MS ??"/>
                <w:lang w:val="en-US" w:eastAsia="ja-JP"/>
              </w:rPr>
            </w:pPr>
            <w:r w:rsidRPr="00C1153A">
              <w:rPr>
                <w:rFonts w:eastAsia="MS ??"/>
                <w:lang w:val="en-US" w:eastAsia="ja-JP"/>
              </w:rPr>
              <w:t>Expenses incurred by candidates during the recruitment process will not be reimbursed by the Department except in exceptional circumstances and only when agreed in advance.</w:t>
            </w:r>
          </w:p>
        </w:tc>
      </w:tr>
      <w:tr w:rsidR="007518E2" w:rsidRPr="003407A8" w14:paraId="7645B921" w14:textId="77777777" w:rsidTr="007518E2">
        <w:trPr>
          <w:trHeight w:val="968"/>
        </w:trPr>
        <w:tc>
          <w:tcPr>
            <w:tcW w:w="2925" w:type="dxa"/>
            <w:shd w:val="clear" w:color="auto" w:fill="DDDDDD"/>
          </w:tcPr>
          <w:p w14:paraId="00422865" w14:textId="77777777" w:rsidR="007518E2" w:rsidRPr="003C504B" w:rsidRDefault="007518E2" w:rsidP="007518E2">
            <w:pPr>
              <w:rPr>
                <w:rFonts w:ascii="Arial" w:hAnsi="Arial" w:cs="Arial"/>
                <w:color w:val="AF292E"/>
              </w:rPr>
            </w:pPr>
            <w:r>
              <w:rPr>
                <w:rFonts w:ascii="Arial" w:hAnsi="Arial" w:cs="Arial"/>
                <w:color w:val="AF292E"/>
              </w:rPr>
              <w:t>Reserve List</w:t>
            </w:r>
          </w:p>
        </w:tc>
        <w:tc>
          <w:tcPr>
            <w:tcW w:w="7541" w:type="dxa"/>
            <w:shd w:val="clear" w:color="auto" w:fill="F8F8F8"/>
          </w:tcPr>
          <w:p w14:paraId="0514491E" w14:textId="77777777" w:rsidR="007518E2" w:rsidRPr="000C5EA0" w:rsidRDefault="007518E2" w:rsidP="007518E2">
            <w:pPr>
              <w:pStyle w:val="CSRBodycopy"/>
              <w:spacing w:after="0" w:line="240" w:lineRule="auto"/>
              <w:rPr>
                <w:rFonts w:eastAsia="MS ??"/>
                <w:lang w:val="en-US" w:eastAsia="ja-JP"/>
              </w:rPr>
            </w:pPr>
            <w:r>
              <w:t>If we receive applications from more suitable candidates than we have vacancies for at this time, we may hold suitable applicants on a reserve list for 12 months, and future vacancies in the Civil Service requiring the same skills and experience could be offered to candidates on the reserve list without a new competition.</w:t>
            </w:r>
          </w:p>
        </w:tc>
      </w:tr>
      <w:tr w:rsidR="007518E2" w:rsidRPr="003407A8" w14:paraId="1EB20CF3" w14:textId="77777777" w:rsidTr="007518E2">
        <w:trPr>
          <w:trHeight w:val="968"/>
        </w:trPr>
        <w:tc>
          <w:tcPr>
            <w:tcW w:w="2925" w:type="dxa"/>
            <w:shd w:val="clear" w:color="auto" w:fill="DDDDDD"/>
          </w:tcPr>
          <w:p w14:paraId="6BDC2862" w14:textId="77777777" w:rsidR="007518E2" w:rsidRDefault="007518E2" w:rsidP="007518E2">
            <w:pPr>
              <w:rPr>
                <w:rFonts w:ascii="Arial" w:hAnsi="Arial" w:cs="Arial"/>
                <w:color w:val="AF292E"/>
              </w:rPr>
            </w:pPr>
            <w:r>
              <w:rPr>
                <w:rFonts w:ascii="Arial" w:hAnsi="Arial" w:cs="Arial"/>
                <w:color w:val="AF292E"/>
              </w:rPr>
              <w:t>Closing date</w:t>
            </w:r>
          </w:p>
        </w:tc>
        <w:tc>
          <w:tcPr>
            <w:tcW w:w="7541" w:type="dxa"/>
            <w:shd w:val="clear" w:color="auto" w:fill="F8F8F8"/>
          </w:tcPr>
          <w:p w14:paraId="485A1AD3" w14:textId="0B50A010" w:rsidR="00025D32" w:rsidRPr="002A70F9" w:rsidRDefault="007A0CFB" w:rsidP="00025D32">
            <w:pPr>
              <w:pStyle w:val="CSRBodycopy"/>
              <w:spacing w:after="0" w:line="240" w:lineRule="auto"/>
              <w:rPr>
                <w:b/>
              </w:rPr>
            </w:pPr>
            <w:r>
              <w:t>Rolling Campaign</w:t>
            </w:r>
          </w:p>
          <w:p w14:paraId="78062478" w14:textId="1CFA45F2" w:rsidR="007518E2" w:rsidRDefault="007518E2" w:rsidP="007518E2">
            <w:pPr>
              <w:pStyle w:val="CSRBodycopy"/>
              <w:spacing w:after="0" w:line="240" w:lineRule="auto"/>
            </w:pPr>
          </w:p>
        </w:tc>
      </w:tr>
      <w:tr w:rsidR="007518E2" w:rsidRPr="00B22016" w14:paraId="5AFAA06D" w14:textId="77777777" w:rsidTr="007518E2">
        <w:trPr>
          <w:trHeight w:val="841"/>
        </w:trPr>
        <w:tc>
          <w:tcPr>
            <w:tcW w:w="2925" w:type="dxa"/>
            <w:shd w:val="clear" w:color="auto" w:fill="DDDDDD"/>
          </w:tcPr>
          <w:p w14:paraId="2FA79BC6" w14:textId="77777777" w:rsidR="007518E2" w:rsidRPr="002C46B8" w:rsidRDefault="007518E2" w:rsidP="007518E2">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2156CC6" w14:textId="30F9F2C8" w:rsidR="007518E2" w:rsidRDefault="00E77B32" w:rsidP="007518E2">
            <w:pPr>
              <w:pStyle w:val="CSRBodycopy"/>
              <w:spacing w:after="0" w:line="240" w:lineRule="auto"/>
            </w:pPr>
            <w:r w:rsidRPr="0049642D">
              <w:t xml:space="preserve">If you have any questions about the role or would like to discuss the post further, please contact </w:t>
            </w:r>
            <w:hyperlink r:id="rId27" w:history="1">
              <w:r w:rsidRPr="00180CB7">
                <w:rPr>
                  <w:rStyle w:val="Hyperlink"/>
                  <w:sz w:val="22"/>
                  <w:lang w:val="en"/>
                </w:rPr>
                <w:t>moj-recruitment-vetting-enquiries@sscl.gse.gov.uk</w:t>
              </w:r>
            </w:hyperlink>
            <w:r>
              <w:rPr>
                <w:rStyle w:val="Hyperlink"/>
                <w:sz w:val="22"/>
                <w:lang w:val="en"/>
              </w:rPr>
              <w:t xml:space="preserve"> </w:t>
            </w:r>
            <w:r w:rsidRPr="0049642D">
              <w:t>quoting the seven digit job reference number in the subject field.</w:t>
            </w:r>
          </w:p>
        </w:tc>
      </w:tr>
      <w:tr w:rsidR="007518E2" w:rsidRPr="00B22016" w14:paraId="588C6453" w14:textId="77777777" w:rsidTr="007518E2">
        <w:trPr>
          <w:trHeight w:val="841"/>
        </w:trPr>
        <w:tc>
          <w:tcPr>
            <w:tcW w:w="2925" w:type="dxa"/>
            <w:shd w:val="clear" w:color="auto" w:fill="DDDDDD"/>
          </w:tcPr>
          <w:p w14:paraId="5BE94DC9" w14:textId="77777777" w:rsidR="007518E2" w:rsidRPr="002E7975" w:rsidRDefault="007518E2" w:rsidP="007518E2">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05A1035" w14:textId="047CD259" w:rsidR="007518E2" w:rsidRDefault="007518E2" w:rsidP="007518E2">
            <w:pPr>
              <w:pStyle w:val="CSRBodycopy"/>
              <w:spacing w:after="0" w:line="240" w:lineRule="auto"/>
            </w:pPr>
            <w:r>
              <w:t xml:space="preserve">If you wish to receive a hard copy of the information, or in an alternative format e.g. Audio, Braille, or large Font then please contact </w:t>
            </w:r>
            <w:hyperlink r:id="rId28" w:history="1">
              <w:r w:rsidRPr="00180CB7">
                <w:rPr>
                  <w:rStyle w:val="Hyperlink"/>
                  <w:sz w:val="22"/>
                  <w:lang w:val="en"/>
                </w:rPr>
                <w:t>moj-recruitment-vetting-enquiries@sscl.gse.gov.uk</w:t>
              </w:r>
            </w:hyperlink>
          </w:p>
          <w:p w14:paraId="3A2C8238" w14:textId="77777777" w:rsidR="007518E2" w:rsidRPr="008511DD" w:rsidRDefault="007518E2" w:rsidP="007518E2">
            <w:pPr>
              <w:pStyle w:val="CSRBodycopy"/>
              <w:spacing w:after="0" w:line="240" w:lineRule="auto"/>
              <w:rPr>
                <w:lang w:val="en-US"/>
              </w:rPr>
            </w:pPr>
          </w:p>
        </w:tc>
      </w:tr>
      <w:tr w:rsidR="007518E2" w:rsidRPr="003407A8" w14:paraId="1E903E62" w14:textId="77777777" w:rsidTr="007518E2">
        <w:trPr>
          <w:trHeight w:val="841"/>
        </w:trPr>
        <w:tc>
          <w:tcPr>
            <w:tcW w:w="2925" w:type="dxa"/>
            <w:tcBorders>
              <w:top w:val="single" w:sz="18" w:space="0" w:color="FFFFFF" w:themeColor="background1"/>
              <w:right w:val="single" w:sz="18" w:space="0" w:color="FFFFFF" w:themeColor="background1"/>
            </w:tcBorders>
            <w:shd w:val="clear" w:color="auto" w:fill="DDDDDD"/>
          </w:tcPr>
          <w:p w14:paraId="1CF1B705" w14:textId="77777777" w:rsidR="007518E2" w:rsidRPr="00F77AD3" w:rsidRDefault="007518E2" w:rsidP="007518E2">
            <w:pPr>
              <w:spacing w:line="240" w:lineRule="auto"/>
              <w:rPr>
                <w:rFonts w:ascii="Arial" w:hAnsi="Arial" w:cs="Arial"/>
                <w:color w:val="C00000"/>
              </w:rPr>
            </w:pPr>
            <w:r w:rsidRPr="00F77AD3">
              <w:rPr>
                <w:rFonts w:ascii="Arial" w:hAnsi="Arial" w:cs="Arial"/>
                <w:color w:val="C00000"/>
              </w:rPr>
              <w:t>Civil Service Commission’s Recruitment Principles</w:t>
            </w:r>
          </w:p>
        </w:tc>
        <w:tc>
          <w:tcPr>
            <w:tcW w:w="7541" w:type="dxa"/>
            <w:tcBorders>
              <w:top w:val="single" w:sz="18" w:space="0" w:color="FFFFFF" w:themeColor="background1"/>
              <w:left w:val="single" w:sz="18" w:space="0" w:color="FFFFFF" w:themeColor="background1"/>
            </w:tcBorders>
            <w:shd w:val="clear" w:color="auto" w:fill="F8F8F8"/>
          </w:tcPr>
          <w:p w14:paraId="0006FFC1" w14:textId="77777777" w:rsidR="007518E2" w:rsidRDefault="007518E2" w:rsidP="007518E2">
            <w:pPr>
              <w:pStyle w:val="CSRBodycopy"/>
              <w:spacing w:after="0" w:line="240" w:lineRule="auto"/>
            </w:pPr>
            <w:r>
              <w:t>Selection for appointment to the Civil Service is on merit, on the basis of fair and open competition, as outlined in the Civil Service Commission’s Recruitment Principles.</w:t>
            </w:r>
          </w:p>
          <w:p w14:paraId="278E46C9" w14:textId="77777777" w:rsidR="007518E2" w:rsidRDefault="007518E2" w:rsidP="007518E2">
            <w:pPr>
              <w:pStyle w:val="CSRBodycopy"/>
              <w:spacing w:after="0" w:line="240" w:lineRule="auto"/>
            </w:pPr>
          </w:p>
          <w:p w14:paraId="183E654A" w14:textId="77777777" w:rsidR="007518E2" w:rsidRDefault="007518E2" w:rsidP="007518E2">
            <w:pPr>
              <w:pStyle w:val="CSRBodycopy"/>
              <w:spacing w:after="0" w:line="240" w:lineRule="auto"/>
            </w:pPr>
            <w:r>
              <w:t xml:space="preserve"> The Civil Service Commission has two primary functions: </w:t>
            </w:r>
          </w:p>
          <w:p w14:paraId="2CC087F3" w14:textId="77777777" w:rsidR="007518E2" w:rsidRDefault="007518E2" w:rsidP="007518E2">
            <w:pPr>
              <w:pStyle w:val="CSRBodycopy"/>
              <w:spacing w:after="0" w:line="240" w:lineRule="auto"/>
            </w:pPr>
          </w:p>
          <w:p w14:paraId="712C345D" w14:textId="063EE333" w:rsidR="007518E2" w:rsidRDefault="007518E2" w:rsidP="007518E2">
            <w:pPr>
              <w:pStyle w:val="CSRBodycopy"/>
              <w:numPr>
                <w:ilvl w:val="0"/>
                <w:numId w:val="8"/>
              </w:numPr>
              <w:spacing w:after="0" w:line="240" w:lineRule="auto"/>
              <w:ind w:left="360"/>
            </w:pPr>
            <w:r>
              <w:t xml:space="preserve">Providing assurance that selection for appointment to the Civil Service is on merit on the basis of fair and open competition. For the most senior posts in the Civil Service, the Commission discharges its responsibilities directly by overseeing the recruitment process and by a Commissioner chairing the selection panel. </w:t>
            </w:r>
          </w:p>
          <w:p w14:paraId="054BB4A3" w14:textId="77777777" w:rsidR="007518E2" w:rsidRDefault="007518E2" w:rsidP="007518E2">
            <w:pPr>
              <w:pStyle w:val="CSRBodycopy"/>
              <w:spacing w:after="0" w:line="240" w:lineRule="auto"/>
            </w:pPr>
          </w:p>
          <w:p w14:paraId="3D38268A" w14:textId="3A05A304" w:rsidR="007518E2" w:rsidRDefault="007518E2" w:rsidP="007518E2">
            <w:pPr>
              <w:pStyle w:val="CSRBodycopy"/>
              <w:numPr>
                <w:ilvl w:val="0"/>
                <w:numId w:val="8"/>
              </w:numPr>
              <w:spacing w:after="0" w:line="240" w:lineRule="auto"/>
              <w:ind w:left="360"/>
            </w:pPr>
            <w:r>
              <w:t xml:space="preserve">Hearing and determining appeals made by Civil Servants under the Civil Service Code which sets out the Civil Service values – Honesty, </w:t>
            </w:r>
            <w:r>
              <w:lastRenderedPageBreak/>
              <w:t xml:space="preserve">Integrity, Impartiality and Objectivity – and forms part of the relationship between civil servants and their employer. More detailed information can be found at the Civil Service Commission website </w:t>
            </w:r>
          </w:p>
          <w:p w14:paraId="2AFBE46C" w14:textId="77777777" w:rsidR="007518E2" w:rsidRDefault="007518E2" w:rsidP="007518E2">
            <w:pPr>
              <w:pStyle w:val="CSRBodycopy"/>
              <w:spacing w:after="0" w:line="240" w:lineRule="auto"/>
            </w:pPr>
          </w:p>
          <w:p w14:paraId="2E2B3EAC" w14:textId="108A76CA" w:rsidR="007518E2" w:rsidRDefault="00F6004B" w:rsidP="007518E2">
            <w:pPr>
              <w:pStyle w:val="CSRBodycopy"/>
              <w:spacing w:after="0" w:line="240" w:lineRule="auto"/>
            </w:pPr>
            <w:hyperlink r:id="rId29" w:history="1">
              <w:r w:rsidR="007518E2" w:rsidRPr="00DD7A26">
                <w:rPr>
                  <w:rStyle w:val="Hyperlink"/>
                  <w:sz w:val="22"/>
                </w:rPr>
                <w:t>http://civilservicecommission.independent.gov.uk</w:t>
              </w:r>
            </w:hyperlink>
            <w:r w:rsidR="007518E2">
              <w:t>.</w:t>
            </w:r>
          </w:p>
          <w:p w14:paraId="4C100B59" w14:textId="77777777" w:rsidR="007518E2" w:rsidRPr="00F77AD3" w:rsidRDefault="007518E2" w:rsidP="007518E2">
            <w:pPr>
              <w:pStyle w:val="CSRBodycopy"/>
              <w:spacing w:after="0" w:line="240" w:lineRule="auto"/>
            </w:pPr>
          </w:p>
        </w:tc>
      </w:tr>
    </w:tbl>
    <w:p w14:paraId="1EB60268" w14:textId="77777777" w:rsidR="007D787F" w:rsidRDefault="007D787F" w:rsidP="00111EC6"/>
    <w:p w14:paraId="218B09CC" w14:textId="77777777" w:rsidR="0001321D" w:rsidRDefault="0001321D" w:rsidP="00111EC6"/>
    <w:p w14:paraId="16D12094" w14:textId="77777777" w:rsidR="0001321D" w:rsidRDefault="0001321D" w:rsidP="00111EC6"/>
    <w:p w14:paraId="16ECA8E8" w14:textId="77777777" w:rsidR="0001321D" w:rsidRDefault="0001321D" w:rsidP="00111EC6"/>
    <w:p w14:paraId="1729E29C" w14:textId="77777777" w:rsidR="0001321D" w:rsidRDefault="0001321D" w:rsidP="00111EC6"/>
    <w:p w14:paraId="1276DC8F" w14:textId="77777777" w:rsidR="0001321D" w:rsidRDefault="0001321D" w:rsidP="00111EC6"/>
    <w:p w14:paraId="3CB1AB0C" w14:textId="77777777" w:rsidR="0001321D" w:rsidRDefault="0001321D" w:rsidP="00111EC6"/>
    <w:p w14:paraId="4E7AFD40" w14:textId="77777777" w:rsidR="0001321D" w:rsidRDefault="0001321D" w:rsidP="00111EC6"/>
    <w:p w14:paraId="57626CAD" w14:textId="77777777" w:rsidR="0001321D" w:rsidRDefault="0001321D" w:rsidP="00111EC6"/>
    <w:p w14:paraId="5072786A" w14:textId="77777777" w:rsidR="0001321D" w:rsidRDefault="0001321D" w:rsidP="00111EC6"/>
    <w:p w14:paraId="34E05760" w14:textId="77777777" w:rsidR="0001321D" w:rsidRDefault="0001321D" w:rsidP="00111EC6"/>
    <w:p w14:paraId="57DBBFE9" w14:textId="77777777" w:rsidR="0001321D" w:rsidRDefault="0001321D" w:rsidP="00111EC6"/>
    <w:p w14:paraId="5126FB11" w14:textId="77777777" w:rsidR="0001321D" w:rsidRDefault="0001321D" w:rsidP="00111EC6"/>
    <w:p w14:paraId="7FE813CE" w14:textId="77777777" w:rsidR="0001321D" w:rsidRDefault="0001321D" w:rsidP="00111EC6"/>
    <w:p w14:paraId="113F7322" w14:textId="77777777" w:rsidR="0001321D" w:rsidRDefault="0001321D" w:rsidP="00111EC6"/>
    <w:p w14:paraId="309E0184" w14:textId="77777777" w:rsidR="0001321D" w:rsidRDefault="0001321D" w:rsidP="00111EC6"/>
    <w:p w14:paraId="6A8F664E" w14:textId="77777777" w:rsidR="0001321D" w:rsidRDefault="0001321D" w:rsidP="00111EC6"/>
    <w:p w14:paraId="55E77F64" w14:textId="77777777" w:rsidR="0001321D" w:rsidRDefault="0001321D" w:rsidP="00111EC6"/>
    <w:p w14:paraId="2D9E29B8" w14:textId="77777777" w:rsidR="0001321D" w:rsidRDefault="0001321D" w:rsidP="00111EC6"/>
    <w:p w14:paraId="1058B181" w14:textId="52DE7ECB" w:rsidR="00A35EFE" w:rsidRDefault="00A35EFE">
      <w:pPr>
        <w:rPr>
          <w:rFonts w:ascii="Arial" w:eastAsia="Calibri" w:hAnsi="Arial" w:cs="Arial"/>
          <w:b/>
          <w:color w:val="C00000"/>
          <w:sz w:val="40"/>
          <w:szCs w:val="40"/>
        </w:rPr>
      </w:pPr>
      <w:bookmarkStart w:id="15" w:name="_Toc462226472"/>
      <w:bookmarkStart w:id="16" w:name="_Toc360273585"/>
    </w:p>
    <w:p w14:paraId="3CB31879" w14:textId="00888991" w:rsidR="00E77B32" w:rsidRDefault="00E77B32">
      <w:pPr>
        <w:rPr>
          <w:rFonts w:ascii="Arial" w:eastAsia="Calibri" w:hAnsi="Arial" w:cs="Arial"/>
          <w:b/>
          <w:color w:val="C00000"/>
          <w:sz w:val="40"/>
          <w:szCs w:val="40"/>
        </w:rPr>
      </w:pPr>
    </w:p>
    <w:p w14:paraId="111242E4" w14:textId="0B6AF45D" w:rsidR="00E77B32" w:rsidRDefault="00E77B32">
      <w:pPr>
        <w:rPr>
          <w:rFonts w:ascii="Arial" w:eastAsia="Calibri" w:hAnsi="Arial" w:cs="Arial"/>
          <w:b/>
          <w:color w:val="C00000"/>
          <w:sz w:val="40"/>
          <w:szCs w:val="40"/>
        </w:rPr>
      </w:pPr>
    </w:p>
    <w:p w14:paraId="212D4A7C" w14:textId="15EB6191" w:rsidR="007A0CFB" w:rsidRDefault="007A0CFB">
      <w:pPr>
        <w:rPr>
          <w:rFonts w:ascii="Arial" w:eastAsia="Calibri" w:hAnsi="Arial" w:cs="Arial"/>
          <w:b/>
          <w:color w:val="C00000"/>
          <w:sz w:val="40"/>
          <w:szCs w:val="40"/>
        </w:rPr>
      </w:pPr>
    </w:p>
    <w:p w14:paraId="020AB4D2" w14:textId="37192147" w:rsidR="007A0CFB" w:rsidRDefault="007A0CFB">
      <w:pPr>
        <w:rPr>
          <w:rFonts w:ascii="Arial" w:eastAsia="Calibri" w:hAnsi="Arial" w:cs="Arial"/>
          <w:b/>
          <w:color w:val="C00000"/>
          <w:sz w:val="40"/>
          <w:szCs w:val="40"/>
        </w:rPr>
      </w:pPr>
    </w:p>
    <w:p w14:paraId="5A1E81D3" w14:textId="77777777" w:rsidR="007A0CFB" w:rsidRDefault="007A0CFB">
      <w:pPr>
        <w:rPr>
          <w:rFonts w:ascii="Arial" w:eastAsia="Calibri" w:hAnsi="Arial" w:cs="Arial"/>
          <w:b/>
          <w:color w:val="C00000"/>
          <w:sz w:val="40"/>
          <w:szCs w:val="40"/>
        </w:rPr>
      </w:pPr>
    </w:p>
    <w:p w14:paraId="72D00A87" w14:textId="5376D1BA" w:rsidR="00111EC6" w:rsidRDefault="00E83F56" w:rsidP="00D73CBF">
      <w:pPr>
        <w:pStyle w:val="CSRAheading"/>
        <w:spacing w:before="0" w:beforeAutospacing="0" w:after="0" w:line="240" w:lineRule="auto"/>
      </w:pPr>
      <w:r w:rsidRPr="00E83F56">
        <w:lastRenderedPageBreak/>
        <w:t>T</w:t>
      </w:r>
      <w:r w:rsidR="009430A2">
        <w:t>e</w:t>
      </w:r>
      <w:r w:rsidRPr="00E83F56">
        <w:t xml:space="preserve">rms, </w:t>
      </w:r>
      <w:r w:rsidRPr="00474B11">
        <w:t>Conditions</w:t>
      </w:r>
      <w:r w:rsidRPr="00E83F56">
        <w:t xml:space="preserve"> and Benefits</w:t>
      </w:r>
      <w:bookmarkEnd w:id="15"/>
      <w:bookmarkEnd w:id="16"/>
      <w:r w:rsidR="007B6BD5">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02887DFA" w14:textId="286F22F0" w:rsidR="00FF7EE6" w:rsidRPr="003C504B" w:rsidRDefault="003E34D1" w:rsidP="00D73CBF">
            <w:pPr>
              <w:pStyle w:val="CSRBodycopy"/>
              <w:spacing w:after="0" w:line="240" w:lineRule="auto"/>
              <w:rPr>
                <w:i/>
                <w:color w:val="808080"/>
              </w:rPr>
            </w:pPr>
            <w:r>
              <w:t>Permanent</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3CC9870E" w14:textId="5694FE02" w:rsidR="00F77AD3" w:rsidRPr="00F77AD3" w:rsidRDefault="007A0CFB" w:rsidP="00D73CBF">
            <w:pPr>
              <w:pStyle w:val="CSRBodycopy"/>
              <w:spacing w:after="0" w:line="240" w:lineRule="auto"/>
            </w:pPr>
            <w:r>
              <w:t>Stoke</w:t>
            </w:r>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15967B68" w14:textId="77777777" w:rsidR="0037386D" w:rsidRPr="00384F53" w:rsidRDefault="00930212" w:rsidP="00D73CBF">
            <w:pPr>
              <w:pStyle w:val="CSRBodycopy"/>
              <w:spacing w:after="0" w:line="240" w:lineRule="auto"/>
              <w:rPr>
                <w:rFonts w:eastAsia="MS ??"/>
                <w:lang w:val="en-US" w:eastAsia="ja-JP"/>
              </w:rPr>
            </w:pPr>
            <w:r w:rsidRPr="00384F53">
              <w:rPr>
                <w:rFonts w:eastAsia="MS ??"/>
                <w:lang w:val="en-US" w:eastAsia="ja-JP"/>
              </w:rPr>
              <w:t>This role is available for full-time</w:t>
            </w:r>
            <w:r w:rsidR="00807AA8" w:rsidRPr="00384F53">
              <w:rPr>
                <w:rFonts w:eastAsia="MS ??"/>
                <w:lang w:val="en-US" w:eastAsia="ja-JP"/>
              </w:rPr>
              <w:t>,</w:t>
            </w:r>
            <w:r w:rsidRPr="00384F53">
              <w:rPr>
                <w:rFonts w:eastAsia="MS ??"/>
                <w:lang w:val="en-US" w:eastAsia="ja-JP"/>
              </w:rPr>
              <w:t xml:space="preserve"> or flexible working arrangements</w:t>
            </w:r>
            <w:r w:rsidR="000C2E93" w:rsidRPr="00384F53">
              <w:rPr>
                <w:rFonts w:eastAsia="MS ??"/>
                <w:lang w:val="en-US" w:eastAsia="ja-JP"/>
              </w:rPr>
              <w:t>.</w:t>
            </w:r>
            <w:r w:rsidRPr="00384F53">
              <w:rPr>
                <w:rFonts w:eastAsia="MS ??"/>
                <w:lang w:val="en-US" w:eastAsia="ja-JP"/>
              </w:rPr>
              <w:t xml:space="preserve"> </w:t>
            </w:r>
            <w:r w:rsidR="000C2E93" w:rsidRPr="00384F53">
              <w:rPr>
                <w:rFonts w:eastAsia="MS ??"/>
                <w:lang w:val="en-US" w:eastAsia="ja-JP"/>
              </w:rPr>
              <w:t xml:space="preserve">                 </w:t>
            </w:r>
            <w:r w:rsidR="00EA631A" w:rsidRPr="00384F53">
              <w:rPr>
                <w:rFonts w:eastAsia="MS ??"/>
                <w:lang w:val="en-US" w:eastAsia="ja-JP"/>
              </w:rPr>
              <w:t>Part-time working arrangements will also be considered.</w:t>
            </w:r>
          </w:p>
          <w:p w14:paraId="7DCB0B66" w14:textId="63B0959E" w:rsidR="00384F53" w:rsidRPr="00384F53" w:rsidRDefault="00384F53" w:rsidP="00384F53">
            <w:pPr>
              <w:pStyle w:val="CSRBodycopy"/>
              <w:spacing w:after="0" w:line="240" w:lineRule="auto"/>
              <w:rPr>
                <w:rFonts w:eastAsia="MS ??"/>
                <w:lang w:val="en-US" w:eastAsia="ja-JP"/>
              </w:rPr>
            </w:pPr>
          </w:p>
          <w:p w14:paraId="32C5EAC2" w14:textId="5FC31A04" w:rsidR="00384F53" w:rsidRPr="00384F53" w:rsidRDefault="002C1E48" w:rsidP="00384F53">
            <w:pPr>
              <w:pStyle w:val="CSRBodycopy"/>
              <w:spacing w:after="0" w:line="240" w:lineRule="auto"/>
              <w:rPr>
                <w:rFonts w:eastAsia="MS ??"/>
                <w:lang w:val="en-US" w:eastAsia="ja-JP"/>
              </w:rPr>
            </w:pPr>
            <w:r w:rsidRPr="002C1E48">
              <w:rPr>
                <w:rFonts w:eastAsia="MS ??"/>
                <w:lang w:val="en-US" w:eastAsia="ja-JP"/>
              </w:rPr>
              <w:t>Courts and Tribunals Service Centres will operate between the hours of 8am-8pm Monday to Friday and 8am-2pm on Saturdays. Candidates will be asked to indicate their preferences for shift patterns at interview stage and working hours will be agreed at the point of offer.</w:t>
            </w: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59BF32DC" w14:textId="77777777" w:rsidR="009B113D" w:rsidRDefault="009B113D" w:rsidP="00D73CBF">
            <w:pPr>
              <w:pStyle w:val="CSRBodycopy"/>
              <w:spacing w:after="0" w:line="240" w:lineRule="auto"/>
            </w:pPr>
            <w:r>
              <w:t>Your pension is a valuable part of your total reward package where:</w:t>
            </w:r>
          </w:p>
          <w:p w14:paraId="170F105E" w14:textId="77777777" w:rsidR="009B113D" w:rsidRDefault="009B113D" w:rsidP="00D73CBF">
            <w:pPr>
              <w:pStyle w:val="CSRBulletsL1"/>
              <w:spacing w:after="0" w:line="240" w:lineRule="auto"/>
            </w:pPr>
            <w:r>
              <w:t>the employer makes a significant contribution to the cost of your pension;</w:t>
            </w:r>
          </w:p>
          <w:p w14:paraId="37F3B5F3"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1B97EFEA"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2EDBA62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30" w:history="1">
              <w:r w:rsidR="00685202" w:rsidRPr="00E47BCB">
                <w:rPr>
                  <w:rStyle w:val="Hyperlink"/>
                  <w:bCs/>
                  <w:iCs/>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007178C5" w14:textId="7694175C" w:rsidR="004715F5" w:rsidRPr="004715F5" w:rsidRDefault="004715F5" w:rsidP="00D73CBF">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p w14:paraId="1C32C342" w14:textId="77777777" w:rsidR="00FF7EE6" w:rsidRPr="00AB43D6" w:rsidRDefault="00FF7EE6" w:rsidP="00D73CBF">
            <w:pPr>
              <w:pStyle w:val="CSRBodycopy"/>
              <w:spacing w:after="0" w:line="240" w:lineRule="auto"/>
            </w:pP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096C7FB2" w14:textId="77777777" w:rsidR="00410947" w:rsidRDefault="00410947" w:rsidP="00D73CBF">
            <w:pPr>
              <w:pStyle w:val="CSRBodycopy"/>
              <w:spacing w:after="0" w:line="240" w:lineRule="auto"/>
            </w:pPr>
            <w:r>
              <w:t>The Department offers engaging jobs in work that really matters; jobs which have a direct impact on the quality of public services. Roles can offer great job satisfaction and there are many opportunities to develop and progress both within the Department and across the wider Civil Service.</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59869124" w14:textId="77777777" w:rsidR="00410947" w:rsidRDefault="00F6004B" w:rsidP="00D73CBF">
            <w:pPr>
              <w:pStyle w:val="CSRBodycopy"/>
              <w:spacing w:after="0" w:line="240" w:lineRule="auto"/>
            </w:pPr>
            <w:hyperlink r:id="rId31" w:history="1">
              <w:r w:rsidR="00410947" w:rsidRPr="00833702">
                <w:rPr>
                  <w:rStyle w:val="Hyperlink"/>
                  <w:sz w:val="22"/>
                </w:rPr>
                <w:t>www.gov.uk/government/publications/functional-model-for-more-efficient-and-effective-government</w:t>
              </w:r>
            </w:hyperlink>
            <w:r w:rsidR="00410947">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0F3B8759" w14:textId="77777777" w:rsidR="00410947" w:rsidRDefault="00F6004B" w:rsidP="00D73CBF">
            <w:pPr>
              <w:pStyle w:val="CSRBodycopy"/>
              <w:spacing w:after="0" w:line="240" w:lineRule="auto"/>
            </w:pPr>
            <w:hyperlink r:id="rId32" w:history="1">
              <w:r w:rsidR="00046D7E">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t>We are committed to investing in our staff and offer a range of work based training and qualifications, coaching and mentoring opportunities and a guaranteed five days of learning a year.</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213972">
            <w:pPr>
              <w:pStyle w:val="CSRBulletsL1"/>
              <w:numPr>
                <w:ilvl w:val="0"/>
                <w:numId w:val="10"/>
              </w:numPr>
              <w:spacing w:after="0" w:line="240" w:lineRule="auto"/>
              <w:rPr>
                <w:lang w:val="en-US"/>
              </w:rPr>
            </w:pPr>
            <w:r w:rsidRPr="004715F5">
              <w:rPr>
                <w:lang w:val="en-US"/>
              </w:rPr>
              <w:t xml:space="preserve">A range of ‘Family Friendly’ policies such as opportunities to work reduced hours or job share. </w:t>
            </w:r>
          </w:p>
          <w:p w14:paraId="7FA617F7"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21F2581E"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692B3443"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3980E57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20F04BD2"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6F6B2F87"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693AC80E"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Non Departmental Public Bodies.</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572328AD"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7ADC5953" w14:textId="38DFDC1C"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15849DA6" w14:textId="77777777" w:rsidR="00814900" w:rsidRDefault="00814900" w:rsidP="00D73CBF">
            <w:pPr>
              <w:pStyle w:val="CSRBodycopy"/>
              <w:spacing w:after="0" w:line="240" w:lineRule="auto"/>
            </w:pPr>
            <w:r>
              <w:t>To be eligible for employment you must be a national from the following countries:</w:t>
            </w:r>
          </w:p>
          <w:p w14:paraId="1BA0942B" w14:textId="77777777" w:rsidR="00814900" w:rsidRDefault="00814900" w:rsidP="00D73CBF">
            <w:pPr>
              <w:pStyle w:val="CSRBulletsL1"/>
              <w:spacing w:after="0" w:line="240" w:lineRule="auto"/>
            </w:pPr>
            <w:r>
              <w:t>The United Kingdom</w:t>
            </w:r>
          </w:p>
          <w:p w14:paraId="7A60E533" w14:textId="77777777" w:rsidR="00814900" w:rsidRDefault="00814900" w:rsidP="00D73CBF">
            <w:pPr>
              <w:pStyle w:val="CSRBulletsL1"/>
              <w:spacing w:after="0" w:line="240" w:lineRule="auto"/>
            </w:pPr>
            <w:r>
              <w:t>The Republic of Ireland</w:t>
            </w:r>
          </w:p>
          <w:p w14:paraId="7245BC7A" w14:textId="77777777" w:rsidR="00814900" w:rsidRDefault="00814900" w:rsidP="00D73CBF">
            <w:pPr>
              <w:pStyle w:val="CSRBulletsL1"/>
              <w:spacing w:after="0" w:line="240" w:lineRule="auto"/>
            </w:pPr>
            <w:r>
              <w:t>The Commonwealth*</w:t>
            </w:r>
          </w:p>
          <w:p w14:paraId="785C8456" w14:textId="77777777" w:rsidR="00814900" w:rsidRDefault="00814900" w:rsidP="00D73CBF">
            <w:pPr>
              <w:pStyle w:val="CSRBulletsL1"/>
              <w:spacing w:after="0" w:line="240" w:lineRule="auto"/>
            </w:pPr>
            <w:r>
              <w:t>A European Economic Area (EEA) Member State</w:t>
            </w:r>
          </w:p>
          <w:p w14:paraId="104DC65D" w14:textId="77777777" w:rsidR="00814900" w:rsidRDefault="00814900" w:rsidP="00D73CBF">
            <w:pPr>
              <w:pStyle w:val="CSRBulletsL1"/>
              <w:spacing w:after="0" w:line="240" w:lineRule="auto"/>
            </w:pPr>
            <w:r>
              <w:t>Switzerland</w:t>
            </w:r>
          </w:p>
          <w:p w14:paraId="12BF9FA6" w14:textId="77777777" w:rsidR="00814900" w:rsidRDefault="00814900" w:rsidP="00D73CBF">
            <w:pPr>
              <w:pStyle w:val="CSRBulletsL1"/>
              <w:spacing w:after="0" w:line="240" w:lineRule="auto"/>
            </w:pPr>
            <w:r>
              <w:t>Turkey</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t xml:space="preserve">(*Commonwealth citizens not yet in the UK, who have no right of abode in the UK and who do not have leave to enter the UK are ineligible to apply.)  </w:t>
            </w:r>
          </w:p>
          <w:p w14:paraId="729ED211" w14:textId="77777777" w:rsidR="00E13F61" w:rsidRDefault="00814900" w:rsidP="00D73CBF">
            <w:pPr>
              <w:pStyle w:val="CSRBodycopy"/>
              <w:spacing w:after="0" w:line="240" w:lineRule="auto"/>
            </w:pPr>
            <w:r>
              <w:t xml:space="preserve">For further information on whether you are eligible to apply, please visit </w:t>
            </w:r>
            <w:hyperlink r:id="rId33" w:history="1">
              <w:r w:rsidRPr="00A3789C">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E0FE09D"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0228CF90"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36B57EB9"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The successful candidate will be required to give up any conflicting interests and his/her other business and financial interests may be published.</w:t>
            </w:r>
          </w:p>
          <w:p w14:paraId="634B2AB7" w14:textId="77777777" w:rsidR="002320BC" w:rsidRDefault="002320BC" w:rsidP="00D73CBF">
            <w:pPr>
              <w:pStyle w:val="CSRBodycopy"/>
              <w:spacing w:after="0" w:line="240" w:lineRule="auto"/>
            </w:pPr>
          </w:p>
          <w:p w14:paraId="55B2AAEF" w14:textId="05A50BCE" w:rsidR="00F55ECF" w:rsidRDefault="00F55ECF" w:rsidP="00D73CBF">
            <w:pPr>
              <w:pStyle w:val="CSRBodycopy"/>
              <w:spacing w:after="0" w:line="240" w:lineRule="auto"/>
            </w:pPr>
            <w:r>
              <w:t xml:space="preserve">If you believe you may have a conflict of interest, please contact </w:t>
            </w:r>
            <w:hyperlink r:id="rId34" w:history="1">
              <w:r w:rsidR="0001321D" w:rsidRPr="00180CB7">
                <w:rPr>
                  <w:rStyle w:val="Hyperlink"/>
                  <w:sz w:val="22"/>
                  <w:lang w:val="en"/>
                </w:rPr>
                <w:t>moj-recruitment-vetting-enquiries@sscl.gse.gov.uk</w:t>
              </w:r>
            </w:hyperlink>
            <w:r w:rsidR="006034C8">
              <w:t xml:space="preserve"> b</w:t>
            </w:r>
            <w:r>
              <w:t>efore submitting your application.</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2478B2E2" w14:textId="77777777" w:rsidR="00DB17C8" w:rsidRDefault="00DB17C8" w:rsidP="00D73CBF">
            <w:pPr>
              <w:pStyle w:val="CSRBodycopy"/>
              <w:spacing w:after="0" w:line="240" w:lineRule="auto"/>
            </w:pPr>
            <w:r>
              <w:t xml:space="preserve">The Department is committed to being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fairly irrespective of their working arrangements.</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(GIS) for all disabled applicants.  We are committed to interviewing all applicants with a disability who provide evidence of meeting the minimum requirements necessary for the post, as set out in this applicant pack.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t>To be eligible, your disability must be within the definition laid down in the Equality Act 2010.  A disabled person is defined by the Equality Act 2010 as someone who has a physical or mental impairment, which has a substantial and long-term adverse effect on their ability to perform normal day-to-day activities.  For the purposes of this policy, these words have the following meanings:</w:t>
            </w:r>
          </w:p>
          <w:p w14:paraId="4AE9FB82" w14:textId="77777777" w:rsidR="00DB17C8" w:rsidRDefault="00DB17C8" w:rsidP="00D73CBF">
            <w:pPr>
              <w:pStyle w:val="CSRBulletsL1"/>
              <w:spacing w:after="0" w:line="240" w:lineRule="auto"/>
            </w:pPr>
            <w:r>
              <w:t>‘substantial’ means more than minor or trivial</w:t>
            </w:r>
          </w:p>
          <w:p w14:paraId="0D629527" w14:textId="77777777" w:rsidR="00DB17C8" w:rsidRDefault="00DB17C8" w:rsidP="00D73CBF">
            <w:pPr>
              <w:pStyle w:val="CSRBulletsL1"/>
              <w:spacing w:after="0" w:line="240" w:lineRule="auto"/>
            </w:pPr>
            <w:r>
              <w:lastRenderedPageBreak/>
              <w:t>‘long-term’ means that the effect of the impairment has lasted, or is likely to last, 12 months (there are special rules covering recurring or fluctuating conditions)</w:t>
            </w:r>
          </w:p>
          <w:p w14:paraId="1A00B45D" w14:textId="77777777" w:rsidR="00DB17C8" w:rsidRDefault="00DB17C8" w:rsidP="00D73CBF">
            <w:pPr>
              <w:pStyle w:val="CSRBulletsL1"/>
              <w:spacing w:after="0" w:line="240" w:lineRule="auto"/>
            </w:pPr>
            <w:r>
              <w:t>‘normal day-to-day activities’ include everyday things like eating, washing, walking and going shopping.</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4D0FE11F"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5" w:history="1">
              <w:r w:rsidRPr="00DB17C8">
                <w:rPr>
                  <w:rStyle w:val="Hyperlink"/>
                  <w:sz w:val="22"/>
                </w:rPr>
                <w:t>Gov.UK</w:t>
              </w:r>
            </w:hyperlink>
            <w:r w:rsidRPr="00DB17C8">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27E00572" w14:textId="328E95F4"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6" w:history="1">
              <w:r w:rsidR="0001321D" w:rsidRPr="00180CB7">
                <w:rPr>
                  <w:rStyle w:val="Hyperlink"/>
                  <w:sz w:val="22"/>
                  <w:lang w:val="en"/>
                </w:rPr>
                <w:t>moj-recruitment-vetting-enquiries@sscl.gse.gov.uk</w:t>
              </w:r>
            </w:hyperlink>
            <w:r w:rsidR="00D73CBF">
              <w:t xml:space="preserve"> </w:t>
            </w:r>
            <w:r>
              <w:t>in the first instance.</w:t>
            </w:r>
          </w:p>
        </w:tc>
      </w:tr>
      <w:tr w:rsidR="00C3414C" w:rsidRPr="00956E56" w14:paraId="001202BF" w14:textId="77777777" w:rsidTr="00FF44DE">
        <w:trPr>
          <w:trHeight w:val="841"/>
        </w:trPr>
        <w:tc>
          <w:tcPr>
            <w:tcW w:w="2914" w:type="dxa"/>
            <w:tcBorders>
              <w:top w:val="single" w:sz="18" w:space="0" w:color="FFFFFF" w:themeColor="background1"/>
              <w:right w:val="single" w:sz="18" w:space="0" w:color="FFFFFF" w:themeColor="background1"/>
            </w:tcBorders>
            <w:shd w:val="clear" w:color="auto" w:fill="DDDDDD"/>
          </w:tcPr>
          <w:p w14:paraId="2651EE05" w14:textId="77777777" w:rsidR="00C3414C" w:rsidRPr="00DB17C8" w:rsidRDefault="00C3414C" w:rsidP="00FF44DE">
            <w:pPr>
              <w:spacing w:after="0" w:line="240" w:lineRule="auto"/>
              <w:rPr>
                <w:rFonts w:ascii="Arial" w:hAnsi="Arial" w:cs="Arial"/>
                <w:color w:val="C00000"/>
              </w:rPr>
            </w:pPr>
            <w:r>
              <w:rPr>
                <w:rFonts w:ascii="Arial" w:hAnsi="Arial" w:cs="Arial"/>
                <w:color w:val="C00000"/>
              </w:rPr>
              <w:t>People Promise</w:t>
            </w:r>
          </w:p>
        </w:tc>
        <w:tc>
          <w:tcPr>
            <w:tcW w:w="7552" w:type="dxa"/>
            <w:tcBorders>
              <w:top w:val="single" w:sz="18" w:space="0" w:color="FFFFFF" w:themeColor="background1"/>
              <w:left w:val="single" w:sz="18" w:space="0" w:color="FFFFFF" w:themeColor="background1"/>
            </w:tcBorders>
            <w:shd w:val="clear" w:color="auto" w:fill="F8F8F8"/>
          </w:tcPr>
          <w:p w14:paraId="3024FFEC" w14:textId="77777777" w:rsidR="00C3414C" w:rsidRDefault="00C3414C" w:rsidP="00FF44DE">
            <w:pPr>
              <w:pStyle w:val="CSRBodycopy"/>
              <w:spacing w:after="0" w:line="240" w:lineRule="auto"/>
              <w:rPr>
                <w:rFonts w:eastAsia="Arial"/>
                <w:lang w:bidi="he-IL"/>
              </w:rPr>
            </w:pPr>
            <w:r w:rsidRPr="00395E23">
              <w:rPr>
                <w:rFonts w:eastAsia="Arial"/>
                <w:lang w:bidi="he-IL"/>
              </w:rPr>
              <w:t xml:space="preserve">This guide explains what our people promise means in real terms to you, your </w:t>
            </w:r>
            <w:r>
              <w:rPr>
                <w:rFonts w:eastAsia="Arial"/>
                <w:lang w:bidi="he-IL"/>
              </w:rPr>
              <w:t xml:space="preserve">day-to-day work </w:t>
            </w:r>
            <w:r w:rsidRPr="00395E23">
              <w:rPr>
                <w:rFonts w:eastAsia="Arial"/>
                <w:lang w:bidi="he-IL"/>
              </w:rPr>
              <w:t>and your future with HMCTS.</w:t>
            </w:r>
          </w:p>
          <w:p w14:paraId="167ACCDD" w14:textId="77777777" w:rsidR="00C3414C" w:rsidRPr="00956E56" w:rsidRDefault="00C3414C" w:rsidP="00FF44DE">
            <w:pPr>
              <w:pStyle w:val="CSRBodycopy"/>
              <w:spacing w:after="0" w:line="240" w:lineRule="auto"/>
              <w:rPr>
                <w:rFonts w:eastAsia="Arial"/>
                <w:lang w:bidi="he-IL"/>
              </w:rPr>
            </w:pPr>
            <w:r>
              <w:rPr>
                <w:rFonts w:eastAsia="Arial"/>
                <w:lang w:bidi="he-IL"/>
              </w:rPr>
              <w:object w:dxaOrig="1533" w:dyaOrig="990" w14:anchorId="3269F7BD">
                <v:shape id="_x0000_i1026" type="#_x0000_t75" style="width:76.5pt;height:49.5pt" o:ole="">
                  <v:imagedata r:id="rId37" o:title=""/>
                </v:shape>
                <o:OLEObject Type="Embed" ProgID="AcroExch.Document.DC" ShapeID="_x0000_i1026" DrawAspect="Icon" ObjectID="_1612897956" r:id="rId38"/>
              </w:object>
            </w:r>
          </w:p>
        </w:tc>
      </w:tr>
    </w:tbl>
    <w:bookmarkStart w:id="17" w:name="_GoBack"/>
    <w:bookmarkEnd w:id="17"/>
    <w:p w14:paraId="53B1F309" w14:textId="2FA3C5BA"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D9C52"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47"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48" o:title=""/>
                </v:shape>
                <w10:wrap anchorx="page"/>
              </v:group>
            </w:pict>
          </mc:Fallback>
        </mc:AlternateContent>
      </w:r>
    </w:p>
    <w:sectPr w:rsidR="00AC0EF6" w:rsidSect="009430A2">
      <w:headerReference w:type="default" r:id="rId49"/>
      <w:footerReference w:type="default" r:id="rId50"/>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86436" w14:textId="77777777" w:rsidR="00F6004B" w:rsidRDefault="00F6004B" w:rsidP="00116CD5">
      <w:pPr>
        <w:spacing w:after="0" w:line="240" w:lineRule="auto"/>
      </w:pPr>
      <w:r>
        <w:separator/>
      </w:r>
    </w:p>
  </w:endnote>
  <w:endnote w:type="continuationSeparator" w:id="0">
    <w:p w14:paraId="433D40A5" w14:textId="77777777" w:rsidR="00F6004B" w:rsidRDefault="00F6004B"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0E21" w14:textId="77777777" w:rsidR="002C648C" w:rsidRDefault="002C648C">
    <w:pPr>
      <w:pStyle w:val="Footer"/>
    </w:pPr>
  </w:p>
  <w:p w14:paraId="3283D46B" w14:textId="3FDFDE76" w:rsidR="002C648C" w:rsidRPr="00A81BAD" w:rsidRDefault="002C648C">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F43DD9"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A1782E">
      <w:rPr>
        <w:noProof/>
      </w:rPr>
      <w:t>2</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C3690" w14:textId="34443178" w:rsidR="002C648C" w:rsidRPr="00351B03" w:rsidRDefault="002C648C" w:rsidP="00351B03">
    <w:pPr>
      <w:pStyle w:val="DocumenttitleMaincontent"/>
      <w:jc w:val="right"/>
      <w:rPr>
        <w:rFonts w:ascii="Arial" w:hAnsi="Arial" w:cs="Arial"/>
      </w:rPr>
    </w:pPr>
    <w:r w:rsidRPr="00351B03">
      <w:rPr>
        <w:rFonts w:ascii="Arial" w:hAnsi="Arial" w:cs="Arial"/>
        <w:sz w:val="20"/>
      </w:rPr>
      <w:t xml:space="preserve">Candidate Information Pack </w:t>
    </w:r>
    <w:r w:rsidRPr="00351B03">
      <w:rPr>
        <w:rFonts w:ascii="Arial" w:hAnsi="Arial" w:cs="Arial"/>
        <w:color w:val="C00000"/>
      </w:rPr>
      <w:t>|</w:t>
    </w:r>
    <w:r w:rsidRPr="00351B03">
      <w:rPr>
        <w:rFonts w:ascii="Arial" w:hAnsi="Arial" w:cs="Arial"/>
        <w:sz w:val="20"/>
      </w:rPr>
      <w:t xml:space="preserve"> </w:t>
    </w:r>
    <w:r w:rsidRPr="00351B03">
      <w:rPr>
        <w:rFonts w:ascii="Arial" w:hAnsi="Arial" w:cs="Arial"/>
        <w:sz w:val="20"/>
      </w:rPr>
      <w:fldChar w:fldCharType="begin"/>
    </w:r>
    <w:r w:rsidRPr="00351B03">
      <w:rPr>
        <w:rFonts w:ascii="Arial" w:hAnsi="Arial" w:cs="Arial"/>
        <w:sz w:val="20"/>
      </w:rPr>
      <w:instrText xml:space="preserve"> PAGE   \* MERGEFORMAT </w:instrText>
    </w:r>
    <w:r w:rsidRPr="00351B03">
      <w:rPr>
        <w:rFonts w:ascii="Arial" w:hAnsi="Arial" w:cs="Arial"/>
        <w:sz w:val="20"/>
      </w:rPr>
      <w:fldChar w:fldCharType="separate"/>
    </w:r>
    <w:r w:rsidR="00C3414C">
      <w:rPr>
        <w:rFonts w:ascii="Arial" w:hAnsi="Arial" w:cs="Arial"/>
        <w:noProof/>
        <w:sz w:val="20"/>
      </w:rPr>
      <w:t>3</w:t>
    </w:r>
    <w:r w:rsidRPr="00351B03">
      <w:rP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143145"/>
      <w:docPartObj>
        <w:docPartGallery w:val="Page Numbers (Bottom of Page)"/>
        <w:docPartUnique/>
      </w:docPartObj>
    </w:sdtPr>
    <w:sdtEndPr>
      <w:rPr>
        <w:rFonts w:ascii="Arial" w:hAnsi="Arial" w:cs="Arial"/>
      </w:rPr>
    </w:sdtEndPr>
    <w:sdtContent>
      <w:p w14:paraId="69F7A767" w14:textId="2A52C613" w:rsidR="002C648C" w:rsidRPr="0022574C" w:rsidRDefault="002C648C">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C3414C">
          <w:rPr>
            <w:rFonts w:ascii="Arial" w:hAnsi="Arial" w:cs="Arial"/>
            <w:noProof/>
          </w:rPr>
          <w:t>9</w:t>
        </w:r>
        <w:r w:rsidRPr="0022574C">
          <w:rPr>
            <w:rFonts w:ascii="Arial" w:hAnsi="Arial" w:cs="Arial"/>
            <w:noProof/>
          </w:rPr>
          <w:fldChar w:fldCharType="end"/>
        </w:r>
        <w:r w:rsidRPr="0022574C">
          <w:rPr>
            <w:rFonts w:ascii="Arial" w:hAnsi="Arial" w:cs="Arial"/>
          </w:rPr>
          <w:t xml:space="preserve"> </w:t>
        </w:r>
      </w:p>
    </w:sdtContent>
  </w:sdt>
  <w:p w14:paraId="5CDDFB26" w14:textId="77777777" w:rsidR="002C648C" w:rsidRPr="00090A65" w:rsidRDefault="002C648C"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47D5A" w14:textId="77777777" w:rsidR="00F6004B" w:rsidRDefault="00F6004B" w:rsidP="00116CD5">
      <w:pPr>
        <w:spacing w:after="0" w:line="240" w:lineRule="auto"/>
      </w:pPr>
      <w:r>
        <w:separator/>
      </w:r>
    </w:p>
  </w:footnote>
  <w:footnote w:type="continuationSeparator" w:id="0">
    <w:p w14:paraId="15A8FB92" w14:textId="77777777" w:rsidR="00F6004B" w:rsidRDefault="00F6004B"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55E5" w14:textId="4A6B2F32" w:rsidR="002C648C" w:rsidRDefault="002C648C"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1D39980" wp14:editId="53FC4961">
          <wp:simplePos x="0" y="0"/>
          <wp:positionH relativeFrom="margin">
            <wp:align>left</wp:align>
          </wp:positionH>
          <wp:positionV relativeFrom="paragraph">
            <wp:posOffset>6350</wp:posOffset>
          </wp:positionV>
          <wp:extent cx="1647825" cy="763892"/>
          <wp:effectExtent l="0" t="0" r="0" b="0"/>
          <wp:wrapNone/>
          <wp:docPr id="8" name="Picture 8"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FA6DD" w14:textId="77777777" w:rsidR="00A94415" w:rsidRPr="00A94415" w:rsidRDefault="00A94415" w:rsidP="00A94415">
    <w:pPr>
      <w:pStyle w:val="CSHRSubtitle"/>
      <w:spacing w:after="0" w:line="240" w:lineRule="auto"/>
      <w:rPr>
        <w:rFonts w:asciiTheme="majorHAnsi" w:hAnsiTheme="majorHAnsi" w:cstheme="majorHAnsi"/>
        <w:bCs/>
        <w:color w:val="auto"/>
        <w:sz w:val="20"/>
        <w:szCs w:val="20"/>
      </w:rPr>
    </w:pPr>
    <w:r w:rsidRPr="00A94415">
      <w:rPr>
        <w:rFonts w:asciiTheme="majorHAnsi" w:hAnsiTheme="majorHAnsi" w:cstheme="majorHAnsi"/>
        <w:bCs/>
        <w:color w:val="auto"/>
        <w:sz w:val="20"/>
        <w:szCs w:val="20"/>
      </w:rPr>
      <w:t>Query Management &amp; Case Administration Team Leader</w:t>
    </w:r>
  </w:p>
  <w:p w14:paraId="2DE2EE05" w14:textId="77777777" w:rsidR="002C648C" w:rsidRPr="00A94415" w:rsidRDefault="002C648C" w:rsidP="006D6C37">
    <w:pPr>
      <w:pStyle w:val="Header"/>
      <w:rPr>
        <w:rFonts w:asciiTheme="majorHAnsi" w:hAnsiTheme="majorHAnsi" w:cstheme="majorHAns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B3E8" w14:textId="634A3C42" w:rsidR="002C648C" w:rsidRPr="00C636E4" w:rsidRDefault="002C648C"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B14A3"/>
    <w:multiLevelType w:val="hybridMultilevel"/>
    <w:tmpl w:val="D74E68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5" w15:restartNumberingAfterBreak="0">
    <w:nsid w:val="2D915066"/>
    <w:multiLevelType w:val="hybridMultilevel"/>
    <w:tmpl w:val="5F10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3BC5356B"/>
    <w:multiLevelType w:val="hybridMultilevel"/>
    <w:tmpl w:val="3266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404E51"/>
    <w:multiLevelType w:val="hybridMultilevel"/>
    <w:tmpl w:val="50B0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4"/>
  </w:num>
  <w:num w:numId="5">
    <w:abstractNumId w:val="9"/>
  </w:num>
  <w:num w:numId="6">
    <w:abstractNumId w:val="0"/>
  </w:num>
  <w:num w:numId="7">
    <w:abstractNumId w:val="13"/>
  </w:num>
  <w:num w:numId="8">
    <w:abstractNumId w:val="2"/>
  </w:num>
  <w:num w:numId="9">
    <w:abstractNumId w:val="12"/>
  </w:num>
  <w:num w:numId="10">
    <w:abstractNumId w:val="10"/>
  </w:num>
  <w:num w:numId="11">
    <w:abstractNumId w:val="11"/>
  </w:num>
  <w:num w:numId="12">
    <w:abstractNumId w:val="8"/>
  </w:num>
  <w:num w:numId="13">
    <w:abstractNumId w:val="5"/>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5A40"/>
    <w:rsid w:val="00012F11"/>
    <w:rsid w:val="0001321D"/>
    <w:rsid w:val="00014D19"/>
    <w:rsid w:val="00014FA4"/>
    <w:rsid w:val="00022D23"/>
    <w:rsid w:val="00023824"/>
    <w:rsid w:val="00025D32"/>
    <w:rsid w:val="00026773"/>
    <w:rsid w:val="000454FE"/>
    <w:rsid w:val="00046D7E"/>
    <w:rsid w:val="00052B17"/>
    <w:rsid w:val="00052EC4"/>
    <w:rsid w:val="00054888"/>
    <w:rsid w:val="000570CE"/>
    <w:rsid w:val="00057C82"/>
    <w:rsid w:val="00062C0B"/>
    <w:rsid w:val="0006579B"/>
    <w:rsid w:val="000709B0"/>
    <w:rsid w:val="00071014"/>
    <w:rsid w:val="00071E3E"/>
    <w:rsid w:val="00072016"/>
    <w:rsid w:val="00075473"/>
    <w:rsid w:val="000760E1"/>
    <w:rsid w:val="000803C3"/>
    <w:rsid w:val="00080A1D"/>
    <w:rsid w:val="0008119D"/>
    <w:rsid w:val="00086651"/>
    <w:rsid w:val="00087F9D"/>
    <w:rsid w:val="00090A65"/>
    <w:rsid w:val="000926AB"/>
    <w:rsid w:val="0009546E"/>
    <w:rsid w:val="0009666E"/>
    <w:rsid w:val="000A02DB"/>
    <w:rsid w:val="000A24E2"/>
    <w:rsid w:val="000A3ED2"/>
    <w:rsid w:val="000A6439"/>
    <w:rsid w:val="000B1A10"/>
    <w:rsid w:val="000B35FB"/>
    <w:rsid w:val="000C073A"/>
    <w:rsid w:val="000C184C"/>
    <w:rsid w:val="000C201E"/>
    <w:rsid w:val="000C2E93"/>
    <w:rsid w:val="000C5EA0"/>
    <w:rsid w:val="000D0F16"/>
    <w:rsid w:val="000D6671"/>
    <w:rsid w:val="000E0AF5"/>
    <w:rsid w:val="000E2916"/>
    <w:rsid w:val="00101125"/>
    <w:rsid w:val="00111EC6"/>
    <w:rsid w:val="00116202"/>
    <w:rsid w:val="00116CD5"/>
    <w:rsid w:val="00116FC1"/>
    <w:rsid w:val="001214AC"/>
    <w:rsid w:val="001248C6"/>
    <w:rsid w:val="00126CFC"/>
    <w:rsid w:val="00133CCB"/>
    <w:rsid w:val="00137B0F"/>
    <w:rsid w:val="00141921"/>
    <w:rsid w:val="001431D2"/>
    <w:rsid w:val="00143A31"/>
    <w:rsid w:val="00143FE0"/>
    <w:rsid w:val="00145920"/>
    <w:rsid w:val="00146FCA"/>
    <w:rsid w:val="00147E5C"/>
    <w:rsid w:val="0015263F"/>
    <w:rsid w:val="001533D5"/>
    <w:rsid w:val="00153E57"/>
    <w:rsid w:val="00153FD9"/>
    <w:rsid w:val="00154903"/>
    <w:rsid w:val="00164CF7"/>
    <w:rsid w:val="00176E85"/>
    <w:rsid w:val="00181461"/>
    <w:rsid w:val="00195944"/>
    <w:rsid w:val="00197F96"/>
    <w:rsid w:val="001A085E"/>
    <w:rsid w:val="001A426F"/>
    <w:rsid w:val="001A7705"/>
    <w:rsid w:val="001B39A0"/>
    <w:rsid w:val="001B5FC0"/>
    <w:rsid w:val="001B65EC"/>
    <w:rsid w:val="001C0DD6"/>
    <w:rsid w:val="001C47CE"/>
    <w:rsid w:val="001C4F02"/>
    <w:rsid w:val="001D2559"/>
    <w:rsid w:val="001D4CDC"/>
    <w:rsid w:val="001D574D"/>
    <w:rsid w:val="001D7A53"/>
    <w:rsid w:val="001E2BFB"/>
    <w:rsid w:val="001E6F8E"/>
    <w:rsid w:val="001F5B30"/>
    <w:rsid w:val="001F7C54"/>
    <w:rsid w:val="00202D88"/>
    <w:rsid w:val="00203F11"/>
    <w:rsid w:val="00204491"/>
    <w:rsid w:val="00211882"/>
    <w:rsid w:val="00213972"/>
    <w:rsid w:val="00220E99"/>
    <w:rsid w:val="0022567E"/>
    <w:rsid w:val="0022574C"/>
    <w:rsid w:val="00227E91"/>
    <w:rsid w:val="002320BC"/>
    <w:rsid w:val="0023297E"/>
    <w:rsid w:val="0023320B"/>
    <w:rsid w:val="002336C1"/>
    <w:rsid w:val="00237FB2"/>
    <w:rsid w:val="00241E01"/>
    <w:rsid w:val="00242D45"/>
    <w:rsid w:val="00246142"/>
    <w:rsid w:val="00250A23"/>
    <w:rsid w:val="00252161"/>
    <w:rsid w:val="00255CD3"/>
    <w:rsid w:val="002647D8"/>
    <w:rsid w:val="00265746"/>
    <w:rsid w:val="00271FD3"/>
    <w:rsid w:val="0027330D"/>
    <w:rsid w:val="00281E47"/>
    <w:rsid w:val="00286E20"/>
    <w:rsid w:val="002871F1"/>
    <w:rsid w:val="00290260"/>
    <w:rsid w:val="00297744"/>
    <w:rsid w:val="002A2E1C"/>
    <w:rsid w:val="002A4D8B"/>
    <w:rsid w:val="002A6D4A"/>
    <w:rsid w:val="002A70F9"/>
    <w:rsid w:val="002B25E8"/>
    <w:rsid w:val="002B3737"/>
    <w:rsid w:val="002B5FF7"/>
    <w:rsid w:val="002B6EFC"/>
    <w:rsid w:val="002B7098"/>
    <w:rsid w:val="002C1E48"/>
    <w:rsid w:val="002C46B8"/>
    <w:rsid w:val="002C5A14"/>
    <w:rsid w:val="002C648C"/>
    <w:rsid w:val="002C6567"/>
    <w:rsid w:val="002C65E6"/>
    <w:rsid w:val="002D600B"/>
    <w:rsid w:val="002E12DA"/>
    <w:rsid w:val="002E1492"/>
    <w:rsid w:val="003047FF"/>
    <w:rsid w:val="00304E50"/>
    <w:rsid w:val="0031135B"/>
    <w:rsid w:val="00312F22"/>
    <w:rsid w:val="0031396E"/>
    <w:rsid w:val="003276E5"/>
    <w:rsid w:val="00330971"/>
    <w:rsid w:val="003352E4"/>
    <w:rsid w:val="0034100C"/>
    <w:rsid w:val="00341604"/>
    <w:rsid w:val="00347E91"/>
    <w:rsid w:val="00351B03"/>
    <w:rsid w:val="00365330"/>
    <w:rsid w:val="00370A00"/>
    <w:rsid w:val="00370CBB"/>
    <w:rsid w:val="0037386D"/>
    <w:rsid w:val="00376B53"/>
    <w:rsid w:val="00382156"/>
    <w:rsid w:val="00384F53"/>
    <w:rsid w:val="00384F99"/>
    <w:rsid w:val="003851C0"/>
    <w:rsid w:val="00385285"/>
    <w:rsid w:val="00392B2B"/>
    <w:rsid w:val="00392D98"/>
    <w:rsid w:val="00396184"/>
    <w:rsid w:val="00396989"/>
    <w:rsid w:val="003A372F"/>
    <w:rsid w:val="003A56FC"/>
    <w:rsid w:val="003A6AC0"/>
    <w:rsid w:val="003B52DC"/>
    <w:rsid w:val="003B56DB"/>
    <w:rsid w:val="003D0C94"/>
    <w:rsid w:val="003D14D0"/>
    <w:rsid w:val="003D6A8D"/>
    <w:rsid w:val="003D7F60"/>
    <w:rsid w:val="003E0447"/>
    <w:rsid w:val="003E14B9"/>
    <w:rsid w:val="003E34D1"/>
    <w:rsid w:val="003E35E8"/>
    <w:rsid w:val="003E407B"/>
    <w:rsid w:val="003E4F7B"/>
    <w:rsid w:val="003F3E45"/>
    <w:rsid w:val="003F6DE7"/>
    <w:rsid w:val="00404274"/>
    <w:rsid w:val="00404F9D"/>
    <w:rsid w:val="004055DC"/>
    <w:rsid w:val="00406B8E"/>
    <w:rsid w:val="00406C0D"/>
    <w:rsid w:val="00407E5F"/>
    <w:rsid w:val="00410947"/>
    <w:rsid w:val="00411449"/>
    <w:rsid w:val="00413484"/>
    <w:rsid w:val="0041604D"/>
    <w:rsid w:val="00417887"/>
    <w:rsid w:val="00420629"/>
    <w:rsid w:val="0042121F"/>
    <w:rsid w:val="004222C8"/>
    <w:rsid w:val="00425F67"/>
    <w:rsid w:val="00426FA3"/>
    <w:rsid w:val="00427F45"/>
    <w:rsid w:val="004350E0"/>
    <w:rsid w:val="004405E9"/>
    <w:rsid w:val="00441587"/>
    <w:rsid w:val="004435F2"/>
    <w:rsid w:val="00453088"/>
    <w:rsid w:val="0045534F"/>
    <w:rsid w:val="00455919"/>
    <w:rsid w:val="0045609E"/>
    <w:rsid w:val="00456BF6"/>
    <w:rsid w:val="0045707C"/>
    <w:rsid w:val="00457358"/>
    <w:rsid w:val="00460BDA"/>
    <w:rsid w:val="00465528"/>
    <w:rsid w:val="00467B7A"/>
    <w:rsid w:val="004715F5"/>
    <w:rsid w:val="00472589"/>
    <w:rsid w:val="00474516"/>
    <w:rsid w:val="00474B11"/>
    <w:rsid w:val="00477DE4"/>
    <w:rsid w:val="004836E2"/>
    <w:rsid w:val="00493632"/>
    <w:rsid w:val="00493750"/>
    <w:rsid w:val="004959E6"/>
    <w:rsid w:val="004A0DD0"/>
    <w:rsid w:val="004A12F2"/>
    <w:rsid w:val="004A1840"/>
    <w:rsid w:val="004A61BD"/>
    <w:rsid w:val="004B1F30"/>
    <w:rsid w:val="004B3E98"/>
    <w:rsid w:val="004B56A9"/>
    <w:rsid w:val="004C3C1F"/>
    <w:rsid w:val="004C451C"/>
    <w:rsid w:val="004C4C5E"/>
    <w:rsid w:val="004C6262"/>
    <w:rsid w:val="004D313B"/>
    <w:rsid w:val="004E05EB"/>
    <w:rsid w:val="004E45B9"/>
    <w:rsid w:val="004E4649"/>
    <w:rsid w:val="004E5317"/>
    <w:rsid w:val="004E5674"/>
    <w:rsid w:val="004E779D"/>
    <w:rsid w:val="004E7CAC"/>
    <w:rsid w:val="004F30B5"/>
    <w:rsid w:val="00513A38"/>
    <w:rsid w:val="005166AE"/>
    <w:rsid w:val="00516AB4"/>
    <w:rsid w:val="00524ECA"/>
    <w:rsid w:val="005265B8"/>
    <w:rsid w:val="00531FE8"/>
    <w:rsid w:val="00532C73"/>
    <w:rsid w:val="00542121"/>
    <w:rsid w:val="00543E0A"/>
    <w:rsid w:val="00545302"/>
    <w:rsid w:val="0054617B"/>
    <w:rsid w:val="005510E1"/>
    <w:rsid w:val="00552E3F"/>
    <w:rsid w:val="0055507C"/>
    <w:rsid w:val="00557410"/>
    <w:rsid w:val="00557AC9"/>
    <w:rsid w:val="00557C0F"/>
    <w:rsid w:val="00566D9A"/>
    <w:rsid w:val="0057587C"/>
    <w:rsid w:val="00590C35"/>
    <w:rsid w:val="00594463"/>
    <w:rsid w:val="00595FDE"/>
    <w:rsid w:val="005967CA"/>
    <w:rsid w:val="005A23DD"/>
    <w:rsid w:val="005A7930"/>
    <w:rsid w:val="005A7B2F"/>
    <w:rsid w:val="005A7D5B"/>
    <w:rsid w:val="005B03B0"/>
    <w:rsid w:val="005B2885"/>
    <w:rsid w:val="005B4BE5"/>
    <w:rsid w:val="005B4FE5"/>
    <w:rsid w:val="005B5B53"/>
    <w:rsid w:val="005B706D"/>
    <w:rsid w:val="005B78FC"/>
    <w:rsid w:val="005C6B59"/>
    <w:rsid w:val="005C7B47"/>
    <w:rsid w:val="005D28E2"/>
    <w:rsid w:val="005D2EA4"/>
    <w:rsid w:val="005D64EC"/>
    <w:rsid w:val="005D7E4E"/>
    <w:rsid w:val="005E3286"/>
    <w:rsid w:val="005F0D56"/>
    <w:rsid w:val="005F0E06"/>
    <w:rsid w:val="005F212C"/>
    <w:rsid w:val="005F215C"/>
    <w:rsid w:val="005F2AAE"/>
    <w:rsid w:val="005F3B34"/>
    <w:rsid w:val="005F6717"/>
    <w:rsid w:val="006034C8"/>
    <w:rsid w:val="006157CC"/>
    <w:rsid w:val="006220EF"/>
    <w:rsid w:val="00630FA8"/>
    <w:rsid w:val="006379B7"/>
    <w:rsid w:val="00641183"/>
    <w:rsid w:val="00641999"/>
    <w:rsid w:val="00644D9A"/>
    <w:rsid w:val="006456F5"/>
    <w:rsid w:val="00645EC9"/>
    <w:rsid w:val="00651CC8"/>
    <w:rsid w:val="006536B8"/>
    <w:rsid w:val="0065520B"/>
    <w:rsid w:val="00656F2B"/>
    <w:rsid w:val="00660F8D"/>
    <w:rsid w:val="00667A7A"/>
    <w:rsid w:val="00667B74"/>
    <w:rsid w:val="006748ED"/>
    <w:rsid w:val="00681A88"/>
    <w:rsid w:val="00685202"/>
    <w:rsid w:val="00685B7B"/>
    <w:rsid w:val="00686A3D"/>
    <w:rsid w:val="00694DC7"/>
    <w:rsid w:val="0069566D"/>
    <w:rsid w:val="006A5378"/>
    <w:rsid w:val="006B0AC4"/>
    <w:rsid w:val="006B1910"/>
    <w:rsid w:val="006B271A"/>
    <w:rsid w:val="006B411E"/>
    <w:rsid w:val="006B5AA5"/>
    <w:rsid w:val="006B6687"/>
    <w:rsid w:val="006B7469"/>
    <w:rsid w:val="006C3AD7"/>
    <w:rsid w:val="006D2C18"/>
    <w:rsid w:val="006D303B"/>
    <w:rsid w:val="006D366E"/>
    <w:rsid w:val="006D41BF"/>
    <w:rsid w:val="006D6C37"/>
    <w:rsid w:val="006D716A"/>
    <w:rsid w:val="006E19BD"/>
    <w:rsid w:val="006E35D1"/>
    <w:rsid w:val="006E39CA"/>
    <w:rsid w:val="006E5807"/>
    <w:rsid w:val="006F0969"/>
    <w:rsid w:val="006F516C"/>
    <w:rsid w:val="006F5F3B"/>
    <w:rsid w:val="007001CD"/>
    <w:rsid w:val="0070160B"/>
    <w:rsid w:val="0070271D"/>
    <w:rsid w:val="0071005E"/>
    <w:rsid w:val="00710A0C"/>
    <w:rsid w:val="00715CA9"/>
    <w:rsid w:val="00716A33"/>
    <w:rsid w:val="00722F42"/>
    <w:rsid w:val="00723845"/>
    <w:rsid w:val="0072404E"/>
    <w:rsid w:val="00727DF2"/>
    <w:rsid w:val="00734924"/>
    <w:rsid w:val="0074350B"/>
    <w:rsid w:val="007518E2"/>
    <w:rsid w:val="00751B93"/>
    <w:rsid w:val="00753521"/>
    <w:rsid w:val="007540E6"/>
    <w:rsid w:val="007557EB"/>
    <w:rsid w:val="00771AD1"/>
    <w:rsid w:val="00781F41"/>
    <w:rsid w:val="00782AB7"/>
    <w:rsid w:val="00785C1E"/>
    <w:rsid w:val="0079051D"/>
    <w:rsid w:val="0079799B"/>
    <w:rsid w:val="007A0CFB"/>
    <w:rsid w:val="007A4BEA"/>
    <w:rsid w:val="007A5521"/>
    <w:rsid w:val="007B0462"/>
    <w:rsid w:val="007B200B"/>
    <w:rsid w:val="007B273E"/>
    <w:rsid w:val="007B6BD5"/>
    <w:rsid w:val="007C0F8C"/>
    <w:rsid w:val="007C396A"/>
    <w:rsid w:val="007C5611"/>
    <w:rsid w:val="007D027C"/>
    <w:rsid w:val="007D6C2E"/>
    <w:rsid w:val="007D787F"/>
    <w:rsid w:val="007E0E22"/>
    <w:rsid w:val="007E17B4"/>
    <w:rsid w:val="007E604F"/>
    <w:rsid w:val="007F01D7"/>
    <w:rsid w:val="007F04FE"/>
    <w:rsid w:val="007F1896"/>
    <w:rsid w:val="007F2637"/>
    <w:rsid w:val="007F4DE1"/>
    <w:rsid w:val="007F76E6"/>
    <w:rsid w:val="008014B4"/>
    <w:rsid w:val="008018B9"/>
    <w:rsid w:val="008044C3"/>
    <w:rsid w:val="00807AA8"/>
    <w:rsid w:val="00811FC6"/>
    <w:rsid w:val="00814900"/>
    <w:rsid w:val="00814EF1"/>
    <w:rsid w:val="0082614D"/>
    <w:rsid w:val="00833555"/>
    <w:rsid w:val="00836CA4"/>
    <w:rsid w:val="00840A51"/>
    <w:rsid w:val="00861D6B"/>
    <w:rsid w:val="00862510"/>
    <w:rsid w:val="0087281C"/>
    <w:rsid w:val="00876F7E"/>
    <w:rsid w:val="00881DD2"/>
    <w:rsid w:val="0089182C"/>
    <w:rsid w:val="00895F26"/>
    <w:rsid w:val="008963A8"/>
    <w:rsid w:val="008A0951"/>
    <w:rsid w:val="008A1601"/>
    <w:rsid w:val="008A266B"/>
    <w:rsid w:val="008A3CD2"/>
    <w:rsid w:val="008A780D"/>
    <w:rsid w:val="008B0FFB"/>
    <w:rsid w:val="008B6C84"/>
    <w:rsid w:val="008C6171"/>
    <w:rsid w:val="008D020F"/>
    <w:rsid w:val="008D0F58"/>
    <w:rsid w:val="008D2CAD"/>
    <w:rsid w:val="008D5F80"/>
    <w:rsid w:val="008E287A"/>
    <w:rsid w:val="008E616B"/>
    <w:rsid w:val="008E683C"/>
    <w:rsid w:val="008E6C40"/>
    <w:rsid w:val="008F357E"/>
    <w:rsid w:val="008F4558"/>
    <w:rsid w:val="008F4D6A"/>
    <w:rsid w:val="008F7E89"/>
    <w:rsid w:val="00904807"/>
    <w:rsid w:val="009100A6"/>
    <w:rsid w:val="00913703"/>
    <w:rsid w:val="009151E7"/>
    <w:rsid w:val="009162EA"/>
    <w:rsid w:val="0091661A"/>
    <w:rsid w:val="0091717F"/>
    <w:rsid w:val="00917558"/>
    <w:rsid w:val="00922DC6"/>
    <w:rsid w:val="0092643F"/>
    <w:rsid w:val="00930212"/>
    <w:rsid w:val="00931460"/>
    <w:rsid w:val="00931A8C"/>
    <w:rsid w:val="00932950"/>
    <w:rsid w:val="00934A4C"/>
    <w:rsid w:val="00935024"/>
    <w:rsid w:val="00936C65"/>
    <w:rsid w:val="00940C5C"/>
    <w:rsid w:val="00942828"/>
    <w:rsid w:val="009430A2"/>
    <w:rsid w:val="009430A5"/>
    <w:rsid w:val="00946415"/>
    <w:rsid w:val="009468E7"/>
    <w:rsid w:val="009516C7"/>
    <w:rsid w:val="00953A15"/>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A2A24"/>
    <w:rsid w:val="009A684A"/>
    <w:rsid w:val="009B0B69"/>
    <w:rsid w:val="009B113D"/>
    <w:rsid w:val="009B2FBD"/>
    <w:rsid w:val="009B3116"/>
    <w:rsid w:val="009B35DF"/>
    <w:rsid w:val="009B74A5"/>
    <w:rsid w:val="009C0F3C"/>
    <w:rsid w:val="009C3F7E"/>
    <w:rsid w:val="009C583E"/>
    <w:rsid w:val="009C7CC3"/>
    <w:rsid w:val="009D2844"/>
    <w:rsid w:val="009E2C21"/>
    <w:rsid w:val="009E61EB"/>
    <w:rsid w:val="009F3CAF"/>
    <w:rsid w:val="009F3FFD"/>
    <w:rsid w:val="009F78AB"/>
    <w:rsid w:val="00A00C99"/>
    <w:rsid w:val="00A012B8"/>
    <w:rsid w:val="00A01850"/>
    <w:rsid w:val="00A07C90"/>
    <w:rsid w:val="00A1025C"/>
    <w:rsid w:val="00A11F1A"/>
    <w:rsid w:val="00A1686D"/>
    <w:rsid w:val="00A1782E"/>
    <w:rsid w:val="00A31099"/>
    <w:rsid w:val="00A34653"/>
    <w:rsid w:val="00A35EFE"/>
    <w:rsid w:val="00A430E3"/>
    <w:rsid w:val="00A4413B"/>
    <w:rsid w:val="00A447DE"/>
    <w:rsid w:val="00A44D68"/>
    <w:rsid w:val="00A45DB5"/>
    <w:rsid w:val="00A55BB9"/>
    <w:rsid w:val="00A671CC"/>
    <w:rsid w:val="00A6734B"/>
    <w:rsid w:val="00A71F1C"/>
    <w:rsid w:val="00A74064"/>
    <w:rsid w:val="00A77492"/>
    <w:rsid w:val="00A81772"/>
    <w:rsid w:val="00A83BD2"/>
    <w:rsid w:val="00A84EDA"/>
    <w:rsid w:val="00A878B3"/>
    <w:rsid w:val="00A90CD0"/>
    <w:rsid w:val="00A90E60"/>
    <w:rsid w:val="00A92245"/>
    <w:rsid w:val="00A94415"/>
    <w:rsid w:val="00A9511F"/>
    <w:rsid w:val="00AA6369"/>
    <w:rsid w:val="00AA653A"/>
    <w:rsid w:val="00AB2507"/>
    <w:rsid w:val="00AB34CE"/>
    <w:rsid w:val="00AB78DB"/>
    <w:rsid w:val="00AC0EF6"/>
    <w:rsid w:val="00AC0F1A"/>
    <w:rsid w:val="00AC218D"/>
    <w:rsid w:val="00AC39A2"/>
    <w:rsid w:val="00AC6BB9"/>
    <w:rsid w:val="00AD2540"/>
    <w:rsid w:val="00AD2DBC"/>
    <w:rsid w:val="00AD498E"/>
    <w:rsid w:val="00AE2181"/>
    <w:rsid w:val="00AE2336"/>
    <w:rsid w:val="00AE7ECA"/>
    <w:rsid w:val="00AF0A06"/>
    <w:rsid w:val="00AF1EB5"/>
    <w:rsid w:val="00B05965"/>
    <w:rsid w:val="00B068D0"/>
    <w:rsid w:val="00B101FF"/>
    <w:rsid w:val="00B14A03"/>
    <w:rsid w:val="00B14D2E"/>
    <w:rsid w:val="00B1526D"/>
    <w:rsid w:val="00B15551"/>
    <w:rsid w:val="00B200C9"/>
    <w:rsid w:val="00B2504A"/>
    <w:rsid w:val="00B260D2"/>
    <w:rsid w:val="00B33001"/>
    <w:rsid w:val="00B34E0B"/>
    <w:rsid w:val="00B42D91"/>
    <w:rsid w:val="00B43B87"/>
    <w:rsid w:val="00B56291"/>
    <w:rsid w:val="00B61CA8"/>
    <w:rsid w:val="00B623E1"/>
    <w:rsid w:val="00B638D3"/>
    <w:rsid w:val="00B676CE"/>
    <w:rsid w:val="00B7277B"/>
    <w:rsid w:val="00B774A4"/>
    <w:rsid w:val="00B812B9"/>
    <w:rsid w:val="00B82306"/>
    <w:rsid w:val="00B830D9"/>
    <w:rsid w:val="00B8332B"/>
    <w:rsid w:val="00B842A3"/>
    <w:rsid w:val="00B8437F"/>
    <w:rsid w:val="00B84BAE"/>
    <w:rsid w:val="00B84DC6"/>
    <w:rsid w:val="00B87A22"/>
    <w:rsid w:val="00B87F85"/>
    <w:rsid w:val="00B9013D"/>
    <w:rsid w:val="00B973B6"/>
    <w:rsid w:val="00B974D3"/>
    <w:rsid w:val="00BA2B25"/>
    <w:rsid w:val="00BA39D1"/>
    <w:rsid w:val="00BA3EBB"/>
    <w:rsid w:val="00BA5862"/>
    <w:rsid w:val="00BA5A37"/>
    <w:rsid w:val="00BA6C2E"/>
    <w:rsid w:val="00BB1C04"/>
    <w:rsid w:val="00BB256C"/>
    <w:rsid w:val="00BB3043"/>
    <w:rsid w:val="00BC0ABF"/>
    <w:rsid w:val="00BC222C"/>
    <w:rsid w:val="00BC3DA5"/>
    <w:rsid w:val="00BC6F5A"/>
    <w:rsid w:val="00BD0EB8"/>
    <w:rsid w:val="00BD2DBF"/>
    <w:rsid w:val="00BD4979"/>
    <w:rsid w:val="00BE0402"/>
    <w:rsid w:val="00BE38AE"/>
    <w:rsid w:val="00BE3D93"/>
    <w:rsid w:val="00BF0C09"/>
    <w:rsid w:val="00BF1D83"/>
    <w:rsid w:val="00BF2D79"/>
    <w:rsid w:val="00BF4973"/>
    <w:rsid w:val="00BF5FBF"/>
    <w:rsid w:val="00C01F89"/>
    <w:rsid w:val="00C04D33"/>
    <w:rsid w:val="00C06007"/>
    <w:rsid w:val="00C06779"/>
    <w:rsid w:val="00C1153A"/>
    <w:rsid w:val="00C12941"/>
    <w:rsid w:val="00C146B9"/>
    <w:rsid w:val="00C15488"/>
    <w:rsid w:val="00C160B2"/>
    <w:rsid w:val="00C23CF5"/>
    <w:rsid w:val="00C33BC2"/>
    <w:rsid w:val="00C3414C"/>
    <w:rsid w:val="00C35DF0"/>
    <w:rsid w:val="00C532D7"/>
    <w:rsid w:val="00C54591"/>
    <w:rsid w:val="00C55D46"/>
    <w:rsid w:val="00C6125A"/>
    <w:rsid w:val="00C636E4"/>
    <w:rsid w:val="00C64781"/>
    <w:rsid w:val="00C812EE"/>
    <w:rsid w:val="00C825C5"/>
    <w:rsid w:val="00C85B8D"/>
    <w:rsid w:val="00C9039B"/>
    <w:rsid w:val="00C92492"/>
    <w:rsid w:val="00C92602"/>
    <w:rsid w:val="00C933E7"/>
    <w:rsid w:val="00CA7978"/>
    <w:rsid w:val="00CB56F5"/>
    <w:rsid w:val="00CB7225"/>
    <w:rsid w:val="00CC49C1"/>
    <w:rsid w:val="00CD615A"/>
    <w:rsid w:val="00CE1E5F"/>
    <w:rsid w:val="00CE2F5E"/>
    <w:rsid w:val="00CF32FE"/>
    <w:rsid w:val="00CF3AE7"/>
    <w:rsid w:val="00CF454D"/>
    <w:rsid w:val="00D015CC"/>
    <w:rsid w:val="00D1164A"/>
    <w:rsid w:val="00D14E63"/>
    <w:rsid w:val="00D17451"/>
    <w:rsid w:val="00D21371"/>
    <w:rsid w:val="00D22A2A"/>
    <w:rsid w:val="00D25041"/>
    <w:rsid w:val="00D259F0"/>
    <w:rsid w:val="00D27DFE"/>
    <w:rsid w:val="00D317BE"/>
    <w:rsid w:val="00D31B9D"/>
    <w:rsid w:val="00D3237B"/>
    <w:rsid w:val="00D3732F"/>
    <w:rsid w:val="00D54B61"/>
    <w:rsid w:val="00D64A5A"/>
    <w:rsid w:val="00D71643"/>
    <w:rsid w:val="00D71DB8"/>
    <w:rsid w:val="00D7371E"/>
    <w:rsid w:val="00D73CBF"/>
    <w:rsid w:val="00D7705A"/>
    <w:rsid w:val="00D7759D"/>
    <w:rsid w:val="00D80A4A"/>
    <w:rsid w:val="00D831CF"/>
    <w:rsid w:val="00D85A6C"/>
    <w:rsid w:val="00D85AA6"/>
    <w:rsid w:val="00D87891"/>
    <w:rsid w:val="00D944A8"/>
    <w:rsid w:val="00D959A2"/>
    <w:rsid w:val="00D971D9"/>
    <w:rsid w:val="00DA039B"/>
    <w:rsid w:val="00DA0DD5"/>
    <w:rsid w:val="00DA1241"/>
    <w:rsid w:val="00DA29A9"/>
    <w:rsid w:val="00DA4972"/>
    <w:rsid w:val="00DA4F1D"/>
    <w:rsid w:val="00DB17C8"/>
    <w:rsid w:val="00DB436E"/>
    <w:rsid w:val="00DB5D9B"/>
    <w:rsid w:val="00DC2652"/>
    <w:rsid w:val="00DC3824"/>
    <w:rsid w:val="00DC48DA"/>
    <w:rsid w:val="00DC4B3C"/>
    <w:rsid w:val="00DC5E93"/>
    <w:rsid w:val="00DC7468"/>
    <w:rsid w:val="00DD7634"/>
    <w:rsid w:val="00DE3ABC"/>
    <w:rsid w:val="00DE5269"/>
    <w:rsid w:val="00DE57F7"/>
    <w:rsid w:val="00DE7350"/>
    <w:rsid w:val="00DF4D6F"/>
    <w:rsid w:val="00E048D9"/>
    <w:rsid w:val="00E07A61"/>
    <w:rsid w:val="00E13F61"/>
    <w:rsid w:val="00E2094B"/>
    <w:rsid w:val="00E24184"/>
    <w:rsid w:val="00E24D6B"/>
    <w:rsid w:val="00E325B7"/>
    <w:rsid w:val="00E34F13"/>
    <w:rsid w:val="00E40B05"/>
    <w:rsid w:val="00E43C90"/>
    <w:rsid w:val="00E4403D"/>
    <w:rsid w:val="00E45865"/>
    <w:rsid w:val="00E4670C"/>
    <w:rsid w:val="00E61591"/>
    <w:rsid w:val="00E6745E"/>
    <w:rsid w:val="00E72E01"/>
    <w:rsid w:val="00E77B32"/>
    <w:rsid w:val="00E83F56"/>
    <w:rsid w:val="00E84C20"/>
    <w:rsid w:val="00E8691B"/>
    <w:rsid w:val="00E97751"/>
    <w:rsid w:val="00EA3457"/>
    <w:rsid w:val="00EA52B9"/>
    <w:rsid w:val="00EA631A"/>
    <w:rsid w:val="00EB2C85"/>
    <w:rsid w:val="00EB5B84"/>
    <w:rsid w:val="00EB7C1C"/>
    <w:rsid w:val="00EC656B"/>
    <w:rsid w:val="00EC7349"/>
    <w:rsid w:val="00ED2139"/>
    <w:rsid w:val="00ED4B2E"/>
    <w:rsid w:val="00ED582C"/>
    <w:rsid w:val="00EE36B7"/>
    <w:rsid w:val="00EE5F17"/>
    <w:rsid w:val="00EE7551"/>
    <w:rsid w:val="00EF3419"/>
    <w:rsid w:val="00F0210B"/>
    <w:rsid w:val="00F022C7"/>
    <w:rsid w:val="00F022DD"/>
    <w:rsid w:val="00F053E6"/>
    <w:rsid w:val="00F0595D"/>
    <w:rsid w:val="00F108F9"/>
    <w:rsid w:val="00F1623F"/>
    <w:rsid w:val="00F16A33"/>
    <w:rsid w:val="00F21A06"/>
    <w:rsid w:val="00F22E07"/>
    <w:rsid w:val="00F250A7"/>
    <w:rsid w:val="00F25C95"/>
    <w:rsid w:val="00F409EB"/>
    <w:rsid w:val="00F4103A"/>
    <w:rsid w:val="00F417F3"/>
    <w:rsid w:val="00F472AE"/>
    <w:rsid w:val="00F54744"/>
    <w:rsid w:val="00F55ADE"/>
    <w:rsid w:val="00F55ECF"/>
    <w:rsid w:val="00F55F2B"/>
    <w:rsid w:val="00F6004B"/>
    <w:rsid w:val="00F63330"/>
    <w:rsid w:val="00F63E6B"/>
    <w:rsid w:val="00F64FA1"/>
    <w:rsid w:val="00F667E9"/>
    <w:rsid w:val="00F70120"/>
    <w:rsid w:val="00F72DCE"/>
    <w:rsid w:val="00F74B51"/>
    <w:rsid w:val="00F77AD3"/>
    <w:rsid w:val="00F805C2"/>
    <w:rsid w:val="00F8179B"/>
    <w:rsid w:val="00F84F1E"/>
    <w:rsid w:val="00F86834"/>
    <w:rsid w:val="00F9119E"/>
    <w:rsid w:val="00F93621"/>
    <w:rsid w:val="00F94D46"/>
    <w:rsid w:val="00FA3E84"/>
    <w:rsid w:val="00FB1AA9"/>
    <w:rsid w:val="00FB5752"/>
    <w:rsid w:val="00FB6DFA"/>
    <w:rsid w:val="00FD453E"/>
    <w:rsid w:val="00FD693C"/>
    <w:rsid w:val="00FE40D6"/>
    <w:rsid w:val="00FE609A"/>
    <w:rsid w:val="00FE6A35"/>
    <w:rsid w:val="00FE75B6"/>
    <w:rsid w:val="00FF08D6"/>
    <w:rsid w:val="00FF44CA"/>
    <w:rsid w:val="00FF4A11"/>
    <w:rsid w:val="00FF570A"/>
    <w:rsid w:val="00FF5C0D"/>
    <w:rsid w:val="00FF6293"/>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uiPriority w:val="99"/>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BF4973"/>
    <w:pPr>
      <w:pBdr>
        <w:top w:val="nil"/>
        <w:left w:val="nil"/>
        <w:bottom w:val="nil"/>
        <w:right w:val="nil"/>
        <w:between w:val="nil"/>
        <w:bar w:val="nil"/>
      </w:pBdr>
    </w:pPr>
    <w:rPr>
      <w:rFonts w:ascii="Calibri" w:eastAsia="Calibri" w:hAnsi="Calibri" w:cs="Calibri"/>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539244908">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1948075130">
      <w:bodyDiv w:val="1"/>
      <w:marLeft w:val="0"/>
      <w:marRight w:val="0"/>
      <w:marTop w:val="0"/>
      <w:marBottom w:val="0"/>
      <w:divBdr>
        <w:top w:val="none" w:sz="0" w:space="0" w:color="auto"/>
        <w:left w:val="none" w:sz="0" w:space="0" w:color="auto"/>
        <w:bottom w:val="none" w:sz="0" w:space="0" w:color="auto"/>
        <w:right w:val="none" w:sz="0" w:space="0" w:color="auto"/>
      </w:divBdr>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26" Type="http://schemas.openxmlformats.org/officeDocument/2006/relationships/hyperlink" Target="http://www.civilservicejobs.service.gov.uk" TargetMode="External"/><Relationship Id="rId39" Type="http://schemas.openxmlformats.org/officeDocument/2006/relationships/image" Target="media/image11.png"/><Relationship Id="rId51"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mailto:moj-recruitment-vetting-enquiries@sscl.gse.gov.uk" TargetMode="External"/><Relationship Id="rId47" Type="http://schemas.openxmlformats.org/officeDocument/2006/relationships/image" Target="media/image13.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25" Type="http://schemas.openxmlformats.org/officeDocument/2006/relationships/hyperlink" Target="mailto:garry.crowley@csresourcing.gsi.gov.uk" TargetMode="External"/><Relationship Id="rId33" Type="http://schemas.openxmlformats.org/officeDocument/2006/relationships/hyperlink" Target="https://www.gov.uk/government/publications/nationality-rules" TargetMode="External"/><Relationship Id="rId38" Type="http://schemas.openxmlformats.org/officeDocument/2006/relationships/oleObject" Target="embeddings/oleObject2.bin"/><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hyperlink" Target="http://civilservicecommission.independent.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hyperlink" Target="https://www.gov.uk/government/organisations/civil-service/about/recruitment" TargetMode="External"/><Relationship Id="rId37" Type="http://schemas.openxmlformats.org/officeDocument/2006/relationships/image" Target="media/image10.emf"/><Relationship Id="rId40" Type="http://schemas.openxmlformats.org/officeDocument/2006/relationships/image" Target="media/image12.png"/><Relationship Id="rId5"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hyperlink" Target="mailto:moj-recruitment-vetting-enquiries@sscl.gse.gov.uk" TargetMode="External"/><Relationship Id="rId36" Type="http://schemas.openxmlformats.org/officeDocument/2006/relationships/hyperlink" Target="mailto:moj-recruitment-vetting-enquiries@sscl.gse.gov.uk" TargetMode="External"/><Relationship Id="rId49"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www.gov.uk/government/publications/functional-model-for-more-efficient-and-effective-governmen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moj-recruitment-vetting-enquiries@sscl.gse.gov.uk" TargetMode="External"/><Relationship Id="rId30" Type="http://schemas.openxmlformats.org/officeDocument/2006/relationships/hyperlink" Target="http://www.civilservicepensionscheme.org.uk/" TargetMode="External"/><Relationship Id="rId35" Type="http://schemas.openxmlformats.org/officeDocument/2006/relationships/hyperlink" Target="https://www.gov.uk/government/publications/civil-service-code" TargetMode="External"/><Relationship Id="rId48"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CFB46F3-76D8-46B6-8A04-715A96F53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3617</Words>
  <Characters>20618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Ward, Chris</cp:lastModifiedBy>
  <cp:revision>3</cp:revision>
  <cp:lastPrinted>2017-06-29T14:46:00Z</cp:lastPrinted>
  <dcterms:created xsi:type="dcterms:W3CDTF">2019-02-28T22:24:00Z</dcterms:created>
  <dcterms:modified xsi:type="dcterms:W3CDTF">2019-02-28T22:26:00Z</dcterms:modified>
</cp:coreProperties>
</file>